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505C" w14:textId="715AE7B2" w:rsidR="00AB3216" w:rsidRPr="00B22F6D" w:rsidRDefault="00A11716" w:rsidP="00B22F6D">
      <w:pPr>
        <w:pStyle w:val="Heading1"/>
      </w:pPr>
      <w:r w:rsidRPr="00B22F6D">
        <w:t xml:space="preserve">Two </w:t>
      </w:r>
      <w:proofErr w:type="gramStart"/>
      <w:r w:rsidRPr="00B22F6D">
        <w:t>audio</w:t>
      </w:r>
      <w:proofErr w:type="gramEnd"/>
      <w:r w:rsidRPr="00B22F6D">
        <w:t xml:space="preserve"> described shows in </w:t>
      </w:r>
      <w:r w:rsidR="00997B39">
        <w:t>Tauranga</w:t>
      </w:r>
      <w:r w:rsidRPr="00B22F6D">
        <w:t xml:space="preserve"> this</w:t>
      </w:r>
      <w:r w:rsidR="00997B39">
        <w:t xml:space="preserve"> October!</w:t>
      </w:r>
    </w:p>
    <w:p w14:paraId="70F382CB" w14:textId="77777777" w:rsidR="00997B39" w:rsidRDefault="00997B39" w:rsidP="00B22F6D"/>
    <w:p w14:paraId="5A5D3580" w14:textId="1D77673A" w:rsidR="00C7763C" w:rsidRPr="00B22F6D" w:rsidRDefault="00C7763C" w:rsidP="00B22F6D">
      <w:r w:rsidRPr="00B22F6D">
        <w:t xml:space="preserve">For each of these shows, </w:t>
      </w:r>
      <w:r w:rsidR="00A10E03">
        <w:t xml:space="preserve">which are being presented as part of the Tauranga Arts Festival, </w:t>
      </w:r>
      <w:r w:rsidRPr="00B22F6D">
        <w:t xml:space="preserve">members of the blind and low vision community will be offered audio description provided by a trained audio describer through an earpiece and receiver as the performance takes place, a chance to join in a pre-show touch tour and </w:t>
      </w:r>
      <w:r w:rsidR="00B22F6D" w:rsidRPr="00B22F6D">
        <w:t xml:space="preserve">discounted ticket </w:t>
      </w:r>
      <w:r w:rsidR="00997B39">
        <w:t>prices.</w:t>
      </w:r>
    </w:p>
    <w:p w14:paraId="0CAF8030" w14:textId="55A03197" w:rsidR="00A11716" w:rsidRDefault="00A11716" w:rsidP="00B22F6D"/>
    <w:p w14:paraId="5EE1DA29" w14:textId="77777777" w:rsidR="00997B39" w:rsidRDefault="00997B39" w:rsidP="00B22F6D"/>
    <w:p w14:paraId="62505428" w14:textId="77777777" w:rsidR="00997B39" w:rsidRDefault="00997B39" w:rsidP="00B22F6D"/>
    <w:p w14:paraId="40973CEA" w14:textId="055ED87A" w:rsidR="00A11716" w:rsidRPr="00B22F6D" w:rsidRDefault="00997B39" w:rsidP="00B22F6D">
      <w:pPr>
        <w:pStyle w:val="Heading2"/>
      </w:pPr>
      <w:r>
        <w:t>The Haka Party Incident by Katie Wolfe</w:t>
      </w:r>
    </w:p>
    <w:p w14:paraId="273180A6" w14:textId="77777777" w:rsidR="00997B39" w:rsidRDefault="00997B39" w:rsidP="00997B39">
      <w:pPr>
        <w:rPr>
          <w:lang w:val="en-NZ" w:eastAsia="en-NZ"/>
        </w:rPr>
      </w:pPr>
    </w:p>
    <w:p w14:paraId="55E104C6" w14:textId="32B80571" w:rsidR="00997B39" w:rsidRPr="00A11716" w:rsidRDefault="00997B39" w:rsidP="00997B39">
      <w:pPr>
        <w:rPr>
          <w:lang w:val="en-NZ" w:eastAsia="en-NZ"/>
        </w:rPr>
      </w:pPr>
      <w:r w:rsidRPr="00A11716">
        <w:rPr>
          <w:lang w:val="en-NZ" w:eastAsia="en-NZ"/>
        </w:rPr>
        <w:t>The last N</w:t>
      </w:r>
      <w:r>
        <w:rPr>
          <w:lang w:val="en-NZ" w:eastAsia="en-NZ"/>
        </w:rPr>
        <w:t>ew Zealand</w:t>
      </w:r>
      <w:r w:rsidRPr="00A11716">
        <w:rPr>
          <w:lang w:val="en-NZ" w:eastAsia="en-NZ"/>
        </w:rPr>
        <w:t xml:space="preserve"> </w:t>
      </w:r>
      <w:r>
        <w:rPr>
          <w:lang w:val="en-NZ" w:eastAsia="en-NZ"/>
        </w:rPr>
        <w:t>w</w:t>
      </w:r>
      <w:r w:rsidRPr="00A11716">
        <w:rPr>
          <w:lang w:val="en-NZ" w:eastAsia="en-NZ"/>
        </w:rPr>
        <w:t>ar took place in Auckland in 1979. It lasted</w:t>
      </w:r>
      <w:r>
        <w:rPr>
          <w:lang w:val="en-NZ" w:eastAsia="en-NZ"/>
        </w:rPr>
        <w:t xml:space="preserve"> three minutes.</w:t>
      </w:r>
    </w:p>
    <w:p w14:paraId="3480F174" w14:textId="77777777" w:rsidR="00997B39" w:rsidRPr="00A11716" w:rsidRDefault="00997B39" w:rsidP="00997B39">
      <w:pPr>
        <w:rPr>
          <w:lang w:val="en-NZ" w:eastAsia="en-NZ"/>
        </w:rPr>
      </w:pPr>
    </w:p>
    <w:p w14:paraId="1F7E75DE" w14:textId="77777777" w:rsidR="00997B39" w:rsidRDefault="00997B39" w:rsidP="00997B39">
      <w:pPr>
        <w:rPr>
          <w:lang w:val="en-NZ" w:eastAsia="en-NZ"/>
        </w:rPr>
      </w:pPr>
      <w:r w:rsidRPr="00A11716">
        <w:rPr>
          <w:lang w:val="en-NZ" w:eastAsia="en-NZ"/>
        </w:rPr>
        <w:t xml:space="preserve">The Haka Party Incident resurrects the eventful day when a group of University of Auckland Engineering students rehearsing their annual tradition of a mock haka </w:t>
      </w:r>
      <w:r>
        <w:rPr>
          <w:lang w:val="en-NZ" w:eastAsia="en-NZ"/>
        </w:rPr>
        <w:t>were</w:t>
      </w:r>
      <w:r w:rsidRPr="00A11716">
        <w:rPr>
          <w:lang w:val="en-NZ" w:eastAsia="en-NZ"/>
        </w:rPr>
        <w:t xml:space="preserve"> confronted by the activist group, He Taua.</w:t>
      </w:r>
    </w:p>
    <w:p w14:paraId="51BBBA98" w14:textId="24139D18" w:rsidR="00997B39" w:rsidRPr="00A11716" w:rsidRDefault="00997B39" w:rsidP="00997B39">
      <w:pPr>
        <w:rPr>
          <w:lang w:val="en-NZ" w:eastAsia="en-NZ"/>
        </w:rPr>
      </w:pPr>
      <w:r>
        <w:rPr>
          <w:lang w:val="en-NZ" w:eastAsia="en-NZ"/>
        </w:rPr>
        <w:t xml:space="preserve">  </w:t>
      </w:r>
    </w:p>
    <w:p w14:paraId="29F22FB0" w14:textId="5461DD5E" w:rsidR="00997B39" w:rsidRPr="00A11716" w:rsidRDefault="00997B39" w:rsidP="00997B39">
      <w:pPr>
        <w:rPr>
          <w:lang w:val="en-NZ" w:eastAsia="en-NZ"/>
        </w:rPr>
      </w:pPr>
      <w:r w:rsidRPr="00A11716">
        <w:rPr>
          <w:lang w:val="en-NZ" w:eastAsia="en-NZ"/>
        </w:rPr>
        <w:t>The incident sent ripples through the nation and changed race relations in N</w:t>
      </w:r>
      <w:r>
        <w:rPr>
          <w:lang w:val="en-NZ" w:eastAsia="en-NZ"/>
        </w:rPr>
        <w:t xml:space="preserve">ew </w:t>
      </w:r>
      <w:r w:rsidRPr="00A11716">
        <w:rPr>
          <w:lang w:val="en-NZ" w:eastAsia="en-NZ"/>
        </w:rPr>
        <w:t>Z</w:t>
      </w:r>
      <w:r>
        <w:rPr>
          <w:lang w:val="en-NZ" w:eastAsia="en-NZ"/>
        </w:rPr>
        <w:t>ealand</w:t>
      </w:r>
      <w:r w:rsidRPr="00A11716">
        <w:rPr>
          <w:lang w:val="en-NZ" w:eastAsia="en-NZ"/>
        </w:rPr>
        <w:t xml:space="preserve"> forever.</w:t>
      </w:r>
    </w:p>
    <w:p w14:paraId="4B1C3DF1" w14:textId="77777777" w:rsidR="00997B39" w:rsidRPr="00A11716" w:rsidRDefault="00997B39" w:rsidP="00997B39">
      <w:pPr>
        <w:rPr>
          <w:lang w:val="en-NZ" w:eastAsia="en-NZ"/>
        </w:rPr>
      </w:pPr>
    </w:p>
    <w:p w14:paraId="15811993" w14:textId="1A5245B7" w:rsidR="00997B39" w:rsidRPr="00A11716" w:rsidRDefault="00997B39" w:rsidP="00997B39">
      <w:pPr>
        <w:rPr>
          <w:lang w:val="en-NZ" w:eastAsia="en-NZ"/>
        </w:rPr>
      </w:pPr>
      <w:r>
        <w:rPr>
          <w:lang w:val="en-NZ" w:eastAsia="en-NZ"/>
        </w:rPr>
        <w:t>This</w:t>
      </w:r>
      <w:r w:rsidRPr="00A11716">
        <w:rPr>
          <w:lang w:val="en-NZ" w:eastAsia="en-NZ"/>
        </w:rPr>
        <w:t xml:space="preserve"> is verbatim theatre that innovatively combines documentary and kapa haka to thrilling effect</w:t>
      </w:r>
      <w:r>
        <w:rPr>
          <w:lang w:val="en-NZ" w:eastAsia="en-NZ"/>
        </w:rPr>
        <w:t xml:space="preserve"> – and comes to Tauranga following a sell-out nationwide tour. The NZ Herald called it “an innovative, brilliant piece of theatre all New Zealanders need to see.”</w:t>
      </w:r>
    </w:p>
    <w:p w14:paraId="5E7D5451" w14:textId="77777777" w:rsidR="005052B1" w:rsidRPr="005052B1" w:rsidRDefault="005052B1" w:rsidP="00B22F6D"/>
    <w:p w14:paraId="1F2D342A" w14:textId="3C218A8E" w:rsidR="005052B1" w:rsidRDefault="00997B39" w:rsidP="00B22F6D">
      <w:r>
        <w:t>Suitable for audiences aged 13+</w:t>
      </w:r>
    </w:p>
    <w:p w14:paraId="32705F57" w14:textId="77777777" w:rsidR="00E82925" w:rsidRDefault="00E82925" w:rsidP="00B22F6D"/>
    <w:p w14:paraId="505533C3" w14:textId="77777777" w:rsidR="00997B39" w:rsidRDefault="00427F2F" w:rsidP="00B22F6D">
      <w:r>
        <w:t>W</w:t>
      </w:r>
      <w:r w:rsidR="005052B1">
        <w:t>hen</w:t>
      </w:r>
      <w:r>
        <w:t xml:space="preserve">? </w:t>
      </w:r>
    </w:p>
    <w:p w14:paraId="43BC44DB" w14:textId="5F8877F0" w:rsidR="00997B39" w:rsidRDefault="00997B39" w:rsidP="00B22F6D">
      <w:r>
        <w:t xml:space="preserve">Friday 20 October at </w:t>
      </w:r>
      <w:proofErr w:type="spellStart"/>
      <w:r>
        <w:t>Baycourt</w:t>
      </w:r>
      <w:proofErr w:type="spellEnd"/>
      <w:r>
        <w:t xml:space="preserve"> Community and Arts Centre, 38 Durham Street, Tauranga</w:t>
      </w:r>
    </w:p>
    <w:p w14:paraId="6A42A783" w14:textId="116E19D1" w:rsidR="00997B39" w:rsidRDefault="00997B39" w:rsidP="00B22F6D">
      <w:r>
        <w:t>7.30pm show, with a backstage touch tour available from 6.00pm to 6.30pm</w:t>
      </w:r>
    </w:p>
    <w:p w14:paraId="3ABB904A" w14:textId="77777777" w:rsidR="00997B39" w:rsidRDefault="00997B39" w:rsidP="00B22F6D"/>
    <w:p w14:paraId="3E1D8017" w14:textId="77777777" w:rsidR="00997B39" w:rsidRDefault="00B742A9" w:rsidP="00B22F6D">
      <w:r>
        <w:t>Bookings:</w:t>
      </w:r>
      <w:r w:rsidR="00E82925">
        <w:t xml:space="preserve"> </w:t>
      </w:r>
    </w:p>
    <w:p w14:paraId="22F24541" w14:textId="626D76A1" w:rsidR="00997B39" w:rsidRDefault="00997B39" w:rsidP="00B22F6D">
      <w:r>
        <w:t xml:space="preserve">Email </w:t>
      </w:r>
      <w:hyperlink r:id="rId7" w:history="1">
        <w:r w:rsidRPr="00245081">
          <w:rPr>
            <w:rStyle w:val="Hyperlink"/>
          </w:rPr>
          <w:t>access@taurangafestival.co.nz</w:t>
        </w:r>
      </w:hyperlink>
    </w:p>
    <w:p w14:paraId="2AC8E9AE" w14:textId="269E1619" w:rsidR="00997B39" w:rsidRDefault="00997B39" w:rsidP="00B22F6D">
      <w:r>
        <w:t>Phone or SMS 021 225 4560</w:t>
      </w:r>
    </w:p>
    <w:p w14:paraId="752D0C05" w14:textId="77777777" w:rsidR="00997B39" w:rsidRDefault="00997B39" w:rsidP="00B22F6D"/>
    <w:p w14:paraId="30259939" w14:textId="000256CF" w:rsidR="00997B39" w:rsidRDefault="00997B39" w:rsidP="00B22F6D">
      <w:r>
        <w:lastRenderedPageBreak/>
        <w:t>Tickets:</w:t>
      </w:r>
    </w:p>
    <w:p w14:paraId="74748A25" w14:textId="77777777" w:rsidR="00997B39" w:rsidRDefault="00997B39" w:rsidP="00B22F6D">
      <w:r>
        <w:t xml:space="preserve">$20 for </w:t>
      </w:r>
      <w:r w:rsidR="00B742A9">
        <w:t>B</w:t>
      </w:r>
      <w:r w:rsidR="00E82925">
        <w:t>lind/</w:t>
      </w:r>
      <w:r>
        <w:t>L</w:t>
      </w:r>
      <w:r w:rsidR="00E82925">
        <w:t xml:space="preserve">ow </w:t>
      </w:r>
      <w:r>
        <w:t>V</w:t>
      </w:r>
      <w:r w:rsidR="00E82925">
        <w:t xml:space="preserve">ision </w:t>
      </w:r>
      <w:r>
        <w:t>P</w:t>
      </w:r>
      <w:r w:rsidR="00B742A9">
        <w:t>atrons</w:t>
      </w:r>
      <w:r w:rsidR="00E82925">
        <w:t xml:space="preserve"> </w:t>
      </w:r>
    </w:p>
    <w:p w14:paraId="2227F131" w14:textId="7DD13E1B" w:rsidR="00A11716" w:rsidRDefault="00A10E03" w:rsidP="00B22F6D">
      <w:r>
        <w:rPr>
          <w:lang w:val="en-NZ" w:eastAsia="en-NZ"/>
        </w:rPr>
        <w:t xml:space="preserve">Tauranga Arts Festival </w:t>
      </w:r>
      <w:r w:rsidRPr="00A11716">
        <w:rPr>
          <w:lang w:val="en-NZ" w:eastAsia="en-NZ"/>
        </w:rPr>
        <w:t xml:space="preserve">are pleased to offer free companion seating for </w:t>
      </w:r>
      <w:r>
        <w:rPr>
          <w:lang w:val="en-NZ" w:eastAsia="en-NZ"/>
        </w:rPr>
        <w:t xml:space="preserve">those </w:t>
      </w:r>
      <w:r w:rsidRPr="00A11716">
        <w:rPr>
          <w:lang w:val="en-NZ" w:eastAsia="en-NZ"/>
        </w:rPr>
        <w:t>attending this performance</w:t>
      </w:r>
      <w:r>
        <w:rPr>
          <w:lang w:val="en-NZ" w:eastAsia="en-NZ"/>
        </w:rPr>
        <w:t xml:space="preserve"> with Blind/Low Vision Patrons</w:t>
      </w:r>
    </w:p>
    <w:p w14:paraId="600604A4" w14:textId="77777777" w:rsidR="00E82925" w:rsidRDefault="00E82925" w:rsidP="00B22F6D"/>
    <w:p w14:paraId="14562B0E" w14:textId="77777777" w:rsidR="00A11716" w:rsidRPr="00A11716" w:rsidRDefault="00A11716" w:rsidP="00B22F6D">
      <w:pPr>
        <w:rPr>
          <w:lang w:val="en-NZ" w:eastAsia="en-NZ"/>
        </w:rPr>
      </w:pPr>
    </w:p>
    <w:p w14:paraId="48BE8796" w14:textId="793DA5FC" w:rsidR="00A11716" w:rsidRPr="00A11716" w:rsidRDefault="00997B39" w:rsidP="00B22F6D">
      <w:pPr>
        <w:pStyle w:val="Heading2"/>
        <w:rPr>
          <w:rFonts w:ascii="Times New Roman" w:eastAsia="Times New Roman" w:hAnsi="Times New Roman" w:cs="Times New Roman"/>
          <w:lang w:val="en-NZ" w:eastAsia="en-NZ"/>
        </w:rPr>
      </w:pPr>
      <w:r>
        <w:rPr>
          <w:rFonts w:eastAsia="Times New Roman"/>
          <w:shd w:val="clear" w:color="auto" w:fill="FFFFFF"/>
          <w:lang w:val="en-NZ" w:eastAsia="en-NZ"/>
        </w:rPr>
        <w:t>UPU</w:t>
      </w:r>
    </w:p>
    <w:p w14:paraId="2423260A" w14:textId="39D02B19" w:rsidR="00D32C35" w:rsidRPr="00A11716" w:rsidRDefault="00D32C35" w:rsidP="00B22F6D">
      <w:pPr>
        <w:rPr>
          <w:lang w:val="en-NZ" w:eastAsia="en-NZ"/>
        </w:rPr>
      </w:pPr>
      <w:r>
        <w:rPr>
          <w:lang w:val="en-NZ" w:eastAsia="en-NZ"/>
        </w:rPr>
        <w:t>P</w:t>
      </w:r>
      <w:r w:rsidRPr="00A11716">
        <w:rPr>
          <w:lang w:val="en-NZ" w:eastAsia="en-NZ"/>
        </w:rPr>
        <w:t>resent</w:t>
      </w:r>
      <w:r>
        <w:rPr>
          <w:lang w:val="en-NZ" w:eastAsia="en-NZ"/>
        </w:rPr>
        <w:t>ed by</w:t>
      </w:r>
      <w:r w:rsidRPr="00A11716">
        <w:rPr>
          <w:lang w:val="en-NZ" w:eastAsia="en-NZ"/>
        </w:rPr>
        <w:t xml:space="preserve"> </w:t>
      </w:r>
      <w:r w:rsidR="00997B39">
        <w:rPr>
          <w:lang w:val="en-NZ" w:eastAsia="en-NZ"/>
        </w:rPr>
        <w:t>PANNZ and Tauranga Arts Festival</w:t>
      </w:r>
    </w:p>
    <w:p w14:paraId="5064549E" w14:textId="77777777" w:rsidR="00A11716" w:rsidRPr="00A11716" w:rsidRDefault="00A11716" w:rsidP="00B22F6D">
      <w:pPr>
        <w:rPr>
          <w:lang w:val="en-NZ" w:eastAsia="en-NZ"/>
        </w:rPr>
      </w:pPr>
    </w:p>
    <w:p w14:paraId="340F040C" w14:textId="74CCDF6D" w:rsidR="00A11716" w:rsidRDefault="00A10E03" w:rsidP="00B22F6D">
      <w:pPr>
        <w:rPr>
          <w:lang w:val="en-NZ" w:eastAsia="en-NZ"/>
        </w:rPr>
      </w:pPr>
      <w:r>
        <w:rPr>
          <w:lang w:val="en-NZ" w:eastAsia="en-NZ"/>
        </w:rPr>
        <w:t>In UPU, the power of Māori and Pasifika literature comes roaring to theatrical life.</w:t>
      </w:r>
    </w:p>
    <w:p w14:paraId="232C6209" w14:textId="77777777" w:rsidR="00A10E03" w:rsidRDefault="00A10E03" w:rsidP="00B22F6D">
      <w:pPr>
        <w:rPr>
          <w:lang w:val="en-NZ" w:eastAsia="en-NZ"/>
        </w:rPr>
      </w:pPr>
    </w:p>
    <w:p w14:paraId="08AE577D" w14:textId="640DFA16" w:rsidR="00A10E03" w:rsidRDefault="00A10E03" w:rsidP="00B22F6D">
      <w:pPr>
        <w:rPr>
          <w:lang w:val="en-NZ" w:eastAsia="en-NZ"/>
        </w:rPr>
      </w:pPr>
      <w:r>
        <w:rPr>
          <w:lang w:val="en-NZ" w:eastAsia="en-NZ"/>
        </w:rPr>
        <w:t xml:space="preserve">UPU means word. UPU gives the stage over to some of Oceania’s most electrifying poets: artists like Albert Wendt, Selina Tusitala Marsh, Briar Grace-Smith, Karl Mila, Hone </w:t>
      </w:r>
      <w:proofErr w:type="spellStart"/>
      <w:r>
        <w:rPr>
          <w:lang w:val="en-NZ" w:eastAsia="en-NZ"/>
        </w:rPr>
        <w:t>Tūwhare</w:t>
      </w:r>
      <w:proofErr w:type="spellEnd"/>
      <w:r>
        <w:rPr>
          <w:lang w:val="en-NZ" w:eastAsia="en-NZ"/>
        </w:rPr>
        <w:t>, Sia Figiel – they all have a home here.</w:t>
      </w:r>
    </w:p>
    <w:p w14:paraId="402F88B8" w14:textId="77777777" w:rsidR="00A10E03" w:rsidRDefault="00A10E03" w:rsidP="00B22F6D">
      <w:pPr>
        <w:rPr>
          <w:lang w:val="en-NZ" w:eastAsia="en-NZ"/>
        </w:rPr>
      </w:pPr>
    </w:p>
    <w:p w14:paraId="6BB524F8" w14:textId="4F8E27F4" w:rsidR="00A10E03" w:rsidRDefault="00A10E03" w:rsidP="00B22F6D">
      <w:pPr>
        <w:rPr>
          <w:lang w:val="en-NZ" w:eastAsia="en-NZ"/>
        </w:rPr>
      </w:pPr>
      <w:r>
        <w:rPr>
          <w:lang w:val="en-NZ" w:eastAsia="en-NZ"/>
        </w:rPr>
        <w:t xml:space="preserve">In UPU, borders </w:t>
      </w:r>
      <w:proofErr w:type="gramStart"/>
      <w:r>
        <w:rPr>
          <w:lang w:val="en-NZ" w:eastAsia="en-NZ"/>
        </w:rPr>
        <w:t>disappear</w:t>
      </w:r>
      <w:proofErr w:type="gramEnd"/>
      <w:r>
        <w:rPr>
          <w:lang w:val="en-NZ" w:eastAsia="en-NZ"/>
        </w:rPr>
        <w:t xml:space="preserve"> and the theatre becomes a sea of islands. Be transported across an ocean to hear the voices dealing with colonisation, family, climate change, love, sex, religion, </w:t>
      </w:r>
      <w:proofErr w:type="gramStart"/>
      <w:r>
        <w:rPr>
          <w:lang w:val="en-NZ" w:eastAsia="en-NZ"/>
        </w:rPr>
        <w:t>power</w:t>
      </w:r>
      <w:proofErr w:type="gramEnd"/>
      <w:r>
        <w:rPr>
          <w:lang w:val="en-NZ" w:eastAsia="en-NZ"/>
        </w:rPr>
        <w:t xml:space="preserve"> and tourists.</w:t>
      </w:r>
    </w:p>
    <w:p w14:paraId="530B6ECE" w14:textId="77777777" w:rsidR="00A10E03" w:rsidRDefault="00A10E03" w:rsidP="00B22F6D">
      <w:pPr>
        <w:rPr>
          <w:lang w:val="en-NZ" w:eastAsia="en-NZ"/>
        </w:rPr>
      </w:pPr>
    </w:p>
    <w:p w14:paraId="2E73A9EB" w14:textId="2C3A99DF" w:rsidR="00A10E03" w:rsidRDefault="00A10E03" w:rsidP="00B22F6D">
      <w:pPr>
        <w:rPr>
          <w:lang w:val="en-NZ" w:eastAsia="en-NZ"/>
        </w:rPr>
      </w:pPr>
      <w:proofErr w:type="spellStart"/>
      <w:r>
        <w:rPr>
          <w:lang w:val="en-NZ" w:eastAsia="en-NZ"/>
        </w:rPr>
        <w:t>Theatrescenes</w:t>
      </w:r>
      <w:proofErr w:type="spellEnd"/>
      <w:r>
        <w:rPr>
          <w:lang w:val="en-NZ" w:eastAsia="en-NZ"/>
        </w:rPr>
        <w:t xml:space="preserve"> describes this show as “pure oratory and storytelling at its finest” It features music composed by </w:t>
      </w:r>
      <w:proofErr w:type="spellStart"/>
      <w:r>
        <w:rPr>
          <w:lang w:val="en-NZ" w:eastAsia="en-NZ"/>
        </w:rPr>
        <w:t>Anonymouz</w:t>
      </w:r>
      <w:proofErr w:type="spellEnd"/>
      <w:r>
        <w:rPr>
          <w:lang w:val="en-NZ" w:eastAsia="en-NZ"/>
        </w:rPr>
        <w:t xml:space="preserve"> and a large cast led by Nathaniel Lees. </w:t>
      </w:r>
    </w:p>
    <w:p w14:paraId="2CF44645" w14:textId="3ED96E1D" w:rsidR="00A10E03" w:rsidRDefault="00A10E03" w:rsidP="00B22F6D">
      <w:pPr>
        <w:rPr>
          <w:lang w:val="en-NZ" w:eastAsia="en-NZ"/>
        </w:rPr>
      </w:pPr>
    </w:p>
    <w:p w14:paraId="707CC7FB" w14:textId="6779B283" w:rsidR="00A10E03" w:rsidRPr="00A11716" w:rsidRDefault="00A10E03" w:rsidP="00B22F6D">
      <w:pPr>
        <w:rPr>
          <w:lang w:val="en-NZ" w:eastAsia="en-NZ"/>
        </w:rPr>
      </w:pPr>
      <w:r>
        <w:rPr>
          <w:lang w:val="en-NZ" w:eastAsia="en-NZ"/>
        </w:rPr>
        <w:t>Suitable for audiences aged 15+</w:t>
      </w:r>
    </w:p>
    <w:p w14:paraId="3F1B013F" w14:textId="77777777" w:rsidR="00A11716" w:rsidRPr="00A11716" w:rsidRDefault="00A11716" w:rsidP="00B22F6D">
      <w:pPr>
        <w:rPr>
          <w:lang w:val="en-NZ" w:eastAsia="en-NZ"/>
        </w:rPr>
      </w:pPr>
    </w:p>
    <w:p w14:paraId="5F1176B2" w14:textId="77777777" w:rsidR="00A10E03" w:rsidRDefault="00A10E03" w:rsidP="00A10E03">
      <w:r>
        <w:t xml:space="preserve">When? </w:t>
      </w:r>
    </w:p>
    <w:p w14:paraId="3C036CBF" w14:textId="4F8B9C8D" w:rsidR="00A10E03" w:rsidRDefault="00A10E03" w:rsidP="00A10E03">
      <w:r>
        <w:t>Wednesday 25</w:t>
      </w:r>
      <w:r>
        <w:t xml:space="preserve"> October at </w:t>
      </w:r>
      <w:proofErr w:type="spellStart"/>
      <w:r>
        <w:t>Baycourt</w:t>
      </w:r>
      <w:proofErr w:type="spellEnd"/>
      <w:r>
        <w:t xml:space="preserve"> Community and Arts Centre, 38 Durham Street, Tauranga</w:t>
      </w:r>
    </w:p>
    <w:p w14:paraId="6A6FAC4F" w14:textId="2947A9B7" w:rsidR="00A10E03" w:rsidRDefault="00A10E03" w:rsidP="00A10E03">
      <w:r>
        <w:t>6</w:t>
      </w:r>
      <w:r>
        <w:t xml:space="preserve">.30pm show, with a backstage touch tour available from </w:t>
      </w:r>
      <w:r>
        <w:t>5</w:t>
      </w:r>
      <w:r>
        <w:t>.</w:t>
      </w:r>
      <w:r>
        <w:t>3</w:t>
      </w:r>
      <w:r>
        <w:t>0pm to 6.</w:t>
      </w:r>
      <w:r>
        <w:t>0</w:t>
      </w:r>
      <w:r>
        <w:t>0pm</w:t>
      </w:r>
    </w:p>
    <w:p w14:paraId="59323321" w14:textId="77777777" w:rsidR="00A10E03" w:rsidRDefault="00A10E03" w:rsidP="00A10E03"/>
    <w:p w14:paraId="75E0706C" w14:textId="77777777" w:rsidR="00A10E03" w:rsidRDefault="00A10E03" w:rsidP="00A10E03">
      <w:r>
        <w:t xml:space="preserve">Bookings: </w:t>
      </w:r>
    </w:p>
    <w:p w14:paraId="3E45CD9B" w14:textId="77777777" w:rsidR="00A10E03" w:rsidRDefault="00A10E03" w:rsidP="00A10E03">
      <w:r>
        <w:t xml:space="preserve">Email </w:t>
      </w:r>
      <w:hyperlink r:id="rId8" w:history="1">
        <w:r w:rsidRPr="00245081">
          <w:rPr>
            <w:rStyle w:val="Hyperlink"/>
          </w:rPr>
          <w:t>access@taurangafestival.co.nz</w:t>
        </w:r>
      </w:hyperlink>
    </w:p>
    <w:p w14:paraId="16ED7C37" w14:textId="77777777" w:rsidR="00A10E03" w:rsidRDefault="00A10E03" w:rsidP="00A10E03">
      <w:r>
        <w:t>Phone or SMS 021 225 4560</w:t>
      </w:r>
    </w:p>
    <w:p w14:paraId="2FC319B5" w14:textId="77777777" w:rsidR="00A10E03" w:rsidRDefault="00A10E03" w:rsidP="00A10E03"/>
    <w:p w14:paraId="6ABDF26B" w14:textId="77777777" w:rsidR="00A10E03" w:rsidRDefault="00A10E03" w:rsidP="00A10E03">
      <w:r>
        <w:t>Tickets:</w:t>
      </w:r>
    </w:p>
    <w:p w14:paraId="1409DF85" w14:textId="77777777" w:rsidR="00A10E03" w:rsidRDefault="00A10E03" w:rsidP="00A10E03">
      <w:r>
        <w:t xml:space="preserve">$20 for Blind/Low Vision Patrons </w:t>
      </w:r>
    </w:p>
    <w:p w14:paraId="59D0B354" w14:textId="77777777" w:rsidR="00A10E03" w:rsidRDefault="00A10E03" w:rsidP="00A10E03">
      <w:r>
        <w:rPr>
          <w:lang w:val="en-NZ" w:eastAsia="en-NZ"/>
        </w:rPr>
        <w:lastRenderedPageBreak/>
        <w:t xml:space="preserve">Tauranga Arts Festival </w:t>
      </w:r>
      <w:r w:rsidRPr="00A11716">
        <w:rPr>
          <w:lang w:val="en-NZ" w:eastAsia="en-NZ"/>
        </w:rPr>
        <w:t xml:space="preserve">are pleased to offer free companion seating for </w:t>
      </w:r>
      <w:r>
        <w:rPr>
          <w:lang w:val="en-NZ" w:eastAsia="en-NZ"/>
        </w:rPr>
        <w:t xml:space="preserve">those </w:t>
      </w:r>
      <w:r w:rsidRPr="00A11716">
        <w:rPr>
          <w:lang w:val="en-NZ" w:eastAsia="en-NZ"/>
        </w:rPr>
        <w:t>attending this performance</w:t>
      </w:r>
      <w:r>
        <w:rPr>
          <w:lang w:val="en-NZ" w:eastAsia="en-NZ"/>
        </w:rPr>
        <w:t xml:space="preserve"> with Blind/Low Vision Patrons</w:t>
      </w:r>
    </w:p>
    <w:p w14:paraId="60F5024F" w14:textId="77777777" w:rsidR="00A61F09" w:rsidRDefault="00A61F09" w:rsidP="00B22F6D">
      <w:pPr>
        <w:rPr>
          <w:lang w:val="en-NZ" w:eastAsia="en-NZ"/>
        </w:rPr>
      </w:pPr>
    </w:p>
    <w:p w14:paraId="3CE732FF" w14:textId="464407E4" w:rsidR="00A61F09" w:rsidRDefault="00A61F09" w:rsidP="00B22F6D">
      <w:pPr>
        <w:rPr>
          <w:lang w:val="en-NZ" w:eastAsia="en-NZ"/>
        </w:rPr>
      </w:pPr>
      <w:r>
        <w:rPr>
          <w:lang w:val="en-NZ" w:eastAsia="en-NZ"/>
        </w:rPr>
        <w:t xml:space="preserve">For more information about audio description please contact: </w:t>
      </w:r>
      <w:hyperlink r:id="rId9" w:history="1">
        <w:r w:rsidRPr="00F60072">
          <w:rPr>
            <w:rStyle w:val="Hyperlink"/>
            <w:lang w:val="en-NZ" w:eastAsia="en-NZ"/>
          </w:rPr>
          <w:t>nicola@audiodescribedaotearoa.co.nz</w:t>
        </w:r>
      </w:hyperlink>
      <w:r>
        <w:rPr>
          <w:lang w:val="en-NZ" w:eastAsia="en-NZ"/>
        </w:rPr>
        <w:t xml:space="preserve"> </w:t>
      </w:r>
    </w:p>
    <w:p w14:paraId="59B74B03" w14:textId="77777777" w:rsidR="00A10E03" w:rsidRDefault="00A10E03" w:rsidP="00B22F6D">
      <w:pPr>
        <w:rPr>
          <w:lang w:val="en-NZ" w:eastAsia="en-NZ"/>
        </w:rPr>
      </w:pPr>
    </w:p>
    <w:p w14:paraId="24D48A40" w14:textId="77777777" w:rsidR="00A10E03" w:rsidRDefault="00A10E03" w:rsidP="00B22F6D">
      <w:pPr>
        <w:rPr>
          <w:lang w:val="en-NZ" w:eastAsia="en-NZ"/>
        </w:rPr>
      </w:pPr>
    </w:p>
    <w:p w14:paraId="3D786EF0" w14:textId="06C65857" w:rsidR="00A10E03" w:rsidRPr="00B22F6D" w:rsidRDefault="00A10E03" w:rsidP="00A10E03">
      <w:pPr>
        <w:pStyle w:val="Heading1"/>
      </w:pPr>
      <w:r>
        <w:t>But wait, there’s more!</w:t>
      </w:r>
    </w:p>
    <w:p w14:paraId="5044C48E" w14:textId="77777777" w:rsidR="00A10E03" w:rsidRDefault="00A10E03" w:rsidP="00A10E03"/>
    <w:p w14:paraId="6718CCDF" w14:textId="1445575A" w:rsidR="00A10E03" w:rsidRDefault="00A10E03" w:rsidP="00A10E03">
      <w:r>
        <w:t>One of the other events being presented by Tauranga Arts Festival is a show called Tea with Terrorists. It’s a roller-coaster ride of dark comedy and delicious storytelling</w:t>
      </w:r>
      <w:r w:rsidR="00B56121">
        <w:t xml:space="preserve"> and as a piece of storytelling, is accessible to blind and low-vision audiences without the need for audio description. </w:t>
      </w:r>
    </w:p>
    <w:p w14:paraId="5C51BDEC" w14:textId="77777777" w:rsidR="00B56121" w:rsidRDefault="00B56121" w:rsidP="00A10E03"/>
    <w:p w14:paraId="7BF19449" w14:textId="6DEEEC34" w:rsidR="00B56121" w:rsidRDefault="00B56121" w:rsidP="00A10E03">
      <w:r>
        <w:t xml:space="preserve">Arguing with mullahs, being an atheist in a religious liberal family, wandering outside the green zone in war-torn Kabul, being stalked by a sheep in Coniston, and having tea with some terrorists in Kashmir. </w:t>
      </w:r>
    </w:p>
    <w:p w14:paraId="5045D8E2" w14:textId="77777777" w:rsidR="00B56121" w:rsidRDefault="00B56121" w:rsidP="00A10E03"/>
    <w:p w14:paraId="28FE4099" w14:textId="607CB87F" w:rsidR="00B56121" w:rsidRDefault="00B56121" w:rsidP="00A10E03">
      <w:r>
        <w:t>Journey with internationally acclaimed storyteller Sameena Zehra to find out why fear is redundant, joy is essential, and terrorists can be a real hoot.</w:t>
      </w:r>
    </w:p>
    <w:p w14:paraId="0428B416" w14:textId="77777777" w:rsidR="00B56121" w:rsidRDefault="00B56121" w:rsidP="00A10E03"/>
    <w:p w14:paraId="69E47AD0" w14:textId="1EF13B4D" w:rsidR="00B56121" w:rsidRDefault="00B56121" w:rsidP="00A10E03">
      <w:r>
        <w:t>The Age in Melbourne said this show has “all the warmth, energy and enthusiasm of a full house at the Apollo.”</w:t>
      </w:r>
    </w:p>
    <w:p w14:paraId="0C52CCFF" w14:textId="77777777" w:rsidR="00B56121" w:rsidRDefault="00B56121" w:rsidP="00A10E03"/>
    <w:p w14:paraId="1D3FAA39" w14:textId="77777777" w:rsidR="00B56121" w:rsidRDefault="00B56121" w:rsidP="00B56121">
      <w:r>
        <w:t xml:space="preserve">When? </w:t>
      </w:r>
    </w:p>
    <w:p w14:paraId="2E7207D4" w14:textId="4ED9FA7D" w:rsidR="00B56121" w:rsidRDefault="00B56121" w:rsidP="00B56121">
      <w:r>
        <w:t>Friday 27 October and Saturday 28 October</w:t>
      </w:r>
      <w:r>
        <w:t xml:space="preserve"> at </w:t>
      </w:r>
      <w:proofErr w:type="spellStart"/>
      <w:r>
        <w:t>Baycourt</w:t>
      </w:r>
      <w:proofErr w:type="spellEnd"/>
      <w:r>
        <w:t xml:space="preserve"> Community and Arts Centre, 38 Durham Street, Tauranga</w:t>
      </w:r>
    </w:p>
    <w:p w14:paraId="67A30F8D" w14:textId="1EBAA6DD" w:rsidR="00B56121" w:rsidRDefault="00B56121" w:rsidP="00B56121">
      <w:r>
        <w:t xml:space="preserve">6.30pm show, with </w:t>
      </w:r>
      <w:r>
        <w:t>pre-show resources available in advance</w:t>
      </w:r>
    </w:p>
    <w:p w14:paraId="7598959F" w14:textId="77777777" w:rsidR="00B56121" w:rsidRDefault="00B56121" w:rsidP="00B56121"/>
    <w:p w14:paraId="79B0E932" w14:textId="77777777" w:rsidR="00B56121" w:rsidRDefault="00B56121" w:rsidP="00B56121">
      <w:r>
        <w:t xml:space="preserve">Bookings: </w:t>
      </w:r>
    </w:p>
    <w:p w14:paraId="12EF2DDC" w14:textId="77777777" w:rsidR="00B56121" w:rsidRDefault="00B56121" w:rsidP="00B56121">
      <w:r>
        <w:t xml:space="preserve">Email </w:t>
      </w:r>
      <w:hyperlink r:id="rId10" w:history="1">
        <w:r w:rsidRPr="00245081">
          <w:rPr>
            <w:rStyle w:val="Hyperlink"/>
          </w:rPr>
          <w:t>access@taurangafestival.co.nz</w:t>
        </w:r>
      </w:hyperlink>
    </w:p>
    <w:p w14:paraId="7CBF0CC9" w14:textId="77777777" w:rsidR="00B56121" w:rsidRDefault="00B56121" w:rsidP="00B56121">
      <w:r>
        <w:t>Phone or SMS 021 225 4560</w:t>
      </w:r>
    </w:p>
    <w:p w14:paraId="485A803E" w14:textId="77777777" w:rsidR="00B56121" w:rsidRDefault="00B56121" w:rsidP="00B56121"/>
    <w:p w14:paraId="52F6A2DD" w14:textId="77777777" w:rsidR="00B56121" w:rsidRDefault="00B56121" w:rsidP="00B56121">
      <w:r>
        <w:t>Tickets:</w:t>
      </w:r>
    </w:p>
    <w:p w14:paraId="5AD2D80B" w14:textId="77777777" w:rsidR="00B56121" w:rsidRDefault="00B56121" w:rsidP="00B56121">
      <w:r>
        <w:t xml:space="preserve">$20 for Blind/Low Vision Patrons </w:t>
      </w:r>
    </w:p>
    <w:p w14:paraId="65B6FD14" w14:textId="77777777" w:rsidR="00B56121" w:rsidRDefault="00B56121" w:rsidP="00B56121">
      <w:r>
        <w:rPr>
          <w:lang w:val="en-NZ" w:eastAsia="en-NZ"/>
        </w:rPr>
        <w:t xml:space="preserve">Tauranga Arts Festival </w:t>
      </w:r>
      <w:r w:rsidRPr="00A11716">
        <w:rPr>
          <w:lang w:val="en-NZ" w:eastAsia="en-NZ"/>
        </w:rPr>
        <w:t xml:space="preserve">are pleased to offer free companion seating for </w:t>
      </w:r>
      <w:r>
        <w:rPr>
          <w:lang w:val="en-NZ" w:eastAsia="en-NZ"/>
        </w:rPr>
        <w:t xml:space="preserve">those </w:t>
      </w:r>
      <w:r w:rsidRPr="00A11716">
        <w:rPr>
          <w:lang w:val="en-NZ" w:eastAsia="en-NZ"/>
        </w:rPr>
        <w:t>attending this performance</w:t>
      </w:r>
      <w:r>
        <w:rPr>
          <w:lang w:val="en-NZ" w:eastAsia="en-NZ"/>
        </w:rPr>
        <w:t xml:space="preserve"> with Blind/Low Vision Patrons</w:t>
      </w:r>
    </w:p>
    <w:p w14:paraId="0C57BECE" w14:textId="77777777" w:rsidR="00B56121" w:rsidRPr="00A11716" w:rsidRDefault="00B56121" w:rsidP="00A10E03">
      <w:pPr>
        <w:rPr>
          <w:lang w:val="en-NZ" w:eastAsia="en-NZ"/>
        </w:rPr>
      </w:pPr>
    </w:p>
    <w:sectPr w:rsidR="00B56121" w:rsidRPr="00A11716" w:rsidSect="00066C0A">
      <w:headerReference w:type="even" r:id="rId11"/>
      <w:head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E457" w14:textId="77777777" w:rsidR="005C7D8D" w:rsidRDefault="005C7D8D" w:rsidP="00B22F6D">
      <w:r>
        <w:separator/>
      </w:r>
    </w:p>
  </w:endnote>
  <w:endnote w:type="continuationSeparator" w:id="0">
    <w:p w14:paraId="3684BB4A" w14:textId="77777777" w:rsidR="005C7D8D" w:rsidRDefault="005C7D8D" w:rsidP="00B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2CCC" w14:textId="77777777" w:rsidR="005C7D8D" w:rsidRDefault="005C7D8D" w:rsidP="00B22F6D">
      <w:r>
        <w:separator/>
      </w:r>
    </w:p>
  </w:footnote>
  <w:footnote w:type="continuationSeparator" w:id="0">
    <w:p w14:paraId="22057865" w14:textId="77777777" w:rsidR="005C7D8D" w:rsidRDefault="005C7D8D" w:rsidP="00B2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274A" w14:textId="77777777" w:rsidR="00DD205A" w:rsidRDefault="00000000" w:rsidP="00B22F6D">
    <w:pPr>
      <w:pStyle w:val="Header"/>
    </w:pPr>
    <w:r>
      <w:rPr>
        <w:noProof/>
      </w:rPr>
      <w:pict w14:anchorId="66EE1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893297" o:spid="_x0000_s1026" type="#_x0000_t75" style="position:absolute;margin-left:0;margin-top:0;width:548.45pt;height:775.45pt;z-index:-251656192;mso-position-horizontal:center;mso-position-horizontal-relative:margin;mso-position-vertical:center;mso-position-vertical-relative:margin" o:allowincell="f">
          <v:imagedata r:id="rId1" o:title="Matild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DE89" w14:textId="77777777" w:rsidR="00DD205A" w:rsidRDefault="00000000" w:rsidP="00B22F6D">
    <w:pPr>
      <w:pStyle w:val="Header"/>
    </w:pPr>
    <w:r>
      <w:rPr>
        <w:noProof/>
      </w:rPr>
      <w:pict w14:anchorId="56E01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6893296" o:spid="_x0000_s1025" type="#_x0000_t75" style="position:absolute;margin-left:0;margin-top:0;width:548.45pt;height:775.45pt;z-index:-251657216;mso-position-horizontal:center;mso-position-horizontal-relative:margin;mso-position-vertical:center;mso-position-vertical-relative:margin" o:allowincell="f">
          <v:imagedata r:id="rId1" o:title="Matild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394"/>
    <w:multiLevelType w:val="multilevel"/>
    <w:tmpl w:val="6F3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22B04"/>
    <w:multiLevelType w:val="multilevel"/>
    <w:tmpl w:val="D13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843C1"/>
    <w:multiLevelType w:val="multilevel"/>
    <w:tmpl w:val="05B0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64880"/>
    <w:multiLevelType w:val="multilevel"/>
    <w:tmpl w:val="37C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B30FD7"/>
    <w:multiLevelType w:val="multilevel"/>
    <w:tmpl w:val="DADC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0201791">
    <w:abstractNumId w:val="0"/>
  </w:num>
  <w:num w:numId="2" w16cid:durableId="192772154">
    <w:abstractNumId w:val="2"/>
  </w:num>
  <w:num w:numId="3" w16cid:durableId="1114523852">
    <w:abstractNumId w:val="3"/>
  </w:num>
  <w:num w:numId="4" w16cid:durableId="900485271">
    <w:abstractNumId w:val="1"/>
  </w:num>
  <w:num w:numId="5" w16cid:durableId="118450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16"/>
    <w:rsid w:val="00054FE1"/>
    <w:rsid w:val="00066C0A"/>
    <w:rsid w:val="00067B34"/>
    <w:rsid w:val="001725BB"/>
    <w:rsid w:val="001D2A39"/>
    <w:rsid w:val="00427F2F"/>
    <w:rsid w:val="0047181A"/>
    <w:rsid w:val="005052B1"/>
    <w:rsid w:val="00543A3B"/>
    <w:rsid w:val="00594B42"/>
    <w:rsid w:val="005C7D8D"/>
    <w:rsid w:val="008C3562"/>
    <w:rsid w:val="00910236"/>
    <w:rsid w:val="009962A2"/>
    <w:rsid w:val="00997B39"/>
    <w:rsid w:val="009A0165"/>
    <w:rsid w:val="00A10E03"/>
    <w:rsid w:val="00A11716"/>
    <w:rsid w:val="00A61F09"/>
    <w:rsid w:val="00AB3216"/>
    <w:rsid w:val="00B22F6D"/>
    <w:rsid w:val="00B56121"/>
    <w:rsid w:val="00B742A9"/>
    <w:rsid w:val="00C7763C"/>
    <w:rsid w:val="00D32C35"/>
    <w:rsid w:val="00DD205A"/>
    <w:rsid w:val="00E82925"/>
    <w:rsid w:val="00EB6771"/>
    <w:rsid w:val="00F12797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8A67"/>
  <w15:docId w15:val="{4B96B4F0-E0E2-4F00-9AB9-B033636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6D"/>
    <w:pPr>
      <w:spacing w:after="0" w:line="240" w:lineRule="auto"/>
    </w:pPr>
    <w:rPr>
      <w:rFonts w:ascii="Arial" w:hAnsi="Arial" w:cs="Arial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F6D"/>
    <w:pPr>
      <w:keepNext/>
      <w:keepLines/>
      <w:spacing w:before="24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F6D"/>
    <w:pPr>
      <w:keepNext/>
      <w:keepLines/>
      <w:spacing w:before="4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2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21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1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2F6D"/>
    <w:rPr>
      <w:rFonts w:ascii="Arial" w:eastAsiaTheme="majorEastAsia" w:hAnsi="Arial" w:cs="Arial"/>
      <w:b/>
      <w:bC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117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2F6D"/>
    <w:rPr>
      <w:rFonts w:ascii="Arial" w:eastAsiaTheme="majorEastAsia" w:hAnsi="Arial" w:cs="Arial"/>
      <w:b/>
      <w:bCs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60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3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78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29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99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16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9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801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3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7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73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7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537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7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54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070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FCFCF"/>
                                                                                                                    <w:bottom w:val="single" w:sz="6" w:space="12" w:color="CFCFCF"/>
                                                                                                                    <w:right w:val="single" w:sz="6" w:space="0" w:color="CFCFC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37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524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-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263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7272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5684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8738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1538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9450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122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02243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2401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29265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02460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82411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031361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18389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8295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3804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35331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2005331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756525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8748530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68789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2113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1327698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139397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65301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10375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00803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274557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8002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69969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696465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77629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627020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8619628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4135663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62034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911285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86130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115508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5487650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356580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6201248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754437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46408782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026850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6737936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43215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4150048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76973639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3557667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0254487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6836755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18227722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393700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3155684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796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59772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697565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48915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824536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2561236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taurangafestival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@taurangafestival.co.n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ccess@taurangafestival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ola@audiodescribedaotearoa.co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NZME.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Blake</dc:creator>
  <cp:lastModifiedBy>Shane Bosher</cp:lastModifiedBy>
  <cp:revision>2</cp:revision>
  <cp:lastPrinted>2023-04-24T23:56:00Z</cp:lastPrinted>
  <dcterms:created xsi:type="dcterms:W3CDTF">2023-09-13T16:14:00Z</dcterms:created>
  <dcterms:modified xsi:type="dcterms:W3CDTF">2023-09-13T16:14:00Z</dcterms:modified>
</cp:coreProperties>
</file>