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8224E" w14:textId="70E677FB" w:rsidR="002F2DAD" w:rsidRPr="003B70FE" w:rsidRDefault="004265C2" w:rsidP="00064CDA">
      <w:pPr>
        <w:tabs>
          <w:tab w:val="right" w:pos="9639"/>
        </w:tabs>
        <w:ind w:right="-569"/>
        <w:rPr>
          <w:b/>
          <w:color w:val="FF0000"/>
          <w:u w:val="single"/>
        </w:rPr>
      </w:pPr>
      <w:r w:rsidRPr="003B70FE">
        <w:rPr>
          <w:noProof/>
          <w:color w:val="FF0000"/>
          <w:lang w:val="en-NZ" w:eastAsia="en-NZ"/>
        </w:rPr>
        <w:drawing>
          <wp:inline distT="0" distB="0" distL="0" distR="0" wp14:anchorId="5242F9E7" wp14:editId="6E79F5E5">
            <wp:extent cx="3643160" cy="771525"/>
            <wp:effectExtent l="0" t="0" r="0" b="0"/>
            <wp:docPr id="6" name="Picture 6" descr="RNZFB Logo"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NZFB_Stacked_Col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6455" cy="782812"/>
                    </a:xfrm>
                    <a:prstGeom prst="rect">
                      <a:avLst/>
                    </a:prstGeom>
                  </pic:spPr>
                </pic:pic>
              </a:graphicData>
            </a:graphic>
          </wp:inline>
        </w:drawing>
      </w:r>
    </w:p>
    <w:p w14:paraId="4A68EEA1" w14:textId="77777777" w:rsidR="00D555CA" w:rsidRPr="00153147" w:rsidRDefault="00D555CA" w:rsidP="00064CDA">
      <w:pPr>
        <w:spacing w:before="120"/>
        <w:rPr>
          <w:szCs w:val="24"/>
        </w:rPr>
      </w:pPr>
      <w:r w:rsidRPr="00153147">
        <w:rPr>
          <w:b/>
          <w:szCs w:val="24"/>
        </w:rPr>
        <w:t>THE ROYAL NEW ZEALAND FOUNDATION OF THE BLIND INC</w:t>
      </w:r>
    </w:p>
    <w:p w14:paraId="689810E3" w14:textId="282A48C3" w:rsidR="00D555CA" w:rsidRPr="00153147" w:rsidRDefault="00D555CA" w:rsidP="00064CDA">
      <w:pPr>
        <w:rPr>
          <w:b/>
          <w:sz w:val="28"/>
          <w:szCs w:val="28"/>
        </w:rPr>
      </w:pPr>
      <w:r w:rsidRPr="00153147">
        <w:rPr>
          <w:b/>
          <w:sz w:val="28"/>
          <w:szCs w:val="28"/>
        </w:rPr>
        <w:t xml:space="preserve">MINUTES OF A MEETING OF THE BOARD </w:t>
      </w:r>
      <w:r w:rsidR="00542BA0" w:rsidRPr="00153147">
        <w:rPr>
          <w:b/>
          <w:sz w:val="28"/>
          <w:szCs w:val="28"/>
        </w:rPr>
        <w:t xml:space="preserve">OF DIRECTORS </w:t>
      </w:r>
      <w:r w:rsidRPr="00153147">
        <w:rPr>
          <w:b/>
          <w:sz w:val="28"/>
          <w:szCs w:val="28"/>
        </w:rPr>
        <w:t xml:space="preserve">HELD ON </w:t>
      </w:r>
      <w:r w:rsidR="00C569F2" w:rsidRPr="00153147">
        <w:rPr>
          <w:b/>
          <w:sz w:val="28"/>
          <w:szCs w:val="28"/>
        </w:rPr>
        <w:t xml:space="preserve">SATURDAY </w:t>
      </w:r>
      <w:r w:rsidR="009F0300">
        <w:rPr>
          <w:b/>
          <w:sz w:val="28"/>
          <w:szCs w:val="28"/>
        </w:rPr>
        <w:t>6 JULY</w:t>
      </w:r>
      <w:r w:rsidR="00CB5037" w:rsidRPr="00153147">
        <w:rPr>
          <w:b/>
          <w:sz w:val="28"/>
          <w:szCs w:val="28"/>
        </w:rPr>
        <w:t xml:space="preserve"> </w:t>
      </w:r>
      <w:r w:rsidR="00963283" w:rsidRPr="00153147">
        <w:rPr>
          <w:b/>
          <w:sz w:val="28"/>
          <w:szCs w:val="28"/>
        </w:rPr>
        <w:t>2024</w:t>
      </w:r>
    </w:p>
    <w:p w14:paraId="44B0B83E" w14:textId="2F10E1AA" w:rsidR="00C569F2" w:rsidRPr="00153147" w:rsidRDefault="009F0300" w:rsidP="006C3848">
      <w:pPr>
        <w:spacing w:line="240" w:lineRule="auto"/>
        <w:rPr>
          <w:bCs/>
          <w:szCs w:val="24"/>
        </w:rPr>
      </w:pPr>
      <w:r w:rsidRPr="009F0300">
        <w:rPr>
          <w:bCs/>
          <w:szCs w:val="24"/>
        </w:rPr>
        <w:t>BLVNZ Hamilton office, 15 Liverpool Street, Hamilton Central</w:t>
      </w:r>
      <w:r w:rsidR="00C569F2" w:rsidRPr="00153147">
        <w:rPr>
          <w:bCs/>
          <w:szCs w:val="24"/>
        </w:rPr>
        <w:t>.</w:t>
      </w:r>
    </w:p>
    <w:p w14:paraId="2CCCC1B6" w14:textId="77777777" w:rsidR="00D555CA" w:rsidRPr="00153147" w:rsidRDefault="00D555CA" w:rsidP="00064CDA">
      <w:pPr>
        <w:pBdr>
          <w:bottom w:val="single" w:sz="4" w:space="1" w:color="auto"/>
        </w:pBdr>
        <w:spacing w:line="240" w:lineRule="auto"/>
        <w:rPr>
          <w:sz w:val="16"/>
          <w:szCs w:val="16"/>
        </w:rPr>
      </w:pPr>
    </w:p>
    <w:p w14:paraId="46303683" w14:textId="02E59FE6" w:rsidR="00D555CA" w:rsidRPr="00A1511D" w:rsidRDefault="00D555CA" w:rsidP="00064CDA">
      <w:pPr>
        <w:tabs>
          <w:tab w:val="left" w:pos="2410"/>
        </w:tabs>
        <w:spacing w:before="120" w:after="120"/>
        <w:ind w:left="2410" w:hanging="2410"/>
        <w:rPr>
          <w:szCs w:val="24"/>
        </w:rPr>
      </w:pPr>
      <w:r w:rsidRPr="00A1511D">
        <w:rPr>
          <w:b/>
          <w:szCs w:val="24"/>
        </w:rPr>
        <w:t>Present:</w:t>
      </w:r>
      <w:r w:rsidRPr="00A1511D">
        <w:rPr>
          <w:b/>
          <w:szCs w:val="24"/>
        </w:rPr>
        <w:tab/>
      </w:r>
      <w:r w:rsidR="00C97F9D" w:rsidRPr="00A1511D">
        <w:rPr>
          <w:szCs w:val="24"/>
        </w:rPr>
        <w:t xml:space="preserve">Ms J Small </w:t>
      </w:r>
      <w:r w:rsidR="00853676" w:rsidRPr="00A1511D">
        <w:rPr>
          <w:szCs w:val="24"/>
        </w:rPr>
        <w:t>(</w:t>
      </w:r>
      <w:r w:rsidR="00760F42" w:rsidRPr="00A1511D">
        <w:rPr>
          <w:szCs w:val="24"/>
        </w:rPr>
        <w:t>Deputy</w:t>
      </w:r>
      <w:r w:rsidR="00853676" w:rsidRPr="00A1511D">
        <w:rPr>
          <w:szCs w:val="24"/>
        </w:rPr>
        <w:t xml:space="preserve"> Chair), </w:t>
      </w:r>
      <w:r w:rsidR="009F0300" w:rsidRPr="00A1511D">
        <w:t>Ms Abel-Williamson</w:t>
      </w:r>
      <w:r w:rsidR="00760F42" w:rsidRPr="00A1511D">
        <w:t xml:space="preserve"> (via Zoom)</w:t>
      </w:r>
      <w:r w:rsidR="009F0300" w:rsidRPr="00A1511D">
        <w:t>,</w:t>
      </w:r>
      <w:r w:rsidR="009F0300" w:rsidRPr="00A1511D">
        <w:rPr>
          <w:szCs w:val="24"/>
        </w:rPr>
        <w:t xml:space="preserve"> </w:t>
      </w:r>
      <w:r w:rsidR="00070955" w:rsidRPr="00A1511D">
        <w:rPr>
          <w:szCs w:val="24"/>
        </w:rPr>
        <w:t xml:space="preserve">Mr J Billings, </w:t>
      </w:r>
      <w:r w:rsidR="00CB5037" w:rsidRPr="00A1511D">
        <w:t>Ms D McCaskill,</w:t>
      </w:r>
      <w:r w:rsidR="00CB5037" w:rsidRPr="00A1511D">
        <w:rPr>
          <w:szCs w:val="24"/>
        </w:rPr>
        <w:t xml:space="preserve"> </w:t>
      </w:r>
      <w:r w:rsidR="00C97F9D" w:rsidRPr="00A1511D">
        <w:rPr>
          <w:szCs w:val="24"/>
        </w:rPr>
        <w:t xml:space="preserve">Mr C Orr, </w:t>
      </w:r>
      <w:r w:rsidR="00C04871" w:rsidRPr="00A1511D">
        <w:rPr>
          <w:szCs w:val="24"/>
        </w:rPr>
        <w:t>Mr R Patete</w:t>
      </w:r>
      <w:r w:rsidR="00CC61FE" w:rsidRPr="00A1511D">
        <w:rPr>
          <w:szCs w:val="24"/>
        </w:rPr>
        <w:t>,</w:t>
      </w:r>
      <w:r w:rsidR="00C569F2" w:rsidRPr="00A1511D">
        <w:rPr>
          <w:szCs w:val="24"/>
        </w:rPr>
        <w:t xml:space="preserve"> </w:t>
      </w:r>
      <w:r w:rsidR="00C97F9D" w:rsidRPr="00A1511D">
        <w:rPr>
          <w:szCs w:val="24"/>
        </w:rPr>
        <w:t>Ms AM Taggart.</w:t>
      </w:r>
    </w:p>
    <w:p w14:paraId="42A81FCC" w14:textId="7CD0B8B9" w:rsidR="00D555CA" w:rsidRPr="00A1511D" w:rsidRDefault="00D555CA" w:rsidP="00064CDA">
      <w:pPr>
        <w:tabs>
          <w:tab w:val="left" w:pos="2410"/>
        </w:tabs>
        <w:spacing w:before="120" w:after="120"/>
        <w:ind w:left="2410" w:hanging="2410"/>
        <w:rPr>
          <w:szCs w:val="24"/>
        </w:rPr>
      </w:pPr>
      <w:r w:rsidRPr="00A1511D">
        <w:rPr>
          <w:szCs w:val="24"/>
        </w:rPr>
        <w:t>By Invitation:</w:t>
      </w:r>
      <w:r w:rsidRPr="00A1511D">
        <w:rPr>
          <w:szCs w:val="24"/>
        </w:rPr>
        <w:tab/>
      </w:r>
      <w:r w:rsidR="00C569F2" w:rsidRPr="00A1511D">
        <w:t>Ms A Midgen</w:t>
      </w:r>
      <w:r w:rsidR="00CB5037" w:rsidRPr="00A1511D">
        <w:rPr>
          <w:szCs w:val="24"/>
        </w:rPr>
        <w:t>.</w:t>
      </w:r>
    </w:p>
    <w:p w14:paraId="56DBC059" w14:textId="1DD82D2D" w:rsidR="00D90A74" w:rsidRPr="00760F42" w:rsidRDefault="00421028" w:rsidP="00064CDA">
      <w:pPr>
        <w:tabs>
          <w:tab w:val="left" w:pos="2410"/>
        </w:tabs>
        <w:spacing w:before="120" w:after="120"/>
        <w:ind w:left="2410" w:hanging="2410"/>
        <w:rPr>
          <w:color w:val="FF0000"/>
          <w:szCs w:val="24"/>
        </w:rPr>
      </w:pPr>
      <w:r w:rsidRPr="00E37453">
        <w:rPr>
          <w:szCs w:val="24"/>
        </w:rPr>
        <w:t>Observers:</w:t>
      </w:r>
      <w:r w:rsidRPr="00760F42">
        <w:rPr>
          <w:color w:val="FF0000"/>
          <w:szCs w:val="24"/>
        </w:rPr>
        <w:tab/>
      </w:r>
      <w:r w:rsidR="009F0300" w:rsidRPr="00CD4FEF">
        <w:rPr>
          <w:szCs w:val="24"/>
        </w:rPr>
        <w:t xml:space="preserve">David Allen, </w:t>
      </w:r>
      <w:r w:rsidR="009F0300" w:rsidRPr="00B90261">
        <w:rPr>
          <w:szCs w:val="24"/>
        </w:rPr>
        <w:t xml:space="preserve">Vaughan Dodd, Benny Foar, </w:t>
      </w:r>
      <w:r w:rsidR="009F0300" w:rsidRPr="00E37453">
        <w:rPr>
          <w:szCs w:val="24"/>
        </w:rPr>
        <w:t xml:space="preserve">Geraldine Glanville, </w:t>
      </w:r>
      <w:r w:rsidR="009F0300" w:rsidRPr="00CD4FEF">
        <w:rPr>
          <w:szCs w:val="24"/>
        </w:rPr>
        <w:t>Paula Waby</w:t>
      </w:r>
      <w:r w:rsidR="00B90261" w:rsidRPr="00CD4FEF">
        <w:rPr>
          <w:szCs w:val="24"/>
        </w:rPr>
        <w:t xml:space="preserve">, </w:t>
      </w:r>
      <w:r w:rsidR="005F4BE6">
        <w:rPr>
          <w:szCs w:val="24"/>
        </w:rPr>
        <w:t>Raeleen Smith</w:t>
      </w:r>
      <w:r w:rsidR="00EA1C79">
        <w:rPr>
          <w:szCs w:val="24"/>
        </w:rPr>
        <w:t>.</w:t>
      </w:r>
    </w:p>
    <w:p w14:paraId="29D7229C" w14:textId="71F827D6" w:rsidR="00145A5A" w:rsidRPr="00A1511D" w:rsidRDefault="00D555CA" w:rsidP="00064CDA">
      <w:pPr>
        <w:pStyle w:val="BCBodyText"/>
        <w:tabs>
          <w:tab w:val="left" w:pos="2410"/>
        </w:tabs>
        <w:spacing w:after="0"/>
      </w:pPr>
      <w:r w:rsidRPr="00A1511D">
        <w:t>In</w:t>
      </w:r>
      <w:r w:rsidR="00D90A74" w:rsidRPr="00A1511D">
        <w:t xml:space="preserve"> </w:t>
      </w:r>
      <w:r w:rsidRPr="00A1511D">
        <w:t>Attendance:</w:t>
      </w:r>
      <w:r w:rsidRPr="00A1511D">
        <w:tab/>
      </w:r>
      <w:r w:rsidR="00E012F8" w:rsidRPr="00A1511D">
        <w:t xml:space="preserve">Ms J Harris </w:t>
      </w:r>
      <w:r w:rsidR="00C97F9D" w:rsidRPr="00A1511D">
        <w:t>(present</w:t>
      </w:r>
      <w:r w:rsidR="00073994" w:rsidRPr="00A1511D">
        <w:t>ed</w:t>
      </w:r>
      <w:r w:rsidR="00C97F9D" w:rsidRPr="00A1511D">
        <w:t xml:space="preserve"> item G7.4).</w:t>
      </w:r>
    </w:p>
    <w:p w14:paraId="2D544BFC" w14:textId="71948A00" w:rsidR="00D555CA" w:rsidRPr="00A1511D" w:rsidRDefault="00870BFB" w:rsidP="00064CDA">
      <w:pPr>
        <w:pStyle w:val="BCBodyText"/>
        <w:pBdr>
          <w:bottom w:val="single" w:sz="4" w:space="1" w:color="auto"/>
        </w:pBdr>
        <w:tabs>
          <w:tab w:val="left" w:pos="2410"/>
        </w:tabs>
        <w:spacing w:before="120"/>
      </w:pPr>
      <w:r w:rsidRPr="00A1511D">
        <w:t>Apologies:</w:t>
      </w:r>
      <w:r w:rsidRPr="00A1511D">
        <w:tab/>
      </w:r>
      <w:r w:rsidR="00760F42" w:rsidRPr="00A1511D">
        <w:t xml:space="preserve">Mr C Lansink (Chair), </w:t>
      </w:r>
      <w:r w:rsidR="009F0300" w:rsidRPr="00A1511D">
        <w:t>Mr R Scott</w:t>
      </w:r>
      <w:r w:rsidR="00CB5037" w:rsidRPr="00A1511D">
        <w:t>.</w:t>
      </w:r>
    </w:p>
    <w:p w14:paraId="47B87930" w14:textId="5E3CF7D0" w:rsidR="00574CEC" w:rsidRDefault="00574CEC" w:rsidP="00064CDA">
      <w:pPr>
        <w:spacing w:before="240"/>
        <w:rPr>
          <w:i/>
          <w:szCs w:val="24"/>
        </w:rPr>
      </w:pPr>
      <w:r w:rsidRPr="00153147">
        <w:rPr>
          <w:i/>
          <w:szCs w:val="24"/>
        </w:rPr>
        <w:t xml:space="preserve">Note: The </w:t>
      </w:r>
      <w:r w:rsidR="005A73A8" w:rsidRPr="00153147">
        <w:rPr>
          <w:i/>
          <w:szCs w:val="24"/>
        </w:rPr>
        <w:t>m</w:t>
      </w:r>
      <w:r w:rsidRPr="00153147">
        <w:rPr>
          <w:i/>
          <w:szCs w:val="24"/>
        </w:rPr>
        <w:t xml:space="preserve">inutes reflect the order of items on the </w:t>
      </w:r>
      <w:r w:rsidR="005A73A8" w:rsidRPr="00153147">
        <w:rPr>
          <w:i/>
          <w:szCs w:val="24"/>
        </w:rPr>
        <w:t>a</w:t>
      </w:r>
      <w:r w:rsidRPr="00153147">
        <w:rPr>
          <w:i/>
          <w:szCs w:val="24"/>
        </w:rPr>
        <w:t>genda, not necessarily the order in which items were discussed during the meeting.</w:t>
      </w:r>
    </w:p>
    <w:p w14:paraId="77949E02" w14:textId="575F307E" w:rsidR="005841AB" w:rsidRPr="005F4BE6" w:rsidRDefault="0003245F" w:rsidP="00064CDA">
      <w:pPr>
        <w:pStyle w:val="BCBodyText"/>
        <w:spacing w:before="120"/>
        <w:rPr>
          <w:rFonts w:cs="Arial"/>
        </w:rPr>
      </w:pPr>
      <w:r w:rsidRPr="005F4BE6">
        <w:rPr>
          <w:rFonts w:cs="Arial"/>
        </w:rPr>
        <w:t xml:space="preserve">At </w:t>
      </w:r>
      <w:r w:rsidR="005F4BE6" w:rsidRPr="005F4BE6">
        <w:rPr>
          <w:rFonts w:cs="Arial"/>
        </w:rPr>
        <w:t>9:04am</w:t>
      </w:r>
      <w:r w:rsidR="00CB5037" w:rsidRPr="005F4BE6">
        <w:rPr>
          <w:rFonts w:cs="Arial"/>
        </w:rPr>
        <w:t xml:space="preserve"> </w:t>
      </w:r>
      <w:r w:rsidRPr="005F4BE6">
        <w:rPr>
          <w:rFonts w:cs="Arial"/>
        </w:rPr>
        <w:t>t</w:t>
      </w:r>
      <w:r w:rsidR="004F41FD" w:rsidRPr="005F4BE6">
        <w:rPr>
          <w:rFonts w:cs="Arial"/>
        </w:rPr>
        <w:t xml:space="preserve">he </w:t>
      </w:r>
      <w:r w:rsidR="000722B5" w:rsidRPr="005F4BE6">
        <w:rPr>
          <w:rFonts w:cs="Arial"/>
        </w:rPr>
        <w:t xml:space="preserve">Deputy </w:t>
      </w:r>
      <w:r w:rsidR="004F41FD" w:rsidRPr="005F4BE6">
        <w:rPr>
          <w:rFonts w:cs="Arial"/>
        </w:rPr>
        <w:t>Chair</w:t>
      </w:r>
      <w:r w:rsidR="005B0F3F" w:rsidRPr="005F4BE6">
        <w:rPr>
          <w:rFonts w:cs="Arial"/>
        </w:rPr>
        <w:t xml:space="preserve">, </w:t>
      </w:r>
      <w:r w:rsidR="000722B5" w:rsidRPr="005F4BE6">
        <w:rPr>
          <w:rFonts w:cs="Arial"/>
        </w:rPr>
        <w:t>Ms Small</w:t>
      </w:r>
      <w:r w:rsidR="005B0F3F" w:rsidRPr="005F4BE6">
        <w:rPr>
          <w:rFonts w:cs="Arial"/>
        </w:rPr>
        <w:t>,</w:t>
      </w:r>
      <w:r w:rsidR="0040669D" w:rsidRPr="005F4BE6">
        <w:rPr>
          <w:rFonts w:cs="Arial"/>
        </w:rPr>
        <w:t xml:space="preserve"> welcomed </w:t>
      </w:r>
      <w:r w:rsidR="00AD7A77" w:rsidRPr="005F4BE6">
        <w:rPr>
          <w:rFonts w:cs="Arial"/>
        </w:rPr>
        <w:t>everyone to the meeting</w:t>
      </w:r>
      <w:r w:rsidR="00B4281A" w:rsidRPr="005F4BE6">
        <w:rPr>
          <w:rFonts w:cs="Arial"/>
        </w:rPr>
        <w:t>.</w:t>
      </w:r>
    </w:p>
    <w:p w14:paraId="0CA0E6FF" w14:textId="3D2F4C31" w:rsidR="00E91960" w:rsidRDefault="005F4BE6" w:rsidP="00064CDA">
      <w:pPr>
        <w:pStyle w:val="BCBodyText"/>
        <w:spacing w:before="120"/>
        <w:rPr>
          <w:rFonts w:cs="Arial"/>
        </w:rPr>
      </w:pPr>
      <w:r w:rsidRPr="005F4BE6">
        <w:rPr>
          <w:rFonts w:cs="Arial"/>
        </w:rPr>
        <w:t>Ms Taggart</w:t>
      </w:r>
      <w:r w:rsidR="00B4281A" w:rsidRPr="005F4BE6">
        <w:rPr>
          <w:rFonts w:cs="Arial"/>
        </w:rPr>
        <w:t xml:space="preserve"> </w:t>
      </w:r>
      <w:r w:rsidR="00E91960" w:rsidRPr="005F4BE6">
        <w:rPr>
          <w:rFonts w:cs="Arial"/>
        </w:rPr>
        <w:t>opened the meeting with a Karakia.</w:t>
      </w:r>
    </w:p>
    <w:p w14:paraId="303856EF" w14:textId="77777777" w:rsidR="005F4BE6" w:rsidRPr="005F4BE6" w:rsidRDefault="005F4BE6" w:rsidP="005F4BE6">
      <w:pPr>
        <w:pStyle w:val="BCBodyText"/>
        <w:spacing w:before="120"/>
        <w:rPr>
          <w:rFonts w:cs="Arial"/>
        </w:rPr>
      </w:pPr>
      <w:r w:rsidRPr="005F4BE6">
        <w:rPr>
          <w:rFonts w:cs="Arial"/>
        </w:rPr>
        <w:t>All present stood in silence as a mark of respect to members who had passed away since the last meeting on 4 May 2024.</w:t>
      </w:r>
    </w:p>
    <w:p w14:paraId="347EB855" w14:textId="4A490870" w:rsidR="009C5160" w:rsidRPr="005F4BE6" w:rsidRDefault="00A1511D" w:rsidP="00064CDA">
      <w:pPr>
        <w:pStyle w:val="BCBodyText"/>
        <w:spacing w:before="120"/>
        <w:rPr>
          <w:rFonts w:cs="Arial"/>
        </w:rPr>
      </w:pPr>
      <w:r>
        <w:rPr>
          <w:rFonts w:cs="Arial"/>
        </w:rPr>
        <w:t>Ms Small</w:t>
      </w:r>
      <w:r w:rsidR="009C5160" w:rsidRPr="005F4BE6">
        <w:rPr>
          <w:rFonts w:cs="Arial"/>
        </w:rPr>
        <w:t xml:space="preserve"> </w:t>
      </w:r>
      <w:r w:rsidR="008E3A27" w:rsidRPr="005F4BE6">
        <w:rPr>
          <w:rFonts w:cs="Arial"/>
        </w:rPr>
        <w:t>initiated</w:t>
      </w:r>
      <w:r w:rsidR="009C5160" w:rsidRPr="005F4BE6">
        <w:rPr>
          <w:rFonts w:cs="Arial"/>
        </w:rPr>
        <w:t xml:space="preserve"> a round of introductions</w:t>
      </w:r>
      <w:r w:rsidR="006B4BF6" w:rsidRPr="005F4BE6">
        <w:rPr>
          <w:rFonts w:cs="Arial"/>
        </w:rPr>
        <w:t xml:space="preserve"> </w:t>
      </w:r>
      <w:r w:rsidR="000D79CF" w:rsidRPr="005F4BE6">
        <w:rPr>
          <w:rFonts w:cs="Arial"/>
        </w:rPr>
        <w:t xml:space="preserve">of those present, </w:t>
      </w:r>
      <w:r w:rsidR="006B4BF6" w:rsidRPr="005F4BE6">
        <w:rPr>
          <w:rFonts w:cs="Arial"/>
        </w:rPr>
        <w:t xml:space="preserve">and </w:t>
      </w:r>
      <w:r w:rsidR="00985586" w:rsidRPr="005F4BE6">
        <w:rPr>
          <w:rFonts w:cs="Arial"/>
        </w:rPr>
        <w:t xml:space="preserve">extended a </w:t>
      </w:r>
      <w:r w:rsidR="000D79CF" w:rsidRPr="005F4BE6">
        <w:rPr>
          <w:rFonts w:cs="Arial"/>
        </w:rPr>
        <w:t xml:space="preserve">warm </w:t>
      </w:r>
      <w:r w:rsidR="006B4BF6" w:rsidRPr="005F4BE6">
        <w:rPr>
          <w:rFonts w:cs="Arial"/>
        </w:rPr>
        <w:t>welcome</w:t>
      </w:r>
      <w:r w:rsidR="00985586" w:rsidRPr="005F4BE6">
        <w:rPr>
          <w:rFonts w:cs="Arial"/>
        </w:rPr>
        <w:t xml:space="preserve"> to</w:t>
      </w:r>
      <w:r w:rsidR="006B4BF6" w:rsidRPr="005F4BE6">
        <w:rPr>
          <w:rFonts w:cs="Arial"/>
        </w:rPr>
        <w:t xml:space="preserve"> the observers.</w:t>
      </w:r>
      <w:r>
        <w:rPr>
          <w:rFonts w:cs="Arial"/>
        </w:rPr>
        <w:t xml:space="preserve"> She advised that Mr Lansink was unable to attend t</w:t>
      </w:r>
      <w:r w:rsidR="005246C9">
        <w:rPr>
          <w:rFonts w:cs="Arial"/>
        </w:rPr>
        <w:t>he</w:t>
      </w:r>
      <w:r>
        <w:rPr>
          <w:rFonts w:cs="Arial"/>
        </w:rPr>
        <w:t xml:space="preserve"> meeting and that she would be chairing </w:t>
      </w:r>
      <w:r w:rsidR="005246C9">
        <w:rPr>
          <w:rFonts w:cs="Arial"/>
        </w:rPr>
        <w:t>it</w:t>
      </w:r>
      <w:r>
        <w:rPr>
          <w:rFonts w:cs="Arial"/>
        </w:rPr>
        <w:t>.</w:t>
      </w:r>
    </w:p>
    <w:p w14:paraId="2440A1D4" w14:textId="6B0A2DBB" w:rsidR="000D79CF" w:rsidRPr="005F4BE6" w:rsidRDefault="00C76444" w:rsidP="00064CDA">
      <w:pPr>
        <w:pStyle w:val="BCBodyText"/>
        <w:spacing w:before="120"/>
        <w:rPr>
          <w:rFonts w:cs="Arial"/>
        </w:rPr>
      </w:pPr>
      <w:r w:rsidRPr="005F4BE6">
        <w:rPr>
          <w:rFonts w:cs="Arial"/>
          <w:b/>
          <w:bCs/>
        </w:rPr>
        <w:t>IT WAS AGREED THAT</w:t>
      </w:r>
      <w:r w:rsidRPr="005F4BE6">
        <w:rPr>
          <w:rFonts w:cs="Arial"/>
        </w:rPr>
        <w:t xml:space="preserve"> t</w:t>
      </w:r>
      <w:r w:rsidR="000D79CF" w:rsidRPr="005F4BE6">
        <w:rPr>
          <w:rFonts w:cs="Arial"/>
        </w:rPr>
        <w:t>he meeting accept the apologies</w:t>
      </w:r>
      <w:r w:rsidR="00880F63" w:rsidRPr="005F4BE6">
        <w:rPr>
          <w:rFonts w:cs="Arial"/>
        </w:rPr>
        <w:t xml:space="preserve"> </w:t>
      </w:r>
      <w:r w:rsidR="000D79CF" w:rsidRPr="005F4BE6">
        <w:rPr>
          <w:rFonts w:cs="Arial"/>
        </w:rPr>
        <w:t xml:space="preserve">from </w:t>
      </w:r>
      <w:r w:rsidR="00B90261" w:rsidRPr="005F4BE6">
        <w:rPr>
          <w:rFonts w:cs="Arial"/>
        </w:rPr>
        <w:t xml:space="preserve">Mr Lansink and </w:t>
      </w:r>
      <w:r w:rsidR="00091799" w:rsidRPr="005F4BE6">
        <w:rPr>
          <w:rFonts w:cs="Arial"/>
        </w:rPr>
        <w:t>Mr Scott</w:t>
      </w:r>
      <w:r w:rsidR="000D79CF" w:rsidRPr="005F4BE6">
        <w:rPr>
          <w:rFonts w:cs="Arial"/>
        </w:rPr>
        <w:t>.</w:t>
      </w:r>
    </w:p>
    <w:p w14:paraId="3EE2D483" w14:textId="716F0C65" w:rsidR="00421028" w:rsidRPr="00A1511D" w:rsidRDefault="005246C9" w:rsidP="00064CDA">
      <w:pPr>
        <w:pStyle w:val="BCBodyText"/>
        <w:spacing w:before="120"/>
        <w:rPr>
          <w:rFonts w:cs="Arial"/>
        </w:rPr>
      </w:pPr>
      <w:r>
        <w:rPr>
          <w:rFonts w:cs="Arial"/>
        </w:rPr>
        <w:t>Ms Small</w:t>
      </w:r>
      <w:r w:rsidR="009F0FC3" w:rsidRPr="00A1511D">
        <w:rPr>
          <w:rFonts w:cs="Arial"/>
        </w:rPr>
        <w:t xml:space="preserve"> </w:t>
      </w:r>
      <w:r w:rsidR="00880F63" w:rsidRPr="00A1511D">
        <w:rPr>
          <w:rFonts w:cs="Arial"/>
        </w:rPr>
        <w:t>outlined the agenda</w:t>
      </w:r>
      <w:r w:rsidR="009F0FC3" w:rsidRPr="00A1511D">
        <w:rPr>
          <w:rFonts w:cs="Arial"/>
        </w:rPr>
        <w:t xml:space="preserve"> for </w:t>
      </w:r>
      <w:r w:rsidR="00E961D8" w:rsidRPr="00A1511D">
        <w:rPr>
          <w:rFonts w:cs="Arial"/>
        </w:rPr>
        <w:t>meeting</w:t>
      </w:r>
      <w:r w:rsidR="00880F63" w:rsidRPr="00A1511D">
        <w:rPr>
          <w:rFonts w:cs="Arial"/>
        </w:rPr>
        <w:t>,</w:t>
      </w:r>
      <w:r w:rsidR="009F0FC3" w:rsidRPr="00A1511D">
        <w:rPr>
          <w:rFonts w:cs="Arial"/>
        </w:rPr>
        <w:t xml:space="preserve"> including </w:t>
      </w:r>
      <w:r w:rsidR="00880F63" w:rsidRPr="00A1511D">
        <w:rPr>
          <w:rFonts w:cs="Arial"/>
        </w:rPr>
        <w:t>those presenting</w:t>
      </w:r>
      <w:r w:rsidR="009F0FC3" w:rsidRPr="00A1511D">
        <w:rPr>
          <w:rFonts w:cs="Arial"/>
        </w:rPr>
        <w:t xml:space="preserve"> papers</w:t>
      </w:r>
      <w:r w:rsidR="00880F63" w:rsidRPr="00A1511D">
        <w:rPr>
          <w:rFonts w:cs="Arial"/>
        </w:rPr>
        <w:t>.</w:t>
      </w:r>
    </w:p>
    <w:p w14:paraId="1B7E9FB6" w14:textId="5833DF8E" w:rsidR="005841AB" w:rsidRPr="005F4BE6" w:rsidRDefault="009B10EF" w:rsidP="005F4BE6">
      <w:pPr>
        <w:pStyle w:val="Heading1"/>
      </w:pPr>
      <w:r w:rsidRPr="005F4BE6">
        <w:t>A</w:t>
      </w:r>
      <w:r w:rsidR="00853676" w:rsidRPr="005F4BE6">
        <w:t>1</w:t>
      </w:r>
      <w:r w:rsidR="004478E9" w:rsidRPr="005F4BE6">
        <w:t xml:space="preserve">. </w:t>
      </w:r>
      <w:r w:rsidR="005841AB" w:rsidRPr="005F4BE6">
        <w:t>STANDING ITEMS</w:t>
      </w:r>
    </w:p>
    <w:p w14:paraId="63C1D76A" w14:textId="6EB2EEB4" w:rsidR="005841AB" w:rsidRPr="005F4BE6" w:rsidRDefault="00E012F8" w:rsidP="00064CDA">
      <w:pPr>
        <w:pStyle w:val="Heading2"/>
        <w:keepNext w:val="0"/>
        <w:keepLines w:val="0"/>
        <w:widowControl w:val="0"/>
        <w:spacing w:before="120" w:after="120"/>
        <w:rPr>
          <w:rFonts w:cs="Arial"/>
          <w:szCs w:val="24"/>
        </w:rPr>
      </w:pPr>
      <w:r w:rsidRPr="005F4BE6">
        <w:rPr>
          <w:rFonts w:cs="Arial"/>
          <w:szCs w:val="24"/>
        </w:rPr>
        <w:t>A</w:t>
      </w:r>
      <w:r w:rsidR="00853676" w:rsidRPr="005F4BE6">
        <w:rPr>
          <w:rFonts w:cs="Arial"/>
          <w:szCs w:val="24"/>
        </w:rPr>
        <w:t>1.1</w:t>
      </w:r>
      <w:r w:rsidR="00853676" w:rsidRPr="005F4BE6">
        <w:rPr>
          <w:rFonts w:cs="Arial"/>
          <w:szCs w:val="24"/>
        </w:rPr>
        <w:tab/>
      </w:r>
      <w:r w:rsidR="005841AB" w:rsidRPr="005F4BE6">
        <w:rPr>
          <w:rFonts w:cs="Arial"/>
          <w:szCs w:val="24"/>
        </w:rPr>
        <w:t>Directors’ Interests Register</w:t>
      </w:r>
    </w:p>
    <w:p w14:paraId="6DF18721" w14:textId="2184A92C" w:rsidR="00A1511D" w:rsidRDefault="00A1511D" w:rsidP="00DF564C">
      <w:pPr>
        <w:pStyle w:val="BCBodyText"/>
        <w:spacing w:before="120"/>
        <w:rPr>
          <w:rFonts w:cs="Arial"/>
        </w:rPr>
      </w:pPr>
      <w:r>
        <w:rPr>
          <w:rFonts w:cs="Arial"/>
        </w:rPr>
        <w:t>Ms Small</w:t>
      </w:r>
      <w:r w:rsidRPr="00153147">
        <w:rPr>
          <w:rFonts w:cs="Arial"/>
        </w:rPr>
        <w:t xml:space="preserve"> asked if there were any changes to the interests register.</w:t>
      </w:r>
    </w:p>
    <w:p w14:paraId="7A3F67C3" w14:textId="6AABA2E1" w:rsidR="00006C19" w:rsidRPr="00D27967" w:rsidRDefault="005F4BE6" w:rsidP="00DF564C">
      <w:pPr>
        <w:widowControl w:val="0"/>
        <w:suppressAutoHyphens/>
        <w:spacing w:before="120" w:after="120"/>
      </w:pPr>
      <w:r w:rsidRPr="00006C19">
        <w:rPr>
          <w:rFonts w:cs="Arial"/>
        </w:rPr>
        <w:t xml:space="preserve">Ms Abel-Williamson </w:t>
      </w:r>
      <w:r w:rsidR="005246C9">
        <w:rPr>
          <w:rFonts w:cs="Arial"/>
        </w:rPr>
        <w:t>mentioned her</w:t>
      </w:r>
      <w:r w:rsidRPr="00006C19">
        <w:rPr>
          <w:rFonts w:cs="Arial"/>
        </w:rPr>
        <w:t xml:space="preserve"> appoint</w:t>
      </w:r>
      <w:r w:rsidR="005246C9">
        <w:rPr>
          <w:rFonts w:cs="Arial"/>
        </w:rPr>
        <w:t>ment</w:t>
      </w:r>
      <w:r w:rsidRPr="00006C19">
        <w:rPr>
          <w:rFonts w:cs="Arial"/>
        </w:rPr>
        <w:t xml:space="preserve"> </w:t>
      </w:r>
      <w:r w:rsidR="005246C9">
        <w:rPr>
          <w:rFonts w:cs="Arial"/>
        </w:rPr>
        <w:t>to the</w:t>
      </w:r>
      <w:r w:rsidRPr="00006C19">
        <w:rPr>
          <w:rFonts w:cs="Arial"/>
        </w:rPr>
        <w:t xml:space="preserve"> </w:t>
      </w:r>
      <w:r w:rsidR="00006C19" w:rsidRPr="00006C19">
        <w:rPr>
          <w:lang w:val="en-NZ"/>
        </w:rPr>
        <w:t>Northern Consumer Council, Health NZ</w:t>
      </w:r>
      <w:r w:rsidR="00006C19">
        <w:rPr>
          <w:lang w:val="en-NZ"/>
        </w:rPr>
        <w:t>,</w:t>
      </w:r>
      <w:r w:rsidR="00006C19" w:rsidRPr="00006C19">
        <w:rPr>
          <w:lang w:val="en-NZ"/>
        </w:rPr>
        <w:t xml:space="preserve"> Te Whatu Ora.</w:t>
      </w:r>
    </w:p>
    <w:p w14:paraId="36A4AE18" w14:textId="6374FCB1" w:rsidR="005F4BE6" w:rsidRPr="005F4BE6" w:rsidRDefault="005F4BE6" w:rsidP="00DF564C">
      <w:pPr>
        <w:pStyle w:val="BCBodyText"/>
        <w:spacing w:before="120"/>
        <w:rPr>
          <w:rFonts w:cs="Arial"/>
        </w:rPr>
      </w:pPr>
      <w:r>
        <w:rPr>
          <w:rFonts w:cs="Arial"/>
        </w:rPr>
        <w:t>There were no further updates. Ms Small advised notify</w:t>
      </w:r>
      <w:r w:rsidR="005246C9">
        <w:rPr>
          <w:rFonts w:cs="Arial"/>
        </w:rPr>
        <w:t>ing</w:t>
      </w:r>
      <w:r>
        <w:rPr>
          <w:rFonts w:cs="Arial"/>
        </w:rPr>
        <w:t xml:space="preserve"> the Board Secretary</w:t>
      </w:r>
      <w:r w:rsidR="00CE756D">
        <w:rPr>
          <w:rFonts w:cs="Arial"/>
        </w:rPr>
        <w:t xml:space="preserve"> immediately</w:t>
      </w:r>
      <w:r>
        <w:rPr>
          <w:rFonts w:cs="Arial"/>
        </w:rPr>
        <w:t xml:space="preserve"> of any changes</w:t>
      </w:r>
      <w:r w:rsidR="00CE756D">
        <w:rPr>
          <w:rFonts w:cs="Arial"/>
        </w:rPr>
        <w:t xml:space="preserve"> rather than waiting until the next meeting</w:t>
      </w:r>
      <w:r>
        <w:rPr>
          <w:rFonts w:cs="Arial"/>
        </w:rPr>
        <w:t>.</w:t>
      </w:r>
    </w:p>
    <w:p w14:paraId="150DED14" w14:textId="591429E5" w:rsidR="005841AB" w:rsidRPr="000722B5" w:rsidRDefault="009B10EF" w:rsidP="005F4BE6">
      <w:pPr>
        <w:pStyle w:val="Heading1"/>
      </w:pPr>
      <w:r w:rsidRPr="000722B5">
        <w:lastRenderedPageBreak/>
        <w:t>B</w:t>
      </w:r>
      <w:r w:rsidR="00853676" w:rsidRPr="000722B5">
        <w:t>2</w:t>
      </w:r>
      <w:r w:rsidR="004478E9" w:rsidRPr="000722B5">
        <w:t xml:space="preserve">. </w:t>
      </w:r>
      <w:r w:rsidR="005841AB" w:rsidRPr="000722B5">
        <w:t>MINUTES OF THE PREVIOUS MEETING</w:t>
      </w:r>
    </w:p>
    <w:p w14:paraId="547CE070" w14:textId="5B156CA6" w:rsidR="00AE3AC1" w:rsidRPr="005F4BE6" w:rsidRDefault="00E012F8" w:rsidP="00064CDA">
      <w:pPr>
        <w:pStyle w:val="Heading2"/>
        <w:keepNext w:val="0"/>
        <w:keepLines w:val="0"/>
        <w:spacing w:before="120" w:after="120"/>
        <w:rPr>
          <w:rFonts w:cs="Arial"/>
          <w:szCs w:val="24"/>
        </w:rPr>
      </w:pPr>
      <w:r w:rsidRPr="005F4BE6">
        <w:rPr>
          <w:rFonts w:cs="Arial"/>
          <w:szCs w:val="24"/>
        </w:rPr>
        <w:t>B</w:t>
      </w:r>
      <w:r w:rsidR="00853676" w:rsidRPr="005F4BE6">
        <w:rPr>
          <w:rFonts w:cs="Arial"/>
          <w:szCs w:val="24"/>
        </w:rPr>
        <w:t>2.1</w:t>
      </w:r>
      <w:r w:rsidR="0039267E" w:rsidRPr="005F4BE6">
        <w:rPr>
          <w:rFonts w:cs="Arial"/>
          <w:szCs w:val="24"/>
        </w:rPr>
        <w:t xml:space="preserve"> </w:t>
      </w:r>
      <w:r w:rsidR="00AE3AC1" w:rsidRPr="005F4BE6">
        <w:rPr>
          <w:rFonts w:cs="Arial"/>
          <w:szCs w:val="24"/>
        </w:rPr>
        <w:t xml:space="preserve">Minutes of the </w:t>
      </w:r>
      <w:r w:rsidR="009B37AA" w:rsidRPr="005F4BE6">
        <w:rPr>
          <w:rFonts w:cs="Arial"/>
          <w:szCs w:val="24"/>
        </w:rPr>
        <w:t xml:space="preserve">full </w:t>
      </w:r>
      <w:r w:rsidR="00AE3AC1" w:rsidRPr="005F4BE6">
        <w:rPr>
          <w:rFonts w:cs="Arial"/>
          <w:szCs w:val="24"/>
        </w:rPr>
        <w:t xml:space="preserve">Board Meeting of </w:t>
      </w:r>
      <w:r w:rsidR="00091799" w:rsidRPr="005F4BE6">
        <w:rPr>
          <w:rFonts w:cs="Arial"/>
          <w:szCs w:val="24"/>
        </w:rPr>
        <w:t>4 May</w:t>
      </w:r>
      <w:r w:rsidR="004058C7" w:rsidRPr="005F4BE6">
        <w:rPr>
          <w:rFonts w:cs="Arial"/>
          <w:szCs w:val="24"/>
        </w:rPr>
        <w:t xml:space="preserve"> 2024</w:t>
      </w:r>
    </w:p>
    <w:p w14:paraId="776D4874" w14:textId="0EC3D8F0" w:rsidR="00E132CC" w:rsidRPr="005F4BE6" w:rsidRDefault="001818BB" w:rsidP="00064CDA">
      <w:pPr>
        <w:pStyle w:val="BCBodyText"/>
        <w:widowControl w:val="0"/>
        <w:spacing w:before="120"/>
        <w:rPr>
          <w:rFonts w:cs="Arial"/>
          <w:bCs/>
        </w:rPr>
      </w:pPr>
      <w:bookmarkStart w:id="0" w:name="_Hlk138858293"/>
      <w:r>
        <w:rPr>
          <w:rFonts w:cs="Arial"/>
          <w:bCs/>
        </w:rPr>
        <w:t>Ms Small</w:t>
      </w:r>
      <w:r w:rsidR="00E132CC" w:rsidRPr="005F4BE6">
        <w:rPr>
          <w:rFonts w:cs="Arial"/>
          <w:bCs/>
        </w:rPr>
        <w:t xml:space="preserve"> opened the floor for any comments about the accuracy of the minutes. There were no comments.</w:t>
      </w:r>
    </w:p>
    <w:p w14:paraId="13A60F9A" w14:textId="1F7CB816" w:rsidR="007C0652" w:rsidRPr="005F4BE6" w:rsidRDefault="007C0652" w:rsidP="00064CDA">
      <w:pPr>
        <w:pStyle w:val="BCBodyText"/>
        <w:widowControl w:val="0"/>
        <w:spacing w:before="120"/>
        <w:rPr>
          <w:rFonts w:cs="Arial"/>
        </w:rPr>
      </w:pPr>
      <w:r w:rsidRPr="005F4BE6">
        <w:rPr>
          <w:rFonts w:cs="Arial"/>
          <w:b/>
        </w:rPr>
        <w:t xml:space="preserve">IT WAS AGREED THAT </w:t>
      </w:r>
      <w:r w:rsidRPr="005F4BE6">
        <w:rPr>
          <w:rFonts w:cs="Arial"/>
        </w:rPr>
        <w:t xml:space="preserve">the minutes of the full Board meeting held on </w:t>
      </w:r>
      <w:r w:rsidR="00091799" w:rsidRPr="005F4BE6">
        <w:rPr>
          <w:rFonts w:cs="Arial"/>
        </w:rPr>
        <w:t>4 May</w:t>
      </w:r>
      <w:r w:rsidR="004058C7" w:rsidRPr="005F4BE6">
        <w:rPr>
          <w:rFonts w:cs="Arial"/>
        </w:rPr>
        <w:t xml:space="preserve"> 2024</w:t>
      </w:r>
      <w:r w:rsidR="00E86947" w:rsidRPr="005F4BE6">
        <w:rPr>
          <w:rFonts w:cs="Arial"/>
        </w:rPr>
        <w:t xml:space="preserve">, </w:t>
      </w:r>
      <w:r w:rsidRPr="005F4BE6">
        <w:rPr>
          <w:rFonts w:cs="Arial"/>
        </w:rPr>
        <w:t>be accepted as a true and accurate record.</w:t>
      </w:r>
      <w:r w:rsidR="004111FB" w:rsidRPr="005F4BE6">
        <w:rPr>
          <w:rFonts w:cs="Arial"/>
        </w:rPr>
        <w:t xml:space="preserve"> </w:t>
      </w:r>
      <w:r w:rsidR="004111FB" w:rsidRPr="005F4BE6">
        <w:rPr>
          <w:rFonts w:cs="Arial"/>
        </w:rPr>
        <w:br/>
      </w:r>
      <w:r w:rsidRPr="005F4BE6">
        <w:rPr>
          <w:rFonts w:cs="Arial"/>
        </w:rPr>
        <w:t xml:space="preserve">Moved by </w:t>
      </w:r>
      <w:r w:rsidR="005F4BE6">
        <w:rPr>
          <w:rFonts w:cs="Arial"/>
        </w:rPr>
        <w:t>Mr Billings</w:t>
      </w:r>
      <w:r w:rsidR="00D96332" w:rsidRPr="005F4BE6">
        <w:rPr>
          <w:rFonts w:cs="Arial"/>
        </w:rPr>
        <w:t>. S</w:t>
      </w:r>
      <w:r w:rsidRPr="005F4BE6">
        <w:rPr>
          <w:rFonts w:cs="Arial"/>
        </w:rPr>
        <w:t xml:space="preserve">econded by </w:t>
      </w:r>
      <w:r w:rsidR="005F4BE6">
        <w:rPr>
          <w:rFonts w:cs="Arial"/>
        </w:rPr>
        <w:t>Ms McCaskill</w:t>
      </w:r>
      <w:r w:rsidR="00E86947" w:rsidRPr="005F4BE6">
        <w:rPr>
          <w:rFonts w:cs="Arial"/>
        </w:rPr>
        <w:t>.</w:t>
      </w:r>
      <w:r w:rsidRPr="005F4BE6">
        <w:rPr>
          <w:rFonts w:cs="Arial"/>
          <w:b/>
        </w:rPr>
        <w:t xml:space="preserve"> </w:t>
      </w:r>
      <w:r w:rsidRPr="005F4BE6">
        <w:rPr>
          <w:rFonts w:cs="Arial"/>
        </w:rPr>
        <w:t xml:space="preserve">Motion </w:t>
      </w:r>
      <w:r w:rsidR="00C97DA2" w:rsidRPr="005F4BE6">
        <w:rPr>
          <w:rFonts w:cs="Arial"/>
        </w:rPr>
        <w:t>Carried</w:t>
      </w:r>
      <w:r w:rsidRPr="005F4BE6">
        <w:rPr>
          <w:rFonts w:cs="Arial"/>
        </w:rPr>
        <w:t>.</w:t>
      </w:r>
    </w:p>
    <w:bookmarkEnd w:id="0"/>
    <w:p w14:paraId="51AF1F93" w14:textId="5918EFF1" w:rsidR="00A31042" w:rsidRPr="005F4BE6" w:rsidRDefault="00E012F8" w:rsidP="00064CDA">
      <w:pPr>
        <w:pStyle w:val="Heading2"/>
        <w:keepNext w:val="0"/>
        <w:keepLines w:val="0"/>
        <w:spacing w:before="120" w:after="120"/>
        <w:ind w:left="578" w:hanging="578"/>
        <w:rPr>
          <w:rFonts w:cs="Arial"/>
          <w:szCs w:val="24"/>
        </w:rPr>
      </w:pPr>
      <w:r w:rsidRPr="005F4BE6">
        <w:rPr>
          <w:rFonts w:cs="Arial"/>
          <w:szCs w:val="24"/>
        </w:rPr>
        <w:t>B</w:t>
      </w:r>
      <w:r w:rsidR="00A6515A" w:rsidRPr="005F4BE6">
        <w:rPr>
          <w:rFonts w:cs="Arial"/>
          <w:szCs w:val="24"/>
        </w:rPr>
        <w:t>2.</w:t>
      </w:r>
      <w:r w:rsidR="005242E7" w:rsidRPr="005F4BE6">
        <w:rPr>
          <w:rFonts w:cs="Arial"/>
          <w:szCs w:val="24"/>
        </w:rPr>
        <w:t>2</w:t>
      </w:r>
      <w:r w:rsidR="00A6515A" w:rsidRPr="005F4BE6">
        <w:rPr>
          <w:rFonts w:cs="Arial"/>
          <w:szCs w:val="24"/>
        </w:rPr>
        <w:tab/>
      </w:r>
      <w:r w:rsidR="00A31042" w:rsidRPr="005F4BE6">
        <w:rPr>
          <w:rFonts w:cs="Arial"/>
          <w:szCs w:val="24"/>
        </w:rPr>
        <w:t>Status Report of actions arising from the last meetings</w:t>
      </w:r>
    </w:p>
    <w:p w14:paraId="3BED3BB8" w14:textId="30E48E34" w:rsidR="00C544CE" w:rsidRPr="005F4BE6" w:rsidRDefault="0004667E" w:rsidP="00064CDA">
      <w:pPr>
        <w:spacing w:before="120" w:after="120"/>
      </w:pPr>
      <w:r>
        <w:t>Ms Small</w:t>
      </w:r>
      <w:r w:rsidR="00421028" w:rsidRPr="005F4BE6">
        <w:t xml:space="preserve"> opened the floor for discussion.</w:t>
      </w:r>
    </w:p>
    <w:p w14:paraId="7BBA8E58" w14:textId="2CB9CB24" w:rsidR="001A0606" w:rsidRPr="005F4BE6" w:rsidRDefault="00E012F8" w:rsidP="00064CDA">
      <w:pPr>
        <w:pStyle w:val="Heading2"/>
        <w:keepNext w:val="0"/>
        <w:keepLines w:val="0"/>
        <w:tabs>
          <w:tab w:val="left" w:pos="8648"/>
        </w:tabs>
        <w:ind w:left="578" w:hanging="578"/>
      </w:pPr>
      <w:r w:rsidRPr="005F4BE6">
        <w:t>B</w:t>
      </w:r>
      <w:r w:rsidR="001A0606" w:rsidRPr="005F4BE6">
        <w:t>2.</w:t>
      </w:r>
      <w:r w:rsidR="005242E7" w:rsidRPr="005F4BE6">
        <w:t>3</w:t>
      </w:r>
      <w:r w:rsidR="001A0606" w:rsidRPr="005F4BE6">
        <w:tab/>
        <w:t>Any other matters arising from the minutes</w:t>
      </w:r>
    </w:p>
    <w:p w14:paraId="641944B7" w14:textId="6C084CF0" w:rsidR="00E961D8" w:rsidRPr="005F4BE6" w:rsidRDefault="00E961D8" w:rsidP="00E961D8">
      <w:r w:rsidRPr="005F4BE6">
        <w:t xml:space="preserve">There were no </w:t>
      </w:r>
      <w:r w:rsidR="001C2EAB" w:rsidRPr="005F4BE6">
        <w:t>other matters raised.</w:t>
      </w:r>
    </w:p>
    <w:p w14:paraId="048BCCFD" w14:textId="759811D3" w:rsidR="00F23C21" w:rsidRPr="000722B5" w:rsidRDefault="009B10EF" w:rsidP="005F4BE6">
      <w:pPr>
        <w:pStyle w:val="Heading1"/>
      </w:pPr>
      <w:r w:rsidRPr="000722B5">
        <w:t>C</w:t>
      </w:r>
      <w:r w:rsidR="00F23C21" w:rsidRPr="000722B5">
        <w:t>3</w:t>
      </w:r>
      <w:r w:rsidR="004478E9" w:rsidRPr="000722B5">
        <w:t xml:space="preserve">. </w:t>
      </w:r>
      <w:r w:rsidR="00F23C21" w:rsidRPr="000722B5">
        <w:t>CHIEF EXECUTIVE’S REPORTING</w:t>
      </w:r>
    </w:p>
    <w:p w14:paraId="0243B425" w14:textId="68748981" w:rsidR="00F23C21" w:rsidRPr="005F4BE6" w:rsidRDefault="00E012F8" w:rsidP="00064CDA">
      <w:pPr>
        <w:pStyle w:val="Heading2"/>
        <w:keepNext w:val="0"/>
        <w:keepLines w:val="0"/>
        <w:spacing w:before="120" w:after="120"/>
        <w:rPr>
          <w:rFonts w:cs="Arial"/>
          <w:szCs w:val="24"/>
        </w:rPr>
      </w:pPr>
      <w:bookmarkStart w:id="1" w:name="_Hlk135138603"/>
      <w:r w:rsidRPr="005F4BE6">
        <w:rPr>
          <w:rFonts w:cs="Arial"/>
          <w:szCs w:val="24"/>
        </w:rPr>
        <w:t>C</w:t>
      </w:r>
      <w:r w:rsidR="00F23C21" w:rsidRPr="005F4BE6">
        <w:rPr>
          <w:rFonts w:cs="Arial"/>
          <w:szCs w:val="24"/>
        </w:rPr>
        <w:t>3.1</w:t>
      </w:r>
      <w:r w:rsidR="0039267E" w:rsidRPr="005F4BE6">
        <w:rPr>
          <w:rFonts w:cs="Arial"/>
          <w:szCs w:val="24"/>
        </w:rPr>
        <w:t xml:space="preserve"> </w:t>
      </w:r>
      <w:r w:rsidR="00F23C21" w:rsidRPr="005F4BE6">
        <w:rPr>
          <w:rFonts w:cs="Arial"/>
          <w:szCs w:val="24"/>
        </w:rPr>
        <w:t xml:space="preserve">Report from the Chief Executive for </w:t>
      </w:r>
      <w:r w:rsidR="00091799" w:rsidRPr="005F4BE6">
        <w:rPr>
          <w:rFonts w:cs="Arial"/>
          <w:szCs w:val="24"/>
        </w:rPr>
        <w:t>June</w:t>
      </w:r>
      <w:r w:rsidR="00A842D2" w:rsidRPr="005F4BE6">
        <w:rPr>
          <w:rFonts w:cs="Arial"/>
          <w:szCs w:val="24"/>
        </w:rPr>
        <w:t xml:space="preserve"> 2024</w:t>
      </w:r>
    </w:p>
    <w:bookmarkEnd w:id="1"/>
    <w:p w14:paraId="5C03CB84" w14:textId="38A8601D" w:rsidR="005668D0" w:rsidRDefault="005F4BE6" w:rsidP="00064CDA">
      <w:pPr>
        <w:spacing w:before="120" w:after="120"/>
      </w:pPr>
      <w:r>
        <w:t xml:space="preserve">The report was taken as read. Ms Midgen </w:t>
      </w:r>
      <w:r w:rsidR="005246C9" w:rsidRPr="005246C9">
        <w:t xml:space="preserve">highlighted the appendix, which included the Voice of the Customer (VOC) results from three surveys: registration process (8.9/10), goal-setting process (9.3/10), and completion of service (9/10). These are the highest scores to date, indicating strong client engagement and </w:t>
      </w:r>
      <w:r w:rsidR="0004667E">
        <w:t xml:space="preserve">delivering on their </w:t>
      </w:r>
      <w:r>
        <w:t>expectation</w:t>
      </w:r>
      <w:r w:rsidR="0004667E">
        <w:t>s.</w:t>
      </w:r>
    </w:p>
    <w:p w14:paraId="58F1EC50" w14:textId="5429DD0B" w:rsidR="00376A49" w:rsidRDefault="00376A49" w:rsidP="00064CDA">
      <w:pPr>
        <w:spacing w:before="120" w:after="120"/>
      </w:pPr>
      <w:r>
        <w:t>Ms Small opened the floor for comments or questions.</w:t>
      </w:r>
    </w:p>
    <w:p w14:paraId="0338F903" w14:textId="4E88A4C2" w:rsidR="00866DD2" w:rsidRDefault="00376A49" w:rsidP="00064CDA">
      <w:pPr>
        <w:spacing w:before="120" w:after="120"/>
      </w:pPr>
      <w:r>
        <w:t xml:space="preserve">Mr Patete </w:t>
      </w:r>
      <w:r w:rsidR="00222314" w:rsidRPr="00222314">
        <w:t xml:space="preserve">acknowledged the </w:t>
      </w:r>
      <w:r w:rsidR="00FF7192">
        <w:t xml:space="preserve">new </w:t>
      </w:r>
      <w:r w:rsidR="00222314" w:rsidRPr="00222314">
        <w:t>GM People and Performance</w:t>
      </w:r>
      <w:r w:rsidR="00FF7192">
        <w:t>,</w:t>
      </w:r>
      <w:r w:rsidR="00222314" w:rsidRPr="00222314">
        <w:t xml:space="preserve"> and discussed the initiative to optimi</w:t>
      </w:r>
      <w:r w:rsidR="00222314">
        <w:t>s</w:t>
      </w:r>
      <w:r w:rsidR="00222314" w:rsidRPr="00222314">
        <w:t>e space in the property portfolio, ensuring it won't negatively impact services from those offices, which Ms Midgen agreed with</w:t>
      </w:r>
      <w:r>
        <w:t>.</w:t>
      </w:r>
    </w:p>
    <w:p w14:paraId="2B9CD1C2" w14:textId="183FBA88" w:rsidR="00376A49" w:rsidRDefault="00866DD2" w:rsidP="00064CDA">
      <w:pPr>
        <w:spacing w:before="120" w:after="120"/>
      </w:pPr>
      <w:r>
        <w:t>Mr Patete</w:t>
      </w:r>
      <w:r w:rsidR="00376A49">
        <w:t xml:space="preserve"> </w:t>
      </w:r>
      <w:r w:rsidR="00222314" w:rsidRPr="00222314">
        <w:t>discussed communication to staff regarding changes to flexible working and their benefits,</w:t>
      </w:r>
      <w:r w:rsidR="00222314">
        <w:t xml:space="preserve"> </w:t>
      </w:r>
      <w:r w:rsidR="00376A49">
        <w:t>and</w:t>
      </w:r>
      <w:r w:rsidR="0004667E">
        <w:t xml:space="preserve"> asked</w:t>
      </w:r>
      <w:r w:rsidR="00376A49">
        <w:t xml:space="preserve"> how that’s been received by staff</w:t>
      </w:r>
      <w:r w:rsidR="0004667E">
        <w:t xml:space="preserve">. Ms Midgen </w:t>
      </w:r>
      <w:r w:rsidR="00222314">
        <w:t>mentioned</w:t>
      </w:r>
      <w:r>
        <w:t xml:space="preserve"> that it</w:t>
      </w:r>
      <w:r w:rsidR="0004667E">
        <w:t xml:space="preserve"> was a tough message to deliver, </w:t>
      </w:r>
      <w:r w:rsidR="00222314">
        <w:t>especially given</w:t>
      </w:r>
      <w:r w:rsidR="00376A49">
        <w:t xml:space="preserve"> tough economic times</w:t>
      </w:r>
      <w:r w:rsidR="00222314">
        <w:t>.</w:t>
      </w:r>
      <w:r w:rsidR="00376A49">
        <w:t xml:space="preserve"> </w:t>
      </w:r>
      <w:r w:rsidR="00222314" w:rsidRPr="00222314">
        <w:t>She noted that a four</w:t>
      </w:r>
      <w:r w:rsidR="00FF7192">
        <w:t xml:space="preserve"> </w:t>
      </w:r>
      <w:r w:rsidR="00222314" w:rsidRPr="00222314">
        <w:t>day working week wasn't feasible for the organi</w:t>
      </w:r>
      <w:r w:rsidR="00222314">
        <w:t>s</w:t>
      </w:r>
      <w:r w:rsidR="00222314" w:rsidRPr="00222314">
        <w:t>ation, opting instead for flexible working with roles able to work two days from home and three days in the office. She highlighted that about a third of the workforce received pay parity adjustments and the transition to a pay</w:t>
      </w:r>
      <w:r w:rsidR="008265D6">
        <w:t xml:space="preserve"> </w:t>
      </w:r>
      <w:r w:rsidR="00222314" w:rsidRPr="00222314">
        <w:t>for</w:t>
      </w:r>
      <w:r w:rsidR="008265D6">
        <w:t xml:space="preserve"> </w:t>
      </w:r>
      <w:r w:rsidR="00222314" w:rsidRPr="00222314">
        <w:t>performance remuneration system, which will implement a graded scale by next year</w:t>
      </w:r>
      <w:r w:rsidR="00376A49">
        <w:t>.</w:t>
      </w:r>
    </w:p>
    <w:p w14:paraId="17C37286" w14:textId="6B5A6DA6" w:rsidR="00376A49" w:rsidRDefault="00376A49" w:rsidP="00064CDA">
      <w:pPr>
        <w:spacing w:before="120" w:after="120"/>
      </w:pPr>
      <w:r>
        <w:t xml:space="preserve">Ms Taggart </w:t>
      </w:r>
      <w:r w:rsidR="00D03F65" w:rsidRPr="00D03F65">
        <w:t>discussed the employee engagement survey with Ms Midgen, noting its high participation rate. Ms Midgen explained that unlike previous years where survey results were cascaded down</w:t>
      </w:r>
      <w:r w:rsidR="00641793">
        <w:t xml:space="preserve"> and worked on by each team</w:t>
      </w:r>
      <w:r w:rsidR="00D03F65" w:rsidRPr="00D03F65">
        <w:t>, this year they will focus on four key themes. Each theme will have a dedicated workstream and involve organi</w:t>
      </w:r>
      <w:r w:rsidR="00D03F65">
        <w:t>s</w:t>
      </w:r>
      <w:r w:rsidR="00D03F65" w:rsidRPr="00D03F65">
        <w:t>ational</w:t>
      </w:r>
      <w:r w:rsidR="008265D6">
        <w:t xml:space="preserve"> </w:t>
      </w:r>
      <w:r w:rsidR="00D03F65" w:rsidRPr="00D03F65">
        <w:t>wide participation through focus working groups</w:t>
      </w:r>
      <w:r w:rsidR="00641793">
        <w:t>,</w:t>
      </w:r>
      <w:r w:rsidR="00D03F65" w:rsidRPr="00D03F65">
        <w:t xml:space="preserve"> </w:t>
      </w:r>
      <w:r w:rsidR="00641793">
        <w:t xml:space="preserve">comprising of </w:t>
      </w:r>
      <w:r w:rsidR="00D03F65" w:rsidRPr="00D03F65">
        <w:t>volunteers</w:t>
      </w:r>
      <w:r w:rsidR="00641793">
        <w:t xml:space="preserve"> from the organisation</w:t>
      </w:r>
      <w:r w:rsidR="00D03F65">
        <w:t xml:space="preserve"> who are passionate about those particular areas</w:t>
      </w:r>
      <w:r w:rsidR="00641793">
        <w:t>,</w:t>
      </w:r>
      <w:r w:rsidR="00D03F65">
        <w:t xml:space="preserve"> </w:t>
      </w:r>
      <w:r w:rsidR="00D03F65">
        <w:lastRenderedPageBreak/>
        <w:t>rather than just having to be part of the process</w:t>
      </w:r>
      <w:r w:rsidR="00D03F65" w:rsidRPr="00D03F65">
        <w:t>. Ms Midgen and Ms Simanu will initiate this approach next week, prioriti</w:t>
      </w:r>
      <w:r w:rsidR="00D03F65">
        <w:t>s</w:t>
      </w:r>
      <w:r w:rsidR="00D03F65" w:rsidRPr="00D03F65">
        <w:t>ing the top four themes initially</w:t>
      </w:r>
      <w:r w:rsidR="00EA1C79">
        <w:t>.</w:t>
      </w:r>
    </w:p>
    <w:p w14:paraId="60D20C44" w14:textId="4422C17A" w:rsidR="00EA1C79" w:rsidRDefault="00EA1C79" w:rsidP="00064CDA">
      <w:pPr>
        <w:spacing w:before="120" w:after="120"/>
      </w:pPr>
      <w:r>
        <w:t xml:space="preserve">Mr Orr </w:t>
      </w:r>
      <w:r w:rsidR="00D03F65">
        <w:t>mentioned</w:t>
      </w:r>
      <w:r>
        <w:t xml:space="preserve"> the Dunedin build, thanking the </w:t>
      </w:r>
      <w:r w:rsidR="0083559F">
        <w:t xml:space="preserve">Dunedin </w:t>
      </w:r>
      <w:r>
        <w:t>donor</w:t>
      </w:r>
      <w:r w:rsidR="0083559F">
        <w:t xml:space="preserve"> </w:t>
      </w:r>
      <w:r w:rsidR="00D03F65">
        <w:t>involved</w:t>
      </w:r>
      <w:r w:rsidR="0083559F">
        <w:t>. H</w:t>
      </w:r>
      <w:r>
        <w:t xml:space="preserve">e asked about the plans and suggested casting an </w:t>
      </w:r>
      <w:r w:rsidR="0083559F">
        <w:t xml:space="preserve">experienced </w:t>
      </w:r>
      <w:r>
        <w:t>eye over the plans to ensure accessibility features are built in</w:t>
      </w:r>
      <w:r w:rsidR="0083559F">
        <w:t xml:space="preserve"> </w:t>
      </w:r>
      <w:r w:rsidR="00D03F65">
        <w:t xml:space="preserve">from the outset </w:t>
      </w:r>
      <w:r w:rsidR="0083559F">
        <w:t xml:space="preserve">rather </w:t>
      </w:r>
      <w:r w:rsidR="00D03F65">
        <w:t>than</w:t>
      </w:r>
      <w:r w:rsidR="0083559F">
        <w:t xml:space="preserve"> an </w:t>
      </w:r>
      <w:r w:rsidR="008265D6">
        <w:t>afterthought</w:t>
      </w:r>
      <w:r>
        <w:t>.</w:t>
      </w:r>
    </w:p>
    <w:p w14:paraId="77885505" w14:textId="1394F9FE" w:rsidR="00EA1C79" w:rsidRDefault="00EA1C79" w:rsidP="00064CDA">
      <w:pPr>
        <w:spacing w:before="120" w:after="120"/>
      </w:pPr>
      <w:r w:rsidRPr="00EA1C79">
        <w:rPr>
          <w:b/>
          <w:bCs/>
        </w:rPr>
        <w:t>Action:</w:t>
      </w:r>
      <w:r>
        <w:t xml:space="preserve"> Ms Midgen to </w:t>
      </w:r>
      <w:r w:rsidR="0083559F">
        <w:t>follow-up</w:t>
      </w:r>
      <w:r>
        <w:t xml:space="preserve"> on the </w:t>
      </w:r>
      <w:r w:rsidR="0083559F">
        <w:t xml:space="preserve">accessibility </w:t>
      </w:r>
      <w:r>
        <w:t>plans</w:t>
      </w:r>
      <w:r w:rsidR="0083559F">
        <w:t xml:space="preserve"> and features for the Dunedin build</w:t>
      </w:r>
      <w:r>
        <w:t>.</w:t>
      </w:r>
    </w:p>
    <w:p w14:paraId="6C8CCBDC" w14:textId="48C7CB88" w:rsidR="00EA1C79" w:rsidRDefault="00EA1C79" w:rsidP="00064CDA">
      <w:pPr>
        <w:spacing w:before="120" w:after="120"/>
      </w:pPr>
      <w:bookmarkStart w:id="2" w:name="_Hlk171688890"/>
      <w:r>
        <w:t xml:space="preserve">Ms Abel-Williamson thanked Ms Midgen </w:t>
      </w:r>
      <w:r w:rsidR="00D03F65" w:rsidRPr="00D03F65">
        <w:t xml:space="preserve">for initiating the library review questions and </w:t>
      </w:r>
      <w:r w:rsidR="008265D6">
        <w:t>commented on</w:t>
      </w:r>
      <w:r w:rsidR="00D03F65" w:rsidRPr="00D03F65">
        <w:t xml:space="preserve"> the performance review process. She expressed excitement about volunteers but noted that some registered volunteers' skills aren't being utili</w:t>
      </w:r>
      <w:r w:rsidR="00D03F65">
        <w:t>s</w:t>
      </w:r>
      <w:r w:rsidR="00D03F65" w:rsidRPr="00D03F65">
        <w:t>ed. Mr Orr added that he hasn't been contacted either. Ms Midgen explained the ongoing process of vetting volunteers and noted the need to involve volunteers across all parts of the organi</w:t>
      </w:r>
      <w:r w:rsidR="00D03F65">
        <w:t>s</w:t>
      </w:r>
      <w:r w:rsidR="00D03F65" w:rsidRPr="00D03F65">
        <w:t xml:space="preserve">ation, not just client services. </w:t>
      </w:r>
      <w:bookmarkEnd w:id="2"/>
      <w:r w:rsidR="00D03F65" w:rsidRPr="00D03F65">
        <w:t xml:space="preserve">Regarding performance reviews, she mentioned a calibration process involving the </w:t>
      </w:r>
      <w:r w:rsidR="00D03F65">
        <w:t>ELT</w:t>
      </w:r>
      <w:r w:rsidR="00D03F65" w:rsidRPr="00D03F65">
        <w:t xml:space="preserve"> and People and Performance teams to ensure fair and unbiased ratings</w:t>
      </w:r>
      <w:r w:rsidR="00E832DC">
        <w:t>.</w:t>
      </w:r>
    </w:p>
    <w:p w14:paraId="7F9F22F3" w14:textId="17A261E3" w:rsidR="00EA1C79" w:rsidRDefault="00EA1C79" w:rsidP="00064CDA">
      <w:pPr>
        <w:spacing w:before="120" w:after="120"/>
      </w:pPr>
      <w:r w:rsidRPr="00EA1C79">
        <w:rPr>
          <w:b/>
          <w:bCs/>
        </w:rPr>
        <w:t>Action:</w:t>
      </w:r>
      <w:r>
        <w:t xml:space="preserve"> Ms Midgen to </w:t>
      </w:r>
      <w:r w:rsidR="0083559F">
        <w:t>follow-up</w:t>
      </w:r>
      <w:r>
        <w:t xml:space="preserve"> </w:t>
      </w:r>
      <w:r w:rsidR="00FF7192">
        <w:t>regarding progress</w:t>
      </w:r>
      <w:r>
        <w:t xml:space="preserve"> with the volunteers programme.</w:t>
      </w:r>
    </w:p>
    <w:p w14:paraId="62A9EEF6" w14:textId="6DF7FD22" w:rsidR="00EA1C79" w:rsidRDefault="00EA1C79" w:rsidP="00064CDA">
      <w:pPr>
        <w:spacing w:before="120" w:after="120"/>
      </w:pPr>
      <w:r>
        <w:t xml:space="preserve">Ms McCaskill asked about the </w:t>
      </w:r>
      <w:r w:rsidR="0063127E">
        <w:t xml:space="preserve">status of the </w:t>
      </w:r>
      <w:r>
        <w:t xml:space="preserve">individual advocacy service and </w:t>
      </w:r>
      <w:r w:rsidR="0063127E">
        <w:t>whether</w:t>
      </w:r>
      <w:r>
        <w:t xml:space="preserve"> the job had been closed off</w:t>
      </w:r>
      <w:r w:rsidR="00AB6143">
        <w:t>.</w:t>
      </w:r>
    </w:p>
    <w:p w14:paraId="3C4858DF" w14:textId="072D765D" w:rsidR="006016E2" w:rsidRDefault="006016E2" w:rsidP="006016E2">
      <w:pPr>
        <w:spacing w:before="120" w:after="120"/>
      </w:pPr>
      <w:r w:rsidRPr="004A42B9">
        <w:rPr>
          <w:b/>
          <w:bCs/>
        </w:rPr>
        <w:t>Action:</w:t>
      </w:r>
      <w:r>
        <w:t xml:space="preserve"> Ms Midgen to follow-up on the </w:t>
      </w:r>
      <w:r w:rsidR="0063127E">
        <w:t xml:space="preserve">status of the </w:t>
      </w:r>
      <w:r w:rsidR="000A7F63">
        <w:t xml:space="preserve">remaining </w:t>
      </w:r>
      <w:r>
        <w:t xml:space="preserve">individual advocacy </w:t>
      </w:r>
      <w:r w:rsidR="000A7F63">
        <w:t>case</w:t>
      </w:r>
      <w:r>
        <w:t>.</w:t>
      </w:r>
    </w:p>
    <w:p w14:paraId="45088F9A" w14:textId="52CDFB06" w:rsidR="00AB6143" w:rsidRDefault="00AB6143" w:rsidP="00064CDA">
      <w:pPr>
        <w:spacing w:before="120" w:after="120"/>
      </w:pPr>
      <w:r>
        <w:t xml:space="preserve">Ms Abel-Williamson </w:t>
      </w:r>
      <w:r w:rsidR="0063127E" w:rsidRPr="0063127E">
        <w:t>highlighted the importance of including members and clients in partnerships. She expressed concern about not seeing anything related to this in the May Board minutes and emphasi</w:t>
      </w:r>
      <w:r w:rsidR="0063127E">
        <w:t>s</w:t>
      </w:r>
      <w:r w:rsidR="0063127E" w:rsidRPr="0063127E">
        <w:t>ed the value of promoting internal skills rather than relying on external agencies</w:t>
      </w:r>
      <w:r>
        <w:t>.</w:t>
      </w:r>
    </w:p>
    <w:p w14:paraId="0524E82E" w14:textId="5F0DB0C2" w:rsidR="00E012F8" w:rsidRPr="005F4BE6" w:rsidRDefault="0039267E" w:rsidP="00064CDA">
      <w:pPr>
        <w:pStyle w:val="BCBodyText"/>
        <w:spacing w:before="120"/>
      </w:pPr>
      <w:bookmarkStart w:id="3" w:name="_Hlk161315418"/>
      <w:r w:rsidRPr="005F4BE6">
        <w:rPr>
          <w:b/>
          <w:bCs/>
        </w:rPr>
        <w:t>IT WAS AGREED THAT</w:t>
      </w:r>
      <w:r w:rsidRPr="005F4BE6">
        <w:t xml:space="preserve"> </w:t>
      </w:r>
      <w:r w:rsidR="00E012F8" w:rsidRPr="005F4BE6">
        <w:t>the</w:t>
      </w:r>
      <w:r w:rsidR="00283C82" w:rsidRPr="005F4BE6">
        <w:t xml:space="preserve"> report from the</w:t>
      </w:r>
      <w:r w:rsidR="00E012F8" w:rsidRPr="005F4BE6">
        <w:t xml:space="preserve"> </w:t>
      </w:r>
      <w:r w:rsidR="001D15DC" w:rsidRPr="005F4BE6">
        <w:t>Chief Executive</w:t>
      </w:r>
      <w:r w:rsidR="00283C82" w:rsidRPr="005F4BE6">
        <w:t xml:space="preserve"> is </w:t>
      </w:r>
      <w:r w:rsidR="001D15DC" w:rsidRPr="005F4BE6">
        <w:t>received.</w:t>
      </w:r>
    </w:p>
    <w:p w14:paraId="76AB2200" w14:textId="0F7A4EF2" w:rsidR="00116239" w:rsidRPr="005F4BE6" w:rsidRDefault="00116239" w:rsidP="00064CDA">
      <w:pPr>
        <w:pStyle w:val="BCBodyText"/>
        <w:spacing w:before="120"/>
      </w:pPr>
      <w:r w:rsidRPr="005F4BE6">
        <w:t xml:space="preserve">Moved by </w:t>
      </w:r>
      <w:r w:rsidR="00587AF2">
        <w:t>Ms McCaskill</w:t>
      </w:r>
      <w:r w:rsidRPr="005F4BE6">
        <w:t xml:space="preserve">. Seconded by </w:t>
      </w:r>
      <w:r w:rsidR="00587AF2">
        <w:t>Mr Billings</w:t>
      </w:r>
      <w:r w:rsidRPr="005F4BE6">
        <w:t>. Motion Carried.</w:t>
      </w:r>
    </w:p>
    <w:p w14:paraId="6636CF1E" w14:textId="77777777" w:rsidR="007E55B7" w:rsidRDefault="007E55B7" w:rsidP="007E55B7">
      <w:pPr>
        <w:pStyle w:val="Heading2"/>
        <w:keepNext w:val="0"/>
        <w:keepLines w:val="0"/>
        <w:spacing w:before="120" w:after="120"/>
        <w:rPr>
          <w:rFonts w:cs="Arial"/>
          <w:szCs w:val="24"/>
        </w:rPr>
      </w:pPr>
      <w:bookmarkStart w:id="4" w:name="_Hlk145410424"/>
      <w:bookmarkEnd w:id="3"/>
      <w:r w:rsidRPr="002E748F">
        <w:rPr>
          <w:rFonts w:cs="Arial"/>
          <w:szCs w:val="24"/>
        </w:rPr>
        <w:t>C3.2 KPI Report</w:t>
      </w:r>
    </w:p>
    <w:p w14:paraId="3026DCC5" w14:textId="4B91F803" w:rsidR="002E748F" w:rsidRDefault="002E748F" w:rsidP="001A72A7">
      <w:pPr>
        <w:spacing w:before="120" w:after="120"/>
      </w:pPr>
      <w:r>
        <w:t xml:space="preserve">Ms Midgen took the report as read. </w:t>
      </w:r>
      <w:r w:rsidR="001A72A7">
        <w:t xml:space="preserve">She </w:t>
      </w:r>
      <w:r w:rsidR="0063127E">
        <w:t>mentioned that progress was</w:t>
      </w:r>
      <w:r w:rsidR="001A72A7">
        <w:t xml:space="preserve"> tracking reasonably</w:t>
      </w:r>
      <w:r>
        <w:t xml:space="preserve"> well</w:t>
      </w:r>
      <w:r w:rsidR="0063127E">
        <w:t>,</w:t>
      </w:r>
      <w:r>
        <w:t xml:space="preserve"> </w:t>
      </w:r>
      <w:r w:rsidR="0063127E" w:rsidRPr="0063127E">
        <w:t>with specific focus areas identified, including fundraising and determining the appropriate production level for guide dog</w:t>
      </w:r>
      <w:r w:rsidR="0063127E">
        <w:t>s</w:t>
      </w:r>
      <w:r w:rsidR="0063127E" w:rsidRPr="0063127E">
        <w:t>.</w:t>
      </w:r>
    </w:p>
    <w:p w14:paraId="6B74C992" w14:textId="64BA64FE" w:rsidR="002E748F" w:rsidRDefault="002E748F" w:rsidP="001A72A7">
      <w:pPr>
        <w:spacing w:before="120" w:after="120"/>
      </w:pPr>
      <w:r>
        <w:t>Ms Small opened the floor for comments or questions.</w:t>
      </w:r>
    </w:p>
    <w:p w14:paraId="5EBFB36C" w14:textId="76228767" w:rsidR="002E748F" w:rsidRPr="002E748F" w:rsidRDefault="002E748F" w:rsidP="001A72A7">
      <w:pPr>
        <w:spacing w:before="120" w:after="120"/>
      </w:pPr>
      <w:r>
        <w:t>Mr Orr referred to guide dogs, and</w:t>
      </w:r>
      <w:r w:rsidR="0063127E" w:rsidRPr="0063127E">
        <w:t xml:space="preserve"> suggested considering reinstating the client group. Ms Small pointed out that Blind Citizens NZ fulfils this role as a national group that meets regularly and addresses issues, with the Guide Dogs Manager, Peter Hoskin, </w:t>
      </w:r>
      <w:r w:rsidR="00CE756D">
        <w:t>who participates</w:t>
      </w:r>
      <w:r w:rsidR="00CE756D" w:rsidRPr="0063127E">
        <w:t xml:space="preserve"> </w:t>
      </w:r>
      <w:r w:rsidR="0063127E" w:rsidRPr="0063127E">
        <w:t>in their meetings, which are accessible online via Zoom. Ms Midgen acknowledged having discussions with Blind Citizens NZ and recogni</w:t>
      </w:r>
      <w:r w:rsidR="0063127E">
        <w:t>s</w:t>
      </w:r>
      <w:r w:rsidR="0063127E" w:rsidRPr="0063127E">
        <w:t>ed it as an active group. She emphasi</w:t>
      </w:r>
      <w:r w:rsidR="0063127E">
        <w:t>s</w:t>
      </w:r>
      <w:r w:rsidR="0063127E" w:rsidRPr="0063127E">
        <w:t>ed avoiding duplication of efforts and suggested addressing any gaps rather than running two separate groups.</w:t>
      </w:r>
    </w:p>
    <w:p w14:paraId="71CA2780" w14:textId="113381DC" w:rsidR="007E55B7" w:rsidRDefault="007E55B7" w:rsidP="007E55B7">
      <w:pPr>
        <w:spacing w:before="120" w:after="120"/>
      </w:pPr>
      <w:r w:rsidRPr="002E748F">
        <w:rPr>
          <w:b/>
          <w:bCs/>
        </w:rPr>
        <w:lastRenderedPageBreak/>
        <w:t>IT WAS AGREED THAT</w:t>
      </w:r>
      <w:r w:rsidRPr="002E748F">
        <w:t xml:space="preserve"> the KPI </w:t>
      </w:r>
      <w:r w:rsidR="001A72A7">
        <w:t>report</w:t>
      </w:r>
      <w:r w:rsidRPr="002E748F">
        <w:t xml:space="preserve"> be received.</w:t>
      </w:r>
    </w:p>
    <w:p w14:paraId="706A888D" w14:textId="76B1359E" w:rsidR="00835685" w:rsidRPr="002E748F" w:rsidRDefault="00835685" w:rsidP="007E55B7">
      <w:pPr>
        <w:spacing w:before="120" w:after="120"/>
      </w:pPr>
      <w:r>
        <w:t>Moved by Mr Orr. Seconded by Ms Small. Motion Carried.</w:t>
      </w:r>
    </w:p>
    <w:p w14:paraId="1AEB7569" w14:textId="1A4F87B8" w:rsidR="000125E0" w:rsidRPr="00690876" w:rsidRDefault="000125E0" w:rsidP="000125E0">
      <w:pPr>
        <w:pStyle w:val="Heading2"/>
        <w:keepNext w:val="0"/>
        <w:keepLines w:val="0"/>
        <w:spacing w:before="120" w:after="120"/>
        <w:rPr>
          <w:rFonts w:cs="Arial"/>
          <w:szCs w:val="24"/>
        </w:rPr>
      </w:pPr>
      <w:r w:rsidRPr="00690876">
        <w:rPr>
          <w:rFonts w:cs="Arial"/>
          <w:szCs w:val="24"/>
        </w:rPr>
        <w:t>C3.3 BANZAT Trustee Appointments</w:t>
      </w:r>
    </w:p>
    <w:p w14:paraId="3D40D07C" w14:textId="2F25EE23" w:rsidR="00690876" w:rsidRPr="00690876" w:rsidRDefault="00690876" w:rsidP="000125E0">
      <w:pPr>
        <w:spacing w:before="120" w:after="120"/>
      </w:pPr>
      <w:r>
        <w:t>Ms Small opened the floor for comments. There were no comments.</w:t>
      </w:r>
    </w:p>
    <w:p w14:paraId="5603FE2E" w14:textId="5DC3D7F6" w:rsidR="000125E0" w:rsidRPr="00690876" w:rsidRDefault="000125E0" w:rsidP="000125E0">
      <w:pPr>
        <w:spacing w:before="120" w:after="120"/>
      </w:pPr>
      <w:r w:rsidRPr="00690876">
        <w:rPr>
          <w:b/>
          <w:bCs/>
        </w:rPr>
        <w:t>IT WAS AGREED THAT</w:t>
      </w:r>
      <w:r w:rsidRPr="00690876">
        <w:t xml:space="preserve"> the Board approves the appointment of Leeanne Wojtowicz and Joy Martin-Holm as the two BLVNZ appointed trustees to the Braille Authority for the next three years.</w:t>
      </w:r>
    </w:p>
    <w:p w14:paraId="6F41BBC2" w14:textId="08D7E6F4" w:rsidR="000125E0" w:rsidRPr="00690876" w:rsidRDefault="000125E0" w:rsidP="000125E0">
      <w:pPr>
        <w:pStyle w:val="BCBodyText"/>
        <w:spacing w:before="120"/>
      </w:pPr>
      <w:r w:rsidRPr="00690876">
        <w:t xml:space="preserve">Moved by </w:t>
      </w:r>
      <w:r w:rsidR="00690876">
        <w:t>Ms Small</w:t>
      </w:r>
      <w:r w:rsidRPr="00690876">
        <w:t xml:space="preserve">. Seconded by </w:t>
      </w:r>
      <w:r w:rsidR="00690876">
        <w:t>Ms McCaskill</w:t>
      </w:r>
      <w:r w:rsidRPr="00690876">
        <w:t>. Motion Carried.</w:t>
      </w:r>
    </w:p>
    <w:p w14:paraId="61286BDF" w14:textId="65F0D179" w:rsidR="00B424ED" w:rsidRPr="000722B5" w:rsidRDefault="009B10EF" w:rsidP="005F4BE6">
      <w:pPr>
        <w:pStyle w:val="Heading1"/>
      </w:pPr>
      <w:r w:rsidRPr="000722B5">
        <w:t>D</w:t>
      </w:r>
      <w:r w:rsidR="00B424ED" w:rsidRPr="000722B5">
        <w:t>4</w:t>
      </w:r>
      <w:r w:rsidR="004478E9" w:rsidRPr="000722B5">
        <w:t xml:space="preserve">. </w:t>
      </w:r>
      <w:r w:rsidR="00B424ED" w:rsidRPr="000722B5">
        <w:t>STRATEGIC ITEMS</w:t>
      </w:r>
    </w:p>
    <w:p w14:paraId="66D4E304" w14:textId="52BD7980" w:rsidR="00E012F8" w:rsidRPr="00835685" w:rsidRDefault="00E012F8" w:rsidP="00064CDA">
      <w:pPr>
        <w:pStyle w:val="Heading2"/>
        <w:keepNext w:val="0"/>
        <w:keepLines w:val="0"/>
        <w:spacing w:before="120" w:after="120"/>
        <w:rPr>
          <w:rFonts w:cs="Arial"/>
          <w:szCs w:val="24"/>
        </w:rPr>
      </w:pPr>
      <w:r w:rsidRPr="00835685">
        <w:rPr>
          <w:rFonts w:cs="Arial"/>
          <w:szCs w:val="24"/>
        </w:rPr>
        <w:t>D4.1</w:t>
      </w:r>
      <w:r w:rsidR="004478E9" w:rsidRPr="00835685">
        <w:rPr>
          <w:rFonts w:cs="Arial"/>
          <w:szCs w:val="24"/>
        </w:rPr>
        <w:t xml:space="preserve"> </w:t>
      </w:r>
      <w:r w:rsidR="00091799" w:rsidRPr="00835685">
        <w:rPr>
          <w:rFonts w:cs="Arial"/>
          <w:szCs w:val="24"/>
        </w:rPr>
        <w:t>Draft Briefing to the Government</w:t>
      </w:r>
    </w:p>
    <w:p w14:paraId="753818F0" w14:textId="06BE4E59" w:rsidR="00091799" w:rsidRPr="00835685" w:rsidRDefault="001A72A7" w:rsidP="00091799">
      <w:pPr>
        <w:pStyle w:val="ln1"/>
        <w:spacing w:before="120" w:after="120" w:line="288" w:lineRule="auto"/>
        <w:ind w:left="0" w:firstLine="0"/>
      </w:pPr>
      <w:bookmarkStart w:id="5" w:name="_Hlk166553489"/>
      <w:r>
        <w:t>Ms Small</w:t>
      </w:r>
      <w:r w:rsidR="00091799" w:rsidRPr="00835685">
        <w:t xml:space="preserve"> opened the floor for discussion.</w:t>
      </w:r>
    </w:p>
    <w:p w14:paraId="18C57B44" w14:textId="3EFF2CAF" w:rsidR="00A40FDB" w:rsidRDefault="00835685" w:rsidP="00064CDA">
      <w:pPr>
        <w:spacing w:before="120" w:after="120"/>
      </w:pPr>
      <w:r>
        <w:t xml:space="preserve">Ms Midgen </w:t>
      </w:r>
      <w:r w:rsidR="0063127E" w:rsidRPr="0063127E">
        <w:t xml:space="preserve">mentioned that she discussed the matter at the last </w:t>
      </w:r>
      <w:r w:rsidR="00D43299">
        <w:t>B</w:t>
      </w:r>
      <w:r w:rsidR="0063127E" w:rsidRPr="0063127E">
        <w:t>oard meeting, gathered feedback, and subsequently revised the document. It has since been peer-reviewed and finali</w:t>
      </w:r>
      <w:r w:rsidR="0063127E">
        <w:t>s</w:t>
      </w:r>
      <w:r w:rsidR="0063127E" w:rsidRPr="0063127E">
        <w:t>ed as the new version</w:t>
      </w:r>
      <w:r>
        <w:t>.</w:t>
      </w:r>
    </w:p>
    <w:p w14:paraId="697A3B86" w14:textId="0584631A" w:rsidR="00835685" w:rsidRPr="00835685" w:rsidRDefault="00835685" w:rsidP="00064CDA">
      <w:pPr>
        <w:spacing w:before="120" w:after="120"/>
      </w:pPr>
      <w:r>
        <w:t xml:space="preserve">Ms Taggart </w:t>
      </w:r>
      <w:r w:rsidR="0063127E" w:rsidRPr="0063127E">
        <w:t>mentioned providing feedback at the previous meeting, expressing approval of the document and plans for various upcoming meetings</w:t>
      </w:r>
      <w:r>
        <w:t>.</w:t>
      </w:r>
    </w:p>
    <w:bookmarkEnd w:id="5"/>
    <w:p w14:paraId="0E2AD285" w14:textId="3C548198" w:rsidR="003D1898" w:rsidRPr="00835685" w:rsidRDefault="003D1898" w:rsidP="003D1898">
      <w:pPr>
        <w:pStyle w:val="BCBullet"/>
        <w:numPr>
          <w:ilvl w:val="0"/>
          <w:numId w:val="0"/>
        </w:numPr>
        <w:spacing w:before="120" w:after="120"/>
        <w:rPr>
          <w:rFonts w:cs="Arial"/>
        </w:rPr>
      </w:pPr>
      <w:r w:rsidRPr="00835685">
        <w:rPr>
          <w:rFonts w:cs="Arial"/>
          <w:b/>
          <w:bCs/>
        </w:rPr>
        <w:t>IT WAS AGREED THAT</w:t>
      </w:r>
      <w:r w:rsidRPr="00835685">
        <w:rPr>
          <w:rFonts w:cs="Arial"/>
        </w:rPr>
        <w:t xml:space="preserve"> </w:t>
      </w:r>
      <w:r w:rsidR="00091799" w:rsidRPr="00835685">
        <w:rPr>
          <w:rFonts w:cs="Arial"/>
        </w:rPr>
        <w:t>t</w:t>
      </w:r>
      <w:r w:rsidR="00441F48" w:rsidRPr="00835685">
        <w:rPr>
          <w:rFonts w:cs="Arial"/>
        </w:rPr>
        <w:t>he Board approve the BLVNZ briefing to the Government master document</w:t>
      </w:r>
      <w:r w:rsidRPr="00835685">
        <w:rPr>
          <w:rFonts w:cs="Arial"/>
        </w:rPr>
        <w:t>.</w:t>
      </w:r>
    </w:p>
    <w:p w14:paraId="52BA4DBB" w14:textId="43B10649" w:rsidR="00F847F2" w:rsidRPr="00604E98" w:rsidRDefault="00F847F2" w:rsidP="003D1898">
      <w:pPr>
        <w:pStyle w:val="BCBullet"/>
        <w:numPr>
          <w:ilvl w:val="0"/>
          <w:numId w:val="0"/>
        </w:numPr>
        <w:spacing w:before="120" w:after="120"/>
        <w:rPr>
          <w:rFonts w:cs="Arial"/>
        </w:rPr>
      </w:pPr>
      <w:r w:rsidRPr="00604E98">
        <w:rPr>
          <w:rFonts w:cs="Arial"/>
        </w:rPr>
        <w:t xml:space="preserve">Moved by </w:t>
      </w:r>
      <w:r w:rsidR="00604E98" w:rsidRPr="00604E98">
        <w:rPr>
          <w:rFonts w:cs="Arial"/>
        </w:rPr>
        <w:t>Ms Taggart</w:t>
      </w:r>
      <w:r w:rsidRPr="00604E98">
        <w:rPr>
          <w:rFonts w:cs="Arial"/>
        </w:rPr>
        <w:t xml:space="preserve">. Seconded by </w:t>
      </w:r>
      <w:r w:rsidR="00604E98" w:rsidRPr="00604E98">
        <w:rPr>
          <w:rFonts w:cs="Arial"/>
        </w:rPr>
        <w:t>Ms McCaskill</w:t>
      </w:r>
      <w:r w:rsidRPr="00604E98">
        <w:rPr>
          <w:rFonts w:cs="Arial"/>
        </w:rPr>
        <w:t>. Motion Carried.</w:t>
      </w:r>
    </w:p>
    <w:p w14:paraId="667EB636" w14:textId="5E7F684C" w:rsidR="00C70D9E" w:rsidRPr="00604E98" w:rsidRDefault="00E012F8" w:rsidP="00064CDA">
      <w:pPr>
        <w:pStyle w:val="Heading2"/>
        <w:keepNext w:val="0"/>
        <w:keepLines w:val="0"/>
        <w:spacing w:before="120" w:after="120"/>
        <w:rPr>
          <w:rFonts w:cs="Arial"/>
          <w:szCs w:val="24"/>
        </w:rPr>
      </w:pPr>
      <w:r w:rsidRPr="00604E98">
        <w:rPr>
          <w:rFonts w:cs="Arial"/>
          <w:szCs w:val="24"/>
        </w:rPr>
        <w:t>D4.2</w:t>
      </w:r>
      <w:r w:rsidR="004478E9" w:rsidRPr="00604E98">
        <w:rPr>
          <w:rFonts w:cs="Arial"/>
          <w:szCs w:val="24"/>
        </w:rPr>
        <w:t xml:space="preserve"> </w:t>
      </w:r>
      <w:bookmarkStart w:id="6" w:name="_Hlk163648407"/>
      <w:r w:rsidR="00091799" w:rsidRPr="00604E98">
        <w:rPr>
          <w:rFonts w:cs="Arial"/>
          <w:szCs w:val="24"/>
        </w:rPr>
        <w:t>FY25 Operations Plan and Board KPI’s</w:t>
      </w:r>
    </w:p>
    <w:bookmarkEnd w:id="6"/>
    <w:p w14:paraId="787B6419" w14:textId="6237E596" w:rsidR="00091799" w:rsidRPr="00604E98" w:rsidRDefault="002E748F" w:rsidP="00091799">
      <w:pPr>
        <w:pStyle w:val="ln1"/>
        <w:spacing w:before="120" w:after="120" w:line="288" w:lineRule="auto"/>
        <w:ind w:left="0" w:firstLine="0"/>
      </w:pPr>
      <w:r w:rsidRPr="00604E98">
        <w:t xml:space="preserve">This paper </w:t>
      </w:r>
      <w:r w:rsidR="001A72A7">
        <w:t>was discussed at the Board’s in committee meeting yesterday</w:t>
      </w:r>
      <w:r w:rsidR="0063127E">
        <w:t>,</w:t>
      </w:r>
      <w:r w:rsidR="001A72A7">
        <w:t xml:space="preserve"> </w:t>
      </w:r>
      <w:r w:rsidR="0063127E" w:rsidRPr="0063127E">
        <w:t xml:space="preserve">and it was decided to defer it </w:t>
      </w:r>
      <w:r w:rsidR="00D43299">
        <w:t>to</w:t>
      </w:r>
      <w:r w:rsidR="0063127E" w:rsidRPr="0063127E">
        <w:t xml:space="preserve"> September. The Board intends to have further discussions with the Chair and seek his input before proceeding.</w:t>
      </w:r>
    </w:p>
    <w:p w14:paraId="4CAD4BA0" w14:textId="5DE49FF0" w:rsidR="00604E98" w:rsidRPr="00604E98" w:rsidRDefault="00604E98" w:rsidP="00091799">
      <w:pPr>
        <w:pStyle w:val="ln1"/>
        <w:spacing w:before="120" w:after="120" w:line="288" w:lineRule="auto"/>
        <w:ind w:left="0" w:firstLine="0"/>
      </w:pPr>
      <w:r w:rsidRPr="00875558">
        <w:rPr>
          <w:b/>
          <w:bCs/>
        </w:rPr>
        <w:t>Action:</w:t>
      </w:r>
      <w:r w:rsidRPr="00604E98">
        <w:t xml:space="preserve"> </w:t>
      </w:r>
      <w:bookmarkStart w:id="7" w:name="_Hlk171609914"/>
      <w:r w:rsidR="00875558">
        <w:t>include the FY25 operations plan and Board KPI’s paper in the September in-committee meeting to inc</w:t>
      </w:r>
      <w:r w:rsidR="0063127E">
        <w:t>orporate</w:t>
      </w:r>
      <w:r w:rsidR="00875558">
        <w:t xml:space="preserve"> input from the Board Chair</w:t>
      </w:r>
      <w:r w:rsidRPr="00604E98">
        <w:t>.</w:t>
      </w:r>
      <w:bookmarkEnd w:id="7"/>
    </w:p>
    <w:p w14:paraId="36F1CCEB" w14:textId="7EAF3567" w:rsidR="00694125" w:rsidRPr="00604E98" w:rsidRDefault="00694125" w:rsidP="00064CDA">
      <w:pPr>
        <w:pStyle w:val="Heading2"/>
        <w:keepNext w:val="0"/>
        <w:keepLines w:val="0"/>
        <w:spacing w:before="120" w:after="120"/>
        <w:rPr>
          <w:rFonts w:cs="Arial"/>
          <w:szCs w:val="24"/>
        </w:rPr>
      </w:pPr>
      <w:r w:rsidRPr="00604E98">
        <w:rPr>
          <w:rFonts w:cs="Arial"/>
          <w:szCs w:val="24"/>
        </w:rPr>
        <w:t xml:space="preserve">D4.3 </w:t>
      </w:r>
      <w:r w:rsidR="00091799" w:rsidRPr="00604E98">
        <w:rPr>
          <w:rFonts w:cs="Arial"/>
          <w:szCs w:val="24"/>
        </w:rPr>
        <w:t>Proposed Changes to the RNZFB Constitution Review</w:t>
      </w:r>
    </w:p>
    <w:p w14:paraId="0AA126F3" w14:textId="28EC95E4" w:rsidR="00BA4F02" w:rsidRPr="00604E98" w:rsidRDefault="00875558" w:rsidP="00064CDA">
      <w:pPr>
        <w:pStyle w:val="ln1"/>
        <w:spacing w:before="120" w:after="120" w:line="288" w:lineRule="auto"/>
        <w:ind w:left="0" w:firstLine="0"/>
      </w:pPr>
      <w:r>
        <w:t>Ms Small</w:t>
      </w:r>
      <w:r w:rsidR="00BA4F02" w:rsidRPr="00604E98">
        <w:t xml:space="preserve"> opened the floor for </w:t>
      </w:r>
      <w:r w:rsidR="004363AE" w:rsidRPr="00604E98">
        <w:t>discussion</w:t>
      </w:r>
      <w:r w:rsidR="00BA4F02" w:rsidRPr="00604E98">
        <w:t>.</w:t>
      </w:r>
    </w:p>
    <w:p w14:paraId="4D4AE871" w14:textId="25B16E69" w:rsidR="00125B3B" w:rsidRPr="00604E98" w:rsidRDefault="00604E98" w:rsidP="00064CDA">
      <w:pPr>
        <w:pStyle w:val="ln1"/>
        <w:spacing w:before="120" w:after="120" w:line="288" w:lineRule="auto"/>
        <w:ind w:left="0" w:firstLine="0"/>
      </w:pPr>
      <w:r>
        <w:t xml:space="preserve">Ms Midgen </w:t>
      </w:r>
      <w:r w:rsidR="0063127E" w:rsidRPr="0063127E">
        <w:t xml:space="preserve">mentioned that the final document </w:t>
      </w:r>
      <w:r w:rsidR="004A2178">
        <w:t>has been reviewed</w:t>
      </w:r>
      <w:r w:rsidR="0063127E" w:rsidRPr="0063127E">
        <w:t xml:space="preserve"> by lawyers. She highlighted minor changes such as pronouns and correcting the registered address. The two main substantive changes concern director remuneration and clarifying the disputes process, specifically distinguishing between governance and operational matters. This version is intended to be sent out to members for voting at the Special Meeting </w:t>
      </w:r>
      <w:r w:rsidR="00641793">
        <w:t>prior to</w:t>
      </w:r>
      <w:r w:rsidR="00641793" w:rsidRPr="0063127E">
        <w:t xml:space="preserve"> </w:t>
      </w:r>
      <w:r w:rsidR="0063127E" w:rsidRPr="0063127E">
        <w:t>the AGM</w:t>
      </w:r>
      <w:r>
        <w:t>.</w:t>
      </w:r>
    </w:p>
    <w:p w14:paraId="698CFF52" w14:textId="1B828654" w:rsidR="0088533C" w:rsidRPr="00604E98" w:rsidRDefault="0088533C" w:rsidP="0088533C">
      <w:pPr>
        <w:pStyle w:val="BCBullet"/>
        <w:numPr>
          <w:ilvl w:val="0"/>
          <w:numId w:val="0"/>
        </w:numPr>
        <w:spacing w:before="120" w:after="120"/>
        <w:rPr>
          <w:rFonts w:cs="Arial"/>
        </w:rPr>
      </w:pPr>
      <w:r w:rsidRPr="00604E98">
        <w:rPr>
          <w:rFonts w:cs="Arial"/>
          <w:b/>
          <w:bCs/>
        </w:rPr>
        <w:t>IT WAS AGREED THAT</w:t>
      </w:r>
      <w:r w:rsidRPr="00604E98">
        <w:rPr>
          <w:rFonts w:cs="Arial"/>
        </w:rPr>
        <w:t xml:space="preserve"> </w:t>
      </w:r>
      <w:r w:rsidR="00441F48" w:rsidRPr="00604E98">
        <w:rPr>
          <w:rFonts w:cs="Arial"/>
        </w:rPr>
        <w:t>on the recommendation of the Governance Committee, the Board approves the changes to the constitution</w:t>
      </w:r>
      <w:r w:rsidRPr="00604E98">
        <w:rPr>
          <w:rFonts w:cs="Arial"/>
        </w:rPr>
        <w:t>.</w:t>
      </w:r>
    </w:p>
    <w:p w14:paraId="0E4B30D9" w14:textId="3369EA89" w:rsidR="00125B3B" w:rsidRPr="00604E98" w:rsidRDefault="00125B3B" w:rsidP="0088533C">
      <w:pPr>
        <w:pStyle w:val="BCBullet"/>
        <w:numPr>
          <w:ilvl w:val="0"/>
          <w:numId w:val="0"/>
        </w:numPr>
        <w:spacing w:before="120" w:after="120"/>
        <w:rPr>
          <w:rFonts w:cs="Arial"/>
        </w:rPr>
      </w:pPr>
      <w:r w:rsidRPr="00604E98">
        <w:rPr>
          <w:rFonts w:cs="Arial"/>
        </w:rPr>
        <w:lastRenderedPageBreak/>
        <w:t xml:space="preserve">Moved by </w:t>
      </w:r>
      <w:r w:rsidR="00604E98" w:rsidRPr="00604E98">
        <w:rPr>
          <w:rFonts w:cs="Arial"/>
        </w:rPr>
        <w:t>Mr Patete</w:t>
      </w:r>
      <w:r w:rsidRPr="00604E98">
        <w:rPr>
          <w:rFonts w:cs="Arial"/>
        </w:rPr>
        <w:t xml:space="preserve">. Seconded by </w:t>
      </w:r>
      <w:r w:rsidR="00604E98" w:rsidRPr="00604E98">
        <w:rPr>
          <w:rFonts w:cs="Arial"/>
        </w:rPr>
        <w:t>Ms Taggart</w:t>
      </w:r>
      <w:r w:rsidRPr="00604E98">
        <w:rPr>
          <w:rFonts w:cs="Arial"/>
        </w:rPr>
        <w:t>. Motion Carried.</w:t>
      </w:r>
    </w:p>
    <w:p w14:paraId="1AD528A7" w14:textId="70BCDF8D" w:rsidR="003B70FE" w:rsidRPr="00604E98" w:rsidRDefault="003B70FE" w:rsidP="003B70FE">
      <w:pPr>
        <w:pStyle w:val="Heading2"/>
        <w:keepNext w:val="0"/>
        <w:keepLines w:val="0"/>
        <w:spacing w:before="120" w:after="120"/>
        <w:rPr>
          <w:rFonts w:cs="Arial"/>
          <w:szCs w:val="24"/>
        </w:rPr>
      </w:pPr>
      <w:r w:rsidRPr="00604E98">
        <w:rPr>
          <w:rFonts w:cs="Arial"/>
          <w:szCs w:val="24"/>
        </w:rPr>
        <w:t xml:space="preserve">D4.4 </w:t>
      </w:r>
      <w:r w:rsidR="00091799" w:rsidRPr="00604E98">
        <w:rPr>
          <w:rFonts w:cs="Arial"/>
          <w:szCs w:val="24"/>
        </w:rPr>
        <w:t>BLVNZ Tauranga Property Sale</w:t>
      </w:r>
    </w:p>
    <w:p w14:paraId="7E855D57" w14:textId="7E0D0665" w:rsidR="003B70FE" w:rsidRPr="00604E98" w:rsidRDefault="00490180" w:rsidP="003B70FE">
      <w:pPr>
        <w:pStyle w:val="ln1"/>
        <w:spacing w:before="120" w:after="120" w:line="288" w:lineRule="auto"/>
        <w:ind w:left="0" w:firstLine="0"/>
      </w:pPr>
      <w:r>
        <w:t>Ms Small</w:t>
      </w:r>
      <w:r w:rsidR="003B70FE" w:rsidRPr="00604E98">
        <w:t xml:space="preserve"> opened the floor for discussion</w:t>
      </w:r>
      <w:r w:rsidR="00604E98">
        <w:t xml:space="preserve">, </w:t>
      </w:r>
      <w:r w:rsidR="004A2178" w:rsidRPr="004A2178">
        <w:t>mentioning that previously raised questions from earlier meetings are now addressed in the paper</w:t>
      </w:r>
      <w:r w:rsidR="00604E98">
        <w:t>.</w:t>
      </w:r>
    </w:p>
    <w:p w14:paraId="504DA2A0" w14:textId="61475298" w:rsidR="0079736C" w:rsidRDefault="00604E98" w:rsidP="003B70FE">
      <w:pPr>
        <w:pStyle w:val="ln1"/>
        <w:spacing w:before="120" w:after="120" w:line="288" w:lineRule="auto"/>
        <w:ind w:left="0" w:firstLine="0"/>
      </w:pPr>
      <w:r>
        <w:t xml:space="preserve">Ms Taggart </w:t>
      </w:r>
      <w:r w:rsidR="004A2178" w:rsidRPr="004A2178">
        <w:t xml:space="preserve">acknowledged the efforts made to enhance visibility and transparency in the paper. She noted that her feedback from the previous discussion has been incorporated, but expressed reservations about the idea of selling a property in a depressed market. She referred to considerations such as the rateable value and appraisal, questioning the timing and when it would be </w:t>
      </w:r>
      <w:r w:rsidR="004A2178">
        <w:t>appropriate to cut</w:t>
      </w:r>
      <w:r w:rsidR="004A2178" w:rsidRPr="004A2178">
        <w:t xml:space="preserve"> losses on the </w:t>
      </w:r>
      <w:r w:rsidR="004A2178">
        <w:t>it</w:t>
      </w:r>
      <w:r w:rsidR="00336F04">
        <w:t xml:space="preserve">. </w:t>
      </w:r>
    </w:p>
    <w:p w14:paraId="7F8B76E3" w14:textId="220E8B64" w:rsidR="00463088" w:rsidRPr="00604E98" w:rsidRDefault="0079736C" w:rsidP="003B70FE">
      <w:pPr>
        <w:pStyle w:val="ln1"/>
        <w:spacing w:before="120" w:after="120" w:line="288" w:lineRule="auto"/>
        <w:ind w:left="0" w:firstLine="0"/>
      </w:pPr>
      <w:r>
        <w:t>The consensus was s</w:t>
      </w:r>
      <w:r w:rsidR="00336F04">
        <w:t xml:space="preserve">upportive of the sale, </w:t>
      </w:r>
      <w:r w:rsidR="004A2178">
        <w:t>d</w:t>
      </w:r>
      <w:r w:rsidR="004A2178" w:rsidRPr="004A2178">
        <w:t>elegating the decision to management to maximi</w:t>
      </w:r>
      <w:r w:rsidR="004A2178">
        <w:t>s</w:t>
      </w:r>
      <w:r w:rsidR="004A2178" w:rsidRPr="004A2178">
        <w:t>e the process and ensure obtaining the maximum value. Timing was emphasi</w:t>
      </w:r>
      <w:r w:rsidR="004A2178">
        <w:t>s</w:t>
      </w:r>
      <w:r w:rsidR="004A2178" w:rsidRPr="004A2178">
        <w:t>ed as crucial to achieving the best possible value from the sale.</w:t>
      </w:r>
    </w:p>
    <w:p w14:paraId="694631F2" w14:textId="2E2D6A94" w:rsidR="00463088" w:rsidRPr="00604E98" w:rsidRDefault="00463088" w:rsidP="003B70FE">
      <w:pPr>
        <w:pStyle w:val="ln1"/>
        <w:spacing w:before="120" w:after="120" w:line="288" w:lineRule="auto"/>
        <w:ind w:left="0" w:firstLine="0"/>
      </w:pPr>
      <w:r w:rsidRPr="00604E98">
        <w:rPr>
          <w:b/>
          <w:bCs/>
        </w:rPr>
        <w:t>IT WAS AGREED THAT</w:t>
      </w:r>
      <w:r w:rsidRPr="00604E98">
        <w:t xml:space="preserve"> </w:t>
      </w:r>
      <w:r w:rsidR="00091799" w:rsidRPr="00604E98">
        <w:t>t</w:t>
      </w:r>
      <w:r w:rsidR="00441F48" w:rsidRPr="00604E98">
        <w:t>he Board approves the sale of the property located at 21A Warrington Street, Matua, Tauranga</w:t>
      </w:r>
      <w:r w:rsidRPr="00604E98">
        <w:t>.</w:t>
      </w:r>
    </w:p>
    <w:p w14:paraId="239300E3" w14:textId="6887766D" w:rsidR="00463088" w:rsidRPr="00604E98" w:rsidRDefault="00463088" w:rsidP="003B70FE">
      <w:pPr>
        <w:pStyle w:val="ln1"/>
        <w:spacing w:before="120" w:after="120" w:line="288" w:lineRule="auto"/>
        <w:ind w:left="0" w:firstLine="0"/>
      </w:pPr>
      <w:r w:rsidRPr="00604E98">
        <w:t xml:space="preserve">Moved by </w:t>
      </w:r>
      <w:r w:rsidR="00336F04">
        <w:t>Mr Orr</w:t>
      </w:r>
      <w:r w:rsidRPr="00604E98">
        <w:t xml:space="preserve">. Seconded by </w:t>
      </w:r>
      <w:r w:rsidR="00336F04">
        <w:t>Mr Patete</w:t>
      </w:r>
      <w:r w:rsidRPr="00604E98">
        <w:t>. Motion Carried.</w:t>
      </w:r>
    </w:p>
    <w:p w14:paraId="7EBDF34F" w14:textId="07EF44E7" w:rsidR="003B70FE" w:rsidRPr="00C90B3E" w:rsidRDefault="003B70FE" w:rsidP="003B70FE">
      <w:pPr>
        <w:pStyle w:val="Heading2"/>
        <w:keepNext w:val="0"/>
        <w:keepLines w:val="0"/>
        <w:spacing w:before="120" w:after="120"/>
        <w:rPr>
          <w:rFonts w:cs="Arial"/>
          <w:szCs w:val="24"/>
        </w:rPr>
      </w:pPr>
      <w:bookmarkStart w:id="8" w:name="_Hlk171689236"/>
      <w:r w:rsidRPr="00C90B3E">
        <w:rPr>
          <w:rFonts w:cs="Arial"/>
          <w:szCs w:val="24"/>
        </w:rPr>
        <w:t xml:space="preserve">D4.5 </w:t>
      </w:r>
      <w:r w:rsidR="00091799" w:rsidRPr="00C90B3E">
        <w:rPr>
          <w:rFonts w:cs="Arial"/>
          <w:szCs w:val="24"/>
        </w:rPr>
        <w:t>Equipment Solutions Vision Store Update</w:t>
      </w:r>
    </w:p>
    <w:p w14:paraId="776E0DF3" w14:textId="6D45F042" w:rsidR="00091799" w:rsidRDefault="00C90B3E" w:rsidP="00091799">
      <w:pPr>
        <w:pStyle w:val="ln1"/>
        <w:spacing w:before="120" w:after="120" w:line="288" w:lineRule="auto"/>
        <w:ind w:left="0" w:firstLine="0"/>
      </w:pPr>
      <w:bookmarkStart w:id="9" w:name="_Hlk166553560"/>
      <w:r>
        <w:t>Ms Small</w:t>
      </w:r>
      <w:r w:rsidR="00091799" w:rsidRPr="00C90B3E">
        <w:t xml:space="preserve"> </w:t>
      </w:r>
      <w:r>
        <w:t xml:space="preserve">handed the floor over to Ms Midgen, who </w:t>
      </w:r>
      <w:r w:rsidR="004A2178">
        <w:t xml:space="preserve">acknowledged that this </w:t>
      </w:r>
      <w:r>
        <w:t xml:space="preserve">topic </w:t>
      </w:r>
      <w:r w:rsidR="004A2178">
        <w:t>had been raised</w:t>
      </w:r>
      <w:r>
        <w:t xml:space="preserve"> at previous meet and greet events. Ms Midgen </w:t>
      </w:r>
      <w:r w:rsidR="004A2178">
        <w:t>outlined plans for the</w:t>
      </w:r>
      <w:r>
        <w:t xml:space="preserve"> next couple of months</w:t>
      </w:r>
      <w:r w:rsidR="004A2178">
        <w:t xml:space="preserve"> to address these concerns. S</w:t>
      </w:r>
      <w:r>
        <w:t>he referred to Mr Lansink</w:t>
      </w:r>
      <w:r w:rsidR="004A2178">
        <w:t>’s feedback regarding</w:t>
      </w:r>
      <w:r w:rsidR="00C92E9F">
        <w:t xml:space="preserve"> penfriend labels, shipping</w:t>
      </w:r>
      <w:r w:rsidR="004A2178">
        <w:t xml:space="preserve"> and</w:t>
      </w:r>
      <w:r w:rsidR="00C92E9F">
        <w:t xml:space="preserve"> talking tapes </w:t>
      </w:r>
      <w:r w:rsidR="00CE756D">
        <w:t xml:space="preserve">measures </w:t>
      </w:r>
      <w:r w:rsidR="00C92E9F">
        <w:t xml:space="preserve">and </w:t>
      </w:r>
      <w:r w:rsidR="004A2178">
        <w:t xml:space="preserve">emphasised </w:t>
      </w:r>
      <w:r w:rsidR="00C92E9F">
        <w:t xml:space="preserve">the commitment to directly engage with clients on existing </w:t>
      </w:r>
      <w:r w:rsidR="004A2178">
        <w:t xml:space="preserve">or new </w:t>
      </w:r>
      <w:r w:rsidR="00C92E9F">
        <w:t>product suggestions</w:t>
      </w:r>
      <w:r w:rsidR="004A2178">
        <w:t>. Mr Lansink also expressed</w:t>
      </w:r>
      <w:r w:rsidR="00C92E9F">
        <w:t xml:space="preserve"> concern</w:t>
      </w:r>
      <w:r w:rsidR="004A2178">
        <w:t>s</w:t>
      </w:r>
      <w:r w:rsidR="00C92E9F">
        <w:t xml:space="preserve"> about </w:t>
      </w:r>
      <w:r w:rsidR="004A2178">
        <w:t>how</w:t>
      </w:r>
      <w:r w:rsidR="00C92E9F">
        <w:t xml:space="preserve"> the Pearson Fund subsidies are applied, </w:t>
      </w:r>
      <w:r w:rsidR="008A1C25" w:rsidRPr="008A1C25">
        <w:t>noting they cover the total cost of the order without differentiating higher subsidies for certain products</w:t>
      </w:r>
      <w:r w:rsidR="00C92E9F" w:rsidRPr="00C92E9F">
        <w:t>.</w:t>
      </w:r>
    </w:p>
    <w:p w14:paraId="5A484C75" w14:textId="12CA807C" w:rsidR="00C92E9F" w:rsidRDefault="00C92E9F" w:rsidP="00091799">
      <w:pPr>
        <w:pStyle w:val="ln1"/>
        <w:spacing w:before="120" w:after="120" w:line="288" w:lineRule="auto"/>
        <w:ind w:left="0" w:firstLine="0"/>
      </w:pPr>
      <w:r w:rsidRPr="00696BBE">
        <w:rPr>
          <w:b/>
          <w:bCs/>
        </w:rPr>
        <w:t>Action:</w:t>
      </w:r>
      <w:r>
        <w:t xml:space="preserve"> Ms Midgen to </w:t>
      </w:r>
      <w:r w:rsidR="008A1C25">
        <w:t>discuss Board feedback with</w:t>
      </w:r>
      <w:r>
        <w:t xml:space="preserve"> Pearson Fund </w:t>
      </w:r>
      <w:r w:rsidR="00696BBE">
        <w:t>staff regarding the equipment store.</w:t>
      </w:r>
    </w:p>
    <w:p w14:paraId="254EF376" w14:textId="77777777" w:rsidR="002A282B" w:rsidRDefault="00C90B3E" w:rsidP="00091799">
      <w:pPr>
        <w:pStyle w:val="ln1"/>
        <w:spacing w:before="120" w:after="120" w:line="288" w:lineRule="auto"/>
        <w:ind w:left="0" w:firstLine="0"/>
      </w:pPr>
      <w:r w:rsidRPr="002A282B">
        <w:t>Ms Small opened the floor for comments.</w:t>
      </w:r>
    </w:p>
    <w:p w14:paraId="370DCA78" w14:textId="54BB5E15" w:rsidR="00C90B3E" w:rsidRDefault="00C90B3E" w:rsidP="00091799">
      <w:pPr>
        <w:pStyle w:val="ln1"/>
        <w:spacing w:before="120" w:after="120" w:line="288" w:lineRule="auto"/>
        <w:ind w:left="0" w:firstLine="0"/>
      </w:pPr>
      <w:r w:rsidRPr="002A282B">
        <w:t xml:space="preserve">Ms Taggart </w:t>
      </w:r>
      <w:r w:rsidR="002A282B" w:rsidRPr="002A282B">
        <w:t>highlighted consistent themes and strong messages from members at meet and greet events. She mentioned the benefits and challenges people face, particularly with accessing smaller items and the cost of freight and couriers. Ms Taggart suggested that identifying barriers to product delivery is an opportunity to find ways to eliminate them</w:t>
      </w:r>
      <w:r>
        <w:t>.</w:t>
      </w:r>
    </w:p>
    <w:p w14:paraId="20611F09" w14:textId="253E3C83" w:rsidR="00C90B3E" w:rsidRDefault="00C90B3E" w:rsidP="00091799">
      <w:pPr>
        <w:pStyle w:val="ln1"/>
        <w:spacing w:before="120" w:after="120" w:line="288" w:lineRule="auto"/>
        <w:ind w:left="0" w:firstLine="0"/>
      </w:pPr>
      <w:r>
        <w:t xml:space="preserve">Mr Patete </w:t>
      </w:r>
      <w:r w:rsidR="002A282B" w:rsidRPr="002A282B">
        <w:t>emphasi</w:t>
      </w:r>
      <w:r w:rsidR="002A282B">
        <w:t>s</w:t>
      </w:r>
      <w:r w:rsidR="002A282B" w:rsidRPr="002A282B">
        <w:t>ed the importance of a strong communications strategy to inform members about the topic and the plan to address it. He suggested equipping staff who conduct roadshows with responses to minimi</w:t>
      </w:r>
      <w:r w:rsidR="002A282B">
        <w:t>s</w:t>
      </w:r>
      <w:r w:rsidR="002A282B" w:rsidRPr="002A282B">
        <w:t>e exposure to related questions</w:t>
      </w:r>
      <w:r>
        <w:t>.</w:t>
      </w:r>
    </w:p>
    <w:p w14:paraId="525C061C" w14:textId="6EBF5489" w:rsidR="00C90B3E" w:rsidRDefault="00C90B3E" w:rsidP="00091799">
      <w:pPr>
        <w:pStyle w:val="ln1"/>
        <w:spacing w:before="120" w:after="120" w:line="288" w:lineRule="auto"/>
        <w:ind w:left="0" w:firstLine="0"/>
      </w:pPr>
      <w:r>
        <w:t xml:space="preserve">Ms Small </w:t>
      </w:r>
      <w:r w:rsidR="002A282B" w:rsidRPr="002A282B">
        <w:t>encouraged members and clients to explore available products by looking online and locally within the New Zealand market</w:t>
      </w:r>
      <w:r>
        <w:t>.</w:t>
      </w:r>
    </w:p>
    <w:p w14:paraId="5F79C337" w14:textId="1DE8B152" w:rsidR="004965A2" w:rsidRDefault="004965A2" w:rsidP="00091799">
      <w:pPr>
        <w:pStyle w:val="ln1"/>
        <w:spacing w:before="120" w:after="120" w:line="288" w:lineRule="auto"/>
        <w:ind w:left="0" w:firstLine="0"/>
      </w:pPr>
      <w:r>
        <w:lastRenderedPageBreak/>
        <w:t xml:space="preserve">Mr Billings </w:t>
      </w:r>
      <w:r w:rsidR="002A282B" w:rsidRPr="002A282B">
        <w:t>mentioned receiving feedback from people with low vision who have purchased magnifiers that didn't work for them and couldn't be returned, highlighting the issue of not being able to try before buying</w:t>
      </w:r>
      <w:r>
        <w:t>.</w:t>
      </w:r>
    </w:p>
    <w:p w14:paraId="6691AF74" w14:textId="17A46CDD" w:rsidR="002544A1" w:rsidRDefault="002544A1" w:rsidP="00091799">
      <w:pPr>
        <w:pStyle w:val="ln1"/>
        <w:spacing w:before="120" w:after="120" w:line="288" w:lineRule="auto"/>
        <w:ind w:left="0" w:firstLine="0"/>
      </w:pPr>
      <w:r>
        <w:t xml:space="preserve">Ms Small </w:t>
      </w:r>
      <w:r w:rsidR="002A282B" w:rsidRPr="002A282B">
        <w:t>discussed the suggestion of BLVNZ contracting with opticians, paying $50 for a person's visit, and allowing individuals to purchase magnifying glasses for $35</w:t>
      </w:r>
      <w:r w:rsidR="00C92E9F">
        <w:t>.</w:t>
      </w:r>
    </w:p>
    <w:bookmarkEnd w:id="9"/>
    <w:p w14:paraId="1A37CB16" w14:textId="1C4036F6" w:rsidR="0088533C" w:rsidRPr="00C90B3E" w:rsidRDefault="0088533C" w:rsidP="0088533C">
      <w:pPr>
        <w:pStyle w:val="BCBullet"/>
        <w:numPr>
          <w:ilvl w:val="0"/>
          <w:numId w:val="0"/>
        </w:numPr>
        <w:spacing w:before="120" w:after="120"/>
        <w:rPr>
          <w:rFonts w:cs="Arial"/>
        </w:rPr>
      </w:pPr>
      <w:r w:rsidRPr="00C90B3E">
        <w:rPr>
          <w:rFonts w:cs="Arial"/>
          <w:b/>
          <w:bCs/>
        </w:rPr>
        <w:t>IT WAS AGREED THAT</w:t>
      </w:r>
      <w:r w:rsidRPr="00C90B3E">
        <w:rPr>
          <w:rFonts w:cs="Arial"/>
        </w:rPr>
        <w:t xml:space="preserve"> </w:t>
      </w:r>
      <w:r w:rsidR="00091799" w:rsidRPr="00C90B3E">
        <w:rPr>
          <w:rFonts w:cs="Arial"/>
        </w:rPr>
        <w:t>t</w:t>
      </w:r>
      <w:r w:rsidR="00441F48" w:rsidRPr="00C90B3E">
        <w:rPr>
          <w:rFonts w:cs="Arial"/>
        </w:rPr>
        <w:t>hat the Board receive the equipment solutions vision store update</w:t>
      </w:r>
      <w:r w:rsidR="00D0074F" w:rsidRPr="00C90B3E">
        <w:rPr>
          <w:rFonts w:cs="Arial"/>
        </w:rPr>
        <w:t>.</w:t>
      </w:r>
    </w:p>
    <w:bookmarkEnd w:id="8"/>
    <w:p w14:paraId="53F09890" w14:textId="442350A4" w:rsidR="00D0074F" w:rsidRPr="00C90B3E" w:rsidRDefault="00D0074F" w:rsidP="0088533C">
      <w:pPr>
        <w:pStyle w:val="BCBullet"/>
        <w:numPr>
          <w:ilvl w:val="0"/>
          <w:numId w:val="0"/>
        </w:numPr>
        <w:spacing w:before="120" w:after="120"/>
        <w:rPr>
          <w:rFonts w:cs="Arial"/>
        </w:rPr>
      </w:pPr>
      <w:r w:rsidRPr="00C90B3E">
        <w:rPr>
          <w:rFonts w:cs="Arial"/>
        </w:rPr>
        <w:t xml:space="preserve">Moved by </w:t>
      </w:r>
      <w:r w:rsidR="002544A1">
        <w:rPr>
          <w:rFonts w:cs="Arial"/>
        </w:rPr>
        <w:t>Mr Billings</w:t>
      </w:r>
      <w:r w:rsidRPr="00C90B3E">
        <w:rPr>
          <w:rFonts w:cs="Arial"/>
        </w:rPr>
        <w:t xml:space="preserve">. Seconded by </w:t>
      </w:r>
      <w:r w:rsidR="002544A1">
        <w:rPr>
          <w:rFonts w:cs="Arial"/>
        </w:rPr>
        <w:t>Mr Orr</w:t>
      </w:r>
      <w:r w:rsidRPr="00C90B3E">
        <w:rPr>
          <w:rFonts w:cs="Arial"/>
        </w:rPr>
        <w:t>. Motion Carried.</w:t>
      </w:r>
    </w:p>
    <w:p w14:paraId="66A05F7F" w14:textId="0B68A9F9" w:rsidR="003B70FE" w:rsidRPr="002544A1" w:rsidRDefault="003B70FE" w:rsidP="003B70FE">
      <w:pPr>
        <w:pStyle w:val="Heading2"/>
        <w:keepNext w:val="0"/>
        <w:keepLines w:val="0"/>
        <w:spacing w:before="120" w:after="120"/>
        <w:rPr>
          <w:rFonts w:cs="Arial"/>
          <w:szCs w:val="24"/>
        </w:rPr>
      </w:pPr>
      <w:bookmarkStart w:id="10" w:name="_Hlk171689465"/>
      <w:r w:rsidRPr="002544A1">
        <w:rPr>
          <w:rFonts w:cs="Arial"/>
          <w:szCs w:val="24"/>
        </w:rPr>
        <w:t xml:space="preserve">D4.6 </w:t>
      </w:r>
      <w:r w:rsidR="00091799" w:rsidRPr="002544A1">
        <w:rPr>
          <w:rFonts w:cs="Arial"/>
          <w:szCs w:val="24"/>
        </w:rPr>
        <w:t>Guide Dog Services Update</w:t>
      </w:r>
    </w:p>
    <w:p w14:paraId="11517920" w14:textId="516FEF14" w:rsidR="00297DE5" w:rsidRDefault="002544A1" w:rsidP="003B70FE">
      <w:pPr>
        <w:pStyle w:val="ln1"/>
        <w:spacing w:before="120" w:after="120" w:line="288" w:lineRule="auto"/>
        <w:ind w:left="0" w:firstLine="0"/>
      </w:pPr>
      <w:r>
        <w:t>Ms Midgen took the report as read.</w:t>
      </w:r>
      <w:r w:rsidR="002A282B">
        <w:t xml:space="preserve"> </w:t>
      </w:r>
      <w:r>
        <w:t>Ms Small</w:t>
      </w:r>
      <w:r w:rsidR="003B70FE" w:rsidRPr="002544A1">
        <w:t xml:space="preserve"> opened the floor for discussion.</w:t>
      </w:r>
    </w:p>
    <w:p w14:paraId="532B024A" w14:textId="708545A6" w:rsidR="002544A1" w:rsidRDefault="002544A1" w:rsidP="003B70FE">
      <w:pPr>
        <w:pStyle w:val="ln1"/>
        <w:spacing w:before="120" w:after="120" w:line="288" w:lineRule="auto"/>
        <w:ind w:left="0" w:firstLine="0"/>
      </w:pPr>
      <w:r>
        <w:t xml:space="preserve">Mr Billings </w:t>
      </w:r>
      <w:r w:rsidR="002A282B" w:rsidRPr="002A282B">
        <w:t xml:space="preserve">mentioned the success rate being down to 22% for some time and </w:t>
      </w:r>
      <w:r w:rsidR="003F3E88">
        <w:t>asked</w:t>
      </w:r>
      <w:r w:rsidR="002A282B" w:rsidRPr="002A282B">
        <w:t xml:space="preserve"> about a turnaround. Ms Midgen discussed new initiatives in the program</w:t>
      </w:r>
      <w:r w:rsidR="003F3E88">
        <w:t>me</w:t>
      </w:r>
      <w:r w:rsidR="002A282B" w:rsidRPr="002A282B">
        <w:t>, including training puppies to be robust to noises and changes, rather than just cuddling and playing with them. She noted efforts by Peter Hoskin and emphasi</w:t>
      </w:r>
      <w:r w:rsidR="003F3E88">
        <w:t>s</w:t>
      </w:r>
      <w:r w:rsidR="002A282B" w:rsidRPr="002A282B">
        <w:t xml:space="preserve">ed the importance </w:t>
      </w:r>
      <w:r w:rsidR="00490180">
        <w:t xml:space="preserve">of </w:t>
      </w:r>
      <w:r w:rsidR="003F3E88">
        <w:t>“catching them</w:t>
      </w:r>
      <w:r w:rsidR="002A282B" w:rsidRPr="002A282B">
        <w:t xml:space="preserve"> early</w:t>
      </w:r>
      <w:r w:rsidR="003F3E88">
        <w:t>”</w:t>
      </w:r>
      <w:r w:rsidR="002A282B" w:rsidRPr="002A282B">
        <w:t xml:space="preserve"> if puppies can't cope.</w:t>
      </w:r>
    </w:p>
    <w:p w14:paraId="1CE3A1CC" w14:textId="5C5D44B6" w:rsidR="00425597" w:rsidRDefault="00425597" w:rsidP="003B70FE">
      <w:pPr>
        <w:pStyle w:val="ln1"/>
        <w:spacing w:before="120" w:after="120" w:line="288" w:lineRule="auto"/>
        <w:ind w:left="0" w:firstLine="0"/>
      </w:pPr>
      <w:r>
        <w:t xml:space="preserve">Mr Orr </w:t>
      </w:r>
      <w:r w:rsidR="003F3E88" w:rsidRPr="003F3E88">
        <w:t>asked about changes in the next 12 months to increase the number of dogs in the program</w:t>
      </w:r>
      <w:r w:rsidR="003F3E88">
        <w:t>me</w:t>
      </w:r>
      <w:r w:rsidR="003F3E88" w:rsidRPr="003F3E88">
        <w:t>. Ms Midgen responded that while there is an intention to improve, it is too early to make a definitive call</w:t>
      </w:r>
      <w:r>
        <w:t>.</w:t>
      </w:r>
    </w:p>
    <w:p w14:paraId="1F048B0A" w14:textId="5FC4B88C" w:rsidR="00425597" w:rsidRDefault="00425597" w:rsidP="003F3E88">
      <w:pPr>
        <w:pStyle w:val="ln1"/>
        <w:spacing w:before="120" w:after="120" w:line="288" w:lineRule="auto"/>
        <w:ind w:left="0" w:firstLine="0"/>
      </w:pPr>
      <w:r>
        <w:t xml:space="preserve">Mr Billings </w:t>
      </w:r>
      <w:r w:rsidR="003F3E88">
        <w:t xml:space="preserve">asked about the new </w:t>
      </w:r>
      <w:r w:rsidR="001A186C">
        <w:t xml:space="preserve">mobility </w:t>
      </w:r>
      <w:r w:rsidR="003F3E88">
        <w:t>training centre’s utilisation, which wasn't mentioned in the report. Ms Midgen explained it's business as usual for orientation and initial training, including matching. She noted the facility is</w:t>
      </w:r>
      <w:r w:rsidR="009A2058">
        <w:t xml:space="preserve"> possibly</w:t>
      </w:r>
      <w:r w:rsidR="003F3E88">
        <w:t xml:space="preserve"> underutilised, particularly the recreation centre, and suggested hosting corporate team days to raise awareness and learn about guiding blind people</w:t>
      </w:r>
      <w:r>
        <w:t>.</w:t>
      </w:r>
    </w:p>
    <w:p w14:paraId="44AE5D99" w14:textId="22E56C84" w:rsidR="00E80037" w:rsidRDefault="00E80037" w:rsidP="003B70FE">
      <w:pPr>
        <w:pStyle w:val="ln1"/>
        <w:spacing w:before="120" w:after="120" w:line="288" w:lineRule="auto"/>
        <w:ind w:left="0" w:firstLine="0"/>
      </w:pPr>
      <w:r>
        <w:t xml:space="preserve">Ms Small </w:t>
      </w:r>
      <w:r w:rsidR="003F3E88">
        <w:t>s</w:t>
      </w:r>
      <w:r w:rsidR="003F3E88" w:rsidRPr="003F3E88">
        <w:t xml:space="preserve">uggested </w:t>
      </w:r>
      <w:r w:rsidR="00CE756D">
        <w:t>hosting</w:t>
      </w:r>
      <w:r w:rsidR="00CE756D" w:rsidRPr="003F3E88">
        <w:t xml:space="preserve"> </w:t>
      </w:r>
      <w:r w:rsidR="003F3E88" w:rsidRPr="003F3E88">
        <w:t xml:space="preserve">traffic engineers and design professionals </w:t>
      </w:r>
      <w:r w:rsidR="00CE756D">
        <w:t xml:space="preserve">for staff </w:t>
      </w:r>
      <w:r w:rsidR="003F3E88" w:rsidRPr="003F3E88">
        <w:t>to explain the rationale behind using directionals, warning tactiles, and audible signals, highlighting their importance in the mobility training centre.</w:t>
      </w:r>
    </w:p>
    <w:p w14:paraId="0B9F4652" w14:textId="7F0567F1" w:rsidR="00E80037" w:rsidRDefault="00E80037" w:rsidP="003B70FE">
      <w:pPr>
        <w:pStyle w:val="ln1"/>
        <w:spacing w:before="120" w:after="120" w:line="288" w:lineRule="auto"/>
        <w:ind w:left="0" w:firstLine="0"/>
      </w:pPr>
      <w:r>
        <w:t xml:space="preserve">Mr Billings requested adding the usage percentage of the training centre </w:t>
      </w:r>
      <w:r w:rsidR="003F3E88">
        <w:t>compared to the last</w:t>
      </w:r>
      <w:r>
        <w:t xml:space="preserve"> reported</w:t>
      </w:r>
      <w:r w:rsidR="003F3E88">
        <w:t xml:space="preserve"> figures</w:t>
      </w:r>
      <w:r>
        <w:t>.</w:t>
      </w:r>
    </w:p>
    <w:p w14:paraId="757B69CD" w14:textId="3E2A749C" w:rsidR="00E80037" w:rsidRDefault="00E80037" w:rsidP="003B70FE">
      <w:pPr>
        <w:pStyle w:val="ln1"/>
        <w:spacing w:before="120" w:after="120" w:line="288" w:lineRule="auto"/>
        <w:ind w:left="0" w:firstLine="0"/>
      </w:pPr>
      <w:r>
        <w:t>Ms Taggart</w:t>
      </w:r>
      <w:r w:rsidR="004D7292">
        <w:t xml:space="preserve"> </w:t>
      </w:r>
      <w:r w:rsidR="003F3E88" w:rsidRPr="003F3E88">
        <w:t>mentioned receiving significant commentary on the topic and questioned whether actions are being taken that aren't clearly articulated. She mentioned uncertainty about the last deep dive and emphasi</w:t>
      </w:r>
      <w:r w:rsidR="003F3E88">
        <w:t>s</w:t>
      </w:r>
      <w:r w:rsidR="003F3E88" w:rsidRPr="003F3E88">
        <w:t>ed the value in supporting current efforts. Ms Small suggested inviting Mr Hoskin to present at a Board meeting to provide clarity on the</w:t>
      </w:r>
      <w:r w:rsidR="004D7292">
        <w:t xml:space="preserve"> “so what</w:t>
      </w:r>
      <w:r w:rsidR="00FF5D40">
        <w:t>.</w:t>
      </w:r>
      <w:r w:rsidR="004D7292">
        <w:t>”</w:t>
      </w:r>
    </w:p>
    <w:p w14:paraId="423091F1" w14:textId="5A39DA82" w:rsidR="004D7292" w:rsidRDefault="004D7292" w:rsidP="003B70FE">
      <w:pPr>
        <w:pStyle w:val="ln1"/>
        <w:spacing w:before="120" w:after="120" w:line="288" w:lineRule="auto"/>
        <w:ind w:left="0" w:firstLine="0"/>
      </w:pPr>
      <w:r>
        <w:t xml:space="preserve">Mr Patete </w:t>
      </w:r>
      <w:r w:rsidR="003F3E88" w:rsidRPr="003F3E88">
        <w:t>suggested that the presentation should focus specifically on priorities, problems, or risk areas, such as the success rate, and include discussions on current status, ideal goals, and plans to achieve them. He emphasi</w:t>
      </w:r>
      <w:r w:rsidR="004076EA">
        <w:t>s</w:t>
      </w:r>
      <w:r w:rsidR="003F3E88" w:rsidRPr="003F3E88">
        <w:t xml:space="preserve">ed the need for a more targeted approach to address the recurring discussions and clarify </w:t>
      </w:r>
      <w:r>
        <w:t>the “so what.”</w:t>
      </w:r>
    </w:p>
    <w:p w14:paraId="01C019CF" w14:textId="7F1D8206" w:rsidR="004D7292" w:rsidRDefault="004D7292" w:rsidP="003B70FE">
      <w:pPr>
        <w:pStyle w:val="ln1"/>
        <w:spacing w:before="120" w:after="120" w:line="288" w:lineRule="auto"/>
        <w:ind w:left="0" w:firstLine="0"/>
      </w:pPr>
      <w:r w:rsidRPr="004D7292">
        <w:rPr>
          <w:b/>
          <w:bCs/>
        </w:rPr>
        <w:lastRenderedPageBreak/>
        <w:t>Action:</w:t>
      </w:r>
      <w:r>
        <w:t xml:space="preserve"> </w:t>
      </w:r>
      <w:bookmarkStart w:id="11" w:name="_Hlk171585715"/>
      <w:r>
        <w:t xml:space="preserve">Ms Midgen to organise a </w:t>
      </w:r>
      <w:r w:rsidR="00FF5D40">
        <w:t xml:space="preserve">“so what” </w:t>
      </w:r>
      <w:r>
        <w:t xml:space="preserve">presentation </w:t>
      </w:r>
      <w:r w:rsidR="00FF5D40">
        <w:t xml:space="preserve">and paper </w:t>
      </w:r>
      <w:r w:rsidR="004076EA">
        <w:t>on guide dog services for</w:t>
      </w:r>
      <w:r>
        <w:t xml:space="preserve"> the November Board meeting</w:t>
      </w:r>
      <w:r w:rsidR="00FF5D40">
        <w:t>.</w:t>
      </w:r>
      <w:bookmarkEnd w:id="11"/>
    </w:p>
    <w:p w14:paraId="6941CE2B" w14:textId="0581F796" w:rsidR="004D7292" w:rsidRDefault="00A70F30" w:rsidP="003B70FE">
      <w:pPr>
        <w:pStyle w:val="ln1"/>
        <w:spacing w:before="120" w:after="120" w:line="288" w:lineRule="auto"/>
        <w:ind w:left="0" w:firstLine="0"/>
      </w:pPr>
      <w:r w:rsidRPr="00184D83">
        <w:t xml:space="preserve">Ms McCaskill asked about </w:t>
      </w:r>
      <w:r w:rsidR="004076EA">
        <w:t xml:space="preserve">the progress of the </w:t>
      </w:r>
      <w:r w:rsidRPr="00184D83">
        <w:t>l</w:t>
      </w:r>
      <w:r w:rsidR="004D7292" w:rsidRPr="00184D83">
        <w:t>ow vision assistance dogs</w:t>
      </w:r>
      <w:r w:rsidR="004076EA">
        <w:t xml:space="preserve"> programme and requested statistics on its status.</w:t>
      </w:r>
      <w:r w:rsidR="00184D83">
        <w:t xml:space="preserve"> Ms McCaskill </w:t>
      </w:r>
      <w:r w:rsidR="004076EA">
        <w:t xml:space="preserve">agreed </w:t>
      </w:r>
      <w:r w:rsidR="00184D83">
        <w:t>to send details to Ms Midgen.</w:t>
      </w:r>
    </w:p>
    <w:p w14:paraId="4023A4A5" w14:textId="12A4C166" w:rsidR="00A70F30" w:rsidRDefault="00A70F30" w:rsidP="003B70FE">
      <w:pPr>
        <w:pStyle w:val="ln1"/>
        <w:spacing w:before="120" w:after="120" w:line="288" w:lineRule="auto"/>
        <w:ind w:left="0" w:firstLine="0"/>
      </w:pPr>
      <w:r w:rsidRPr="00A70F30">
        <w:rPr>
          <w:b/>
          <w:bCs/>
        </w:rPr>
        <w:t>Action:</w:t>
      </w:r>
      <w:r>
        <w:t xml:space="preserve"> Ms Midgen to circulate information about low vision assistance dogs.</w:t>
      </w:r>
    </w:p>
    <w:p w14:paraId="639FE4A4" w14:textId="4AE4B5C5" w:rsidR="00A70F30" w:rsidRDefault="00A70F30" w:rsidP="003B70FE">
      <w:pPr>
        <w:pStyle w:val="ln1"/>
        <w:spacing w:before="120" w:after="120" w:line="288" w:lineRule="auto"/>
        <w:ind w:left="0" w:firstLine="0"/>
      </w:pPr>
      <w:bookmarkStart w:id="12" w:name="_Hlk171689584"/>
      <w:bookmarkEnd w:id="10"/>
      <w:r>
        <w:t xml:space="preserve">Ms Abel-Williamson </w:t>
      </w:r>
      <w:r w:rsidR="004076EA" w:rsidRPr="004076EA">
        <w:t xml:space="preserve">suggested sending a note to members about sponsored dog food, noting some confusion in the messaging. Mr Orr mentioned it was already included in an email. Ms Midgen referred to the weekly newsletters sent every Friday from guide dog services, acknowledging initial logistical challenges with food deliveries </w:t>
      </w:r>
      <w:r w:rsidR="004076EA">
        <w:t>and</w:t>
      </w:r>
      <w:r w:rsidR="004076EA" w:rsidRPr="004076EA">
        <w:t xml:space="preserve"> volume</w:t>
      </w:r>
      <w:r>
        <w:t>.</w:t>
      </w:r>
    </w:p>
    <w:p w14:paraId="742F50C2" w14:textId="3A309C03" w:rsidR="00A70F30" w:rsidRDefault="00A70F30" w:rsidP="003B70FE">
      <w:pPr>
        <w:pStyle w:val="ln1"/>
        <w:spacing w:before="120" w:after="120" w:line="288" w:lineRule="auto"/>
        <w:ind w:left="0" w:firstLine="0"/>
      </w:pPr>
      <w:r>
        <w:t xml:space="preserve">Ms Abel-Williamson </w:t>
      </w:r>
      <w:r w:rsidR="004076EA" w:rsidRPr="004076EA">
        <w:t xml:space="preserve">discussed feedback from </w:t>
      </w:r>
      <w:r w:rsidR="004076EA">
        <w:t>the</w:t>
      </w:r>
      <w:r w:rsidR="004076EA" w:rsidRPr="004076EA">
        <w:t xml:space="preserve"> recent meet and greet event where members raised concerns about stricter policies around training and placing guide dogs. She shared her personal experience of having four guide dogs and being told she doesn't work enough to apply for a new one, which she found challenging. She proposed either submitting a paper or informing others that if the service can't place someone, alternatives like training their own dogs or going to another guide dog centre should be considered. She requested exploring options for members facing restrictions on applying for dogs and expressed concern that stricter criteria might lead members to seek services in other countries. Ms Midgen agreed to organi</w:t>
      </w:r>
      <w:r w:rsidR="004076EA">
        <w:t>s</w:t>
      </w:r>
      <w:r w:rsidR="004076EA" w:rsidRPr="004076EA">
        <w:t>e a meeting with Ms Abel-Williamson to discuss the issue</w:t>
      </w:r>
      <w:r w:rsidR="00387130">
        <w:t>.</w:t>
      </w:r>
    </w:p>
    <w:p w14:paraId="01B07129" w14:textId="41383B56" w:rsidR="00EA574B" w:rsidRDefault="00EA574B" w:rsidP="003B70FE">
      <w:pPr>
        <w:pStyle w:val="ln1"/>
        <w:spacing w:before="120" w:after="120" w:line="288" w:lineRule="auto"/>
        <w:ind w:left="0" w:firstLine="0"/>
      </w:pPr>
      <w:r w:rsidRPr="00EA574B">
        <w:rPr>
          <w:b/>
          <w:bCs/>
        </w:rPr>
        <w:t>Action:</w:t>
      </w:r>
      <w:r>
        <w:t xml:space="preserve"> Ms Midgen to follow up </w:t>
      </w:r>
      <w:r w:rsidR="004076EA">
        <w:t>on</w:t>
      </w:r>
      <w:r>
        <w:t xml:space="preserve"> the policy </w:t>
      </w:r>
      <w:r w:rsidR="004076EA">
        <w:t>regarding</w:t>
      </w:r>
      <w:r>
        <w:t xml:space="preserve"> training and placing guide dogs, </w:t>
      </w:r>
      <w:r w:rsidR="004076EA">
        <w:t>including exploring</w:t>
      </w:r>
      <w:r>
        <w:t xml:space="preserve"> options available to members if our service can</w:t>
      </w:r>
      <w:r w:rsidR="004076EA">
        <w:t>not</w:t>
      </w:r>
      <w:r>
        <w:t xml:space="preserve"> place someone.</w:t>
      </w:r>
    </w:p>
    <w:p w14:paraId="3964ADFB" w14:textId="72A41306" w:rsidR="00A70F30" w:rsidRDefault="00A70F30" w:rsidP="003B70FE">
      <w:pPr>
        <w:pStyle w:val="ln1"/>
        <w:spacing w:before="120" w:after="120" w:line="288" w:lineRule="auto"/>
        <w:ind w:left="0" w:firstLine="0"/>
      </w:pPr>
      <w:r>
        <w:t xml:space="preserve">Ms Small </w:t>
      </w:r>
      <w:r w:rsidR="004076EA" w:rsidRPr="004076EA">
        <w:t>mentioned the guide dog newsletter advising people to apply earlier for their next dogs, but noted the timeframes were vague and unclear. She emphasi</w:t>
      </w:r>
      <w:r w:rsidR="004076EA">
        <w:t>s</w:t>
      </w:r>
      <w:r w:rsidR="004076EA" w:rsidRPr="004076EA">
        <w:t>ed the need to clarify when to apply. Additionally, she discussed Susan's point from the recent meet and greet event about low vision, stressing the importance of clarity on how dogs assist individuals with low vision by filling in gaps in their vision.</w:t>
      </w:r>
    </w:p>
    <w:p w14:paraId="57D3CE6F" w14:textId="221CFC3C" w:rsidR="00A70F30" w:rsidRDefault="00A70F30" w:rsidP="003B70FE">
      <w:pPr>
        <w:pStyle w:val="ln1"/>
        <w:spacing w:before="120" w:after="120" w:line="288" w:lineRule="auto"/>
        <w:ind w:left="0" w:firstLine="0"/>
      </w:pPr>
      <w:r w:rsidRPr="00A70F30">
        <w:rPr>
          <w:b/>
          <w:bCs/>
        </w:rPr>
        <w:t>Action:</w:t>
      </w:r>
      <w:r>
        <w:t xml:space="preserve"> Ms Midgen to </w:t>
      </w:r>
      <w:r w:rsidR="00EA574B">
        <w:t xml:space="preserve">follow up </w:t>
      </w:r>
      <w:r w:rsidR="004076EA">
        <w:t>on the process of</w:t>
      </w:r>
      <w:r w:rsidR="00EA574B">
        <w:t xml:space="preserve"> reapplying for a guide dog and </w:t>
      </w:r>
      <w:r w:rsidR="004076EA">
        <w:t xml:space="preserve">clarify </w:t>
      </w:r>
      <w:r w:rsidR="00EA574B">
        <w:t xml:space="preserve">the timeframes </w:t>
      </w:r>
      <w:r w:rsidR="004076EA">
        <w:t>for application</w:t>
      </w:r>
      <w:r w:rsidR="00EA574B">
        <w:t>.</w:t>
      </w:r>
    </w:p>
    <w:p w14:paraId="749940C6" w14:textId="77777777" w:rsidR="0071379B" w:rsidRDefault="00A70F30" w:rsidP="0071379B">
      <w:pPr>
        <w:pStyle w:val="ln1"/>
        <w:spacing w:before="120" w:after="120" w:line="288" w:lineRule="auto"/>
        <w:ind w:left="0" w:firstLine="0"/>
      </w:pPr>
      <w:r>
        <w:t xml:space="preserve">Mr Orr </w:t>
      </w:r>
      <w:r w:rsidR="0071379B">
        <w:t>mentioned the restriction of people in certain areas from receiving guide dogs due to concerns about perceived dangerous dogs in those locations.</w:t>
      </w:r>
    </w:p>
    <w:p w14:paraId="628D947F" w14:textId="325E7DEE" w:rsidR="00AB4F76" w:rsidRDefault="00A70F30" w:rsidP="00AB4F76">
      <w:pPr>
        <w:pStyle w:val="ln1"/>
        <w:spacing w:before="120" w:after="120" w:line="288" w:lineRule="auto"/>
        <w:ind w:left="0" w:firstLine="0"/>
      </w:pPr>
      <w:r w:rsidRPr="00A70F30">
        <w:rPr>
          <w:b/>
          <w:bCs/>
        </w:rPr>
        <w:t>Action:</w:t>
      </w:r>
      <w:r>
        <w:t xml:space="preserve"> Ms Midgen </w:t>
      </w:r>
      <w:r w:rsidR="00AB4F76">
        <w:t xml:space="preserve">to follow up on </w:t>
      </w:r>
      <w:r w:rsidR="0071379B">
        <w:t xml:space="preserve">the issue of </w:t>
      </w:r>
      <w:r w:rsidR="00AB4F76">
        <w:t xml:space="preserve">people who </w:t>
      </w:r>
      <w:r w:rsidR="0071379B">
        <w:t xml:space="preserve">are unable to </w:t>
      </w:r>
      <w:r w:rsidR="00AB4F76">
        <w:t xml:space="preserve">get a guide dog due to </w:t>
      </w:r>
      <w:r w:rsidR="0071379B">
        <w:t>concerns of</w:t>
      </w:r>
      <w:r w:rsidR="00AB4F76">
        <w:t xml:space="preserve"> dangerous dogs in the</w:t>
      </w:r>
      <w:r w:rsidR="0071379B">
        <w:t>ir</w:t>
      </w:r>
      <w:r w:rsidR="00AB4F76">
        <w:t xml:space="preserve"> area.</w:t>
      </w:r>
    </w:p>
    <w:bookmarkEnd w:id="12"/>
    <w:p w14:paraId="43BCC7A7" w14:textId="55D333B1" w:rsidR="0088533C" w:rsidRPr="002544A1" w:rsidRDefault="0088533C" w:rsidP="0088533C">
      <w:pPr>
        <w:pStyle w:val="BCBullet"/>
        <w:numPr>
          <w:ilvl w:val="0"/>
          <w:numId w:val="0"/>
        </w:numPr>
        <w:spacing w:before="120" w:after="120"/>
        <w:rPr>
          <w:rFonts w:cs="Arial"/>
        </w:rPr>
      </w:pPr>
      <w:r w:rsidRPr="002544A1">
        <w:rPr>
          <w:rFonts w:cs="Arial"/>
          <w:b/>
          <w:bCs/>
        </w:rPr>
        <w:t>IT WAS AGREED THAT</w:t>
      </w:r>
      <w:r w:rsidRPr="002544A1">
        <w:rPr>
          <w:rFonts w:cs="Arial"/>
        </w:rPr>
        <w:t xml:space="preserve"> </w:t>
      </w:r>
      <w:r w:rsidR="00091799" w:rsidRPr="002544A1">
        <w:rPr>
          <w:rFonts w:cs="Arial"/>
        </w:rPr>
        <w:t>t</w:t>
      </w:r>
      <w:r w:rsidR="005F3B3B" w:rsidRPr="002544A1">
        <w:rPr>
          <w:rFonts w:cs="Arial"/>
        </w:rPr>
        <w:t>he Board note the paper for their information</w:t>
      </w:r>
      <w:r w:rsidRPr="002544A1">
        <w:rPr>
          <w:rFonts w:cs="Arial"/>
        </w:rPr>
        <w:t>.</w:t>
      </w:r>
    </w:p>
    <w:p w14:paraId="58A95350" w14:textId="4B7568DE" w:rsidR="003B70FE" w:rsidRPr="00A70F30" w:rsidRDefault="003B70FE" w:rsidP="003B70FE">
      <w:pPr>
        <w:pStyle w:val="Heading2"/>
        <w:keepNext w:val="0"/>
        <w:keepLines w:val="0"/>
        <w:spacing w:before="120" w:after="120"/>
        <w:rPr>
          <w:rFonts w:cs="Arial"/>
          <w:szCs w:val="24"/>
        </w:rPr>
      </w:pPr>
      <w:r w:rsidRPr="00A70F30">
        <w:rPr>
          <w:rFonts w:cs="Arial"/>
          <w:szCs w:val="24"/>
        </w:rPr>
        <w:t xml:space="preserve">D4.7 </w:t>
      </w:r>
      <w:r w:rsidR="00091799" w:rsidRPr="00A70F30">
        <w:rPr>
          <w:rFonts w:cs="Arial"/>
          <w:szCs w:val="24"/>
        </w:rPr>
        <w:t>Guide Dog Services Kennel Build Project Update</w:t>
      </w:r>
    </w:p>
    <w:p w14:paraId="2EAA9CD4" w14:textId="63974583" w:rsidR="00A70F30" w:rsidRDefault="00A70F30" w:rsidP="003B70FE">
      <w:pPr>
        <w:pStyle w:val="ln1"/>
        <w:spacing w:before="120" w:after="120" w:line="288" w:lineRule="auto"/>
        <w:ind w:left="0" w:firstLine="0"/>
      </w:pPr>
      <w:r>
        <w:lastRenderedPageBreak/>
        <w:t xml:space="preserve">Ms Small </w:t>
      </w:r>
      <w:r w:rsidR="0071379B" w:rsidRPr="0071379B">
        <w:t xml:space="preserve">mentioned the Board's in-committee discussion about the Cape invoices related to the guide dog services kennels build. She then </w:t>
      </w:r>
      <w:r w:rsidR="00931381">
        <w:t>handed</w:t>
      </w:r>
      <w:r w:rsidR="0071379B" w:rsidRPr="0071379B">
        <w:t xml:space="preserve"> the floor to Ms Midgen, who updated the Board on their request for regular updates. Ms Midgen reported that the project is progressing well, staying within the adjusted budget </w:t>
      </w:r>
      <w:r w:rsidR="00931381">
        <w:t>discussed</w:t>
      </w:r>
      <w:r w:rsidR="0071379B" w:rsidRPr="0071379B">
        <w:t xml:space="preserve"> in previous meetings and is on schedule. She noted that three invoices, each exceeding $400k, were sent to the Audit and Risk Committee Chair for approval during the interim period, and all were approved</w:t>
      </w:r>
      <w:r w:rsidR="00AB4F76">
        <w:t>.</w:t>
      </w:r>
    </w:p>
    <w:p w14:paraId="71BA0B85" w14:textId="5680CA89" w:rsidR="00A70F30" w:rsidRDefault="00A70F30" w:rsidP="003B70FE">
      <w:pPr>
        <w:pStyle w:val="ln1"/>
        <w:spacing w:before="120" w:after="120" w:line="288" w:lineRule="auto"/>
        <w:ind w:left="0" w:firstLine="0"/>
      </w:pPr>
      <w:bookmarkStart w:id="13" w:name="_Hlk171689659"/>
      <w:r>
        <w:t xml:space="preserve">Mr Patete </w:t>
      </w:r>
      <w:r w:rsidR="00931381" w:rsidRPr="00931381">
        <w:t>clarified that the invoices are progress payments, reviewed and verified by the project manager and CEO to ensure they align with the project's schedule. He mentioned that these invoices pertain to the months of April, May, and June 2024, exceeding the CEO’s delegated financial authority, but have been approved by the Audit and Risk Committee Chair</w:t>
      </w:r>
      <w:r w:rsidR="00994EFD">
        <w:t xml:space="preserve"> of</w:t>
      </w:r>
      <w:r w:rsidR="009A2058">
        <w:t xml:space="preserve"> April $</w:t>
      </w:r>
      <w:r w:rsidR="00994EFD">
        <w:t>734,500</w:t>
      </w:r>
      <w:r w:rsidR="009A2058">
        <w:t xml:space="preserve"> May $</w:t>
      </w:r>
      <w:r w:rsidR="00994EFD">
        <w:t>648,917.79 and</w:t>
      </w:r>
      <w:r w:rsidR="009A2058">
        <w:t xml:space="preserve"> June $686,170.51</w:t>
      </w:r>
      <w:r w:rsidR="006D71F3">
        <w:t>.</w:t>
      </w:r>
    </w:p>
    <w:bookmarkEnd w:id="13"/>
    <w:p w14:paraId="08DD9A9B" w14:textId="6603F134" w:rsidR="002D04D3" w:rsidRDefault="002D04D3" w:rsidP="003B70FE">
      <w:pPr>
        <w:pStyle w:val="ln1"/>
        <w:spacing w:before="120" w:after="120" w:line="288" w:lineRule="auto"/>
        <w:ind w:left="0" w:firstLine="0"/>
      </w:pPr>
      <w:r>
        <w:t xml:space="preserve">Mr Patete </w:t>
      </w:r>
      <w:r w:rsidR="00931381" w:rsidRPr="00931381">
        <w:t>referred to the statement in the paper that the fundraising team has secured funding for the majority of the project and questioned what "majority" means. Ms Midgen clarified that currently, they are approximately $2 million short of the total funding needed</w:t>
      </w:r>
      <w:r w:rsidR="002E4B46">
        <w:t>.</w:t>
      </w:r>
    </w:p>
    <w:p w14:paraId="4F331681" w14:textId="6EE7B796" w:rsidR="002E4B46" w:rsidRDefault="002E4B46" w:rsidP="003B70FE">
      <w:pPr>
        <w:pStyle w:val="ln1"/>
        <w:spacing w:before="120" w:after="120" w:line="288" w:lineRule="auto"/>
        <w:ind w:left="0" w:firstLine="0"/>
      </w:pPr>
      <w:r w:rsidRPr="002E4B46">
        <w:rPr>
          <w:b/>
          <w:bCs/>
        </w:rPr>
        <w:t>Action:</w:t>
      </w:r>
      <w:r>
        <w:t xml:space="preserve"> Include </w:t>
      </w:r>
      <w:r w:rsidR="00931381" w:rsidRPr="00931381">
        <w:t>an update on the guide dog services kennel build project on the agenda for the September Board meeting</w:t>
      </w:r>
      <w:r>
        <w:t>.</w:t>
      </w:r>
    </w:p>
    <w:p w14:paraId="5214B14C" w14:textId="272A9B99" w:rsidR="009E1A6C" w:rsidRPr="00A70F30" w:rsidRDefault="009E1A6C" w:rsidP="003B70FE">
      <w:pPr>
        <w:pStyle w:val="ln1"/>
        <w:spacing w:before="120" w:after="120" w:line="288" w:lineRule="auto"/>
        <w:ind w:left="0" w:firstLine="0"/>
      </w:pPr>
      <w:r w:rsidRPr="00A70F30">
        <w:rPr>
          <w:b/>
          <w:bCs/>
        </w:rPr>
        <w:t>IT WAS AGREED THAT</w:t>
      </w:r>
      <w:r w:rsidRPr="00A70F30">
        <w:t xml:space="preserve"> </w:t>
      </w:r>
      <w:r w:rsidR="00091799" w:rsidRPr="00A70F30">
        <w:t>t</w:t>
      </w:r>
      <w:r w:rsidR="005F3B3B" w:rsidRPr="00A70F30">
        <w:t>he Board note the contents of the paper</w:t>
      </w:r>
      <w:r w:rsidRPr="00A70F30">
        <w:t>.</w:t>
      </w:r>
    </w:p>
    <w:p w14:paraId="4F994EB3" w14:textId="42824FEC" w:rsidR="00091799" w:rsidRPr="002E4B46" w:rsidRDefault="00091799" w:rsidP="00091799">
      <w:pPr>
        <w:pStyle w:val="Heading2"/>
        <w:keepNext w:val="0"/>
        <w:keepLines w:val="0"/>
        <w:spacing w:before="120" w:after="120"/>
        <w:rPr>
          <w:rFonts w:cs="Arial"/>
          <w:szCs w:val="24"/>
        </w:rPr>
      </w:pPr>
      <w:r w:rsidRPr="002E4B46">
        <w:rPr>
          <w:rFonts w:cs="Arial"/>
          <w:szCs w:val="24"/>
        </w:rPr>
        <w:t>D4.8 Policy and Advocacy Quarterly Report</w:t>
      </w:r>
    </w:p>
    <w:p w14:paraId="3EDF901E" w14:textId="643DDC4E" w:rsidR="00091799" w:rsidRDefault="00B10523" w:rsidP="00091799">
      <w:pPr>
        <w:pStyle w:val="ln1"/>
        <w:spacing w:before="120" w:after="120" w:line="288" w:lineRule="auto"/>
        <w:ind w:left="0" w:firstLine="0"/>
      </w:pPr>
      <w:r>
        <w:t xml:space="preserve">Ms Small handed the floor over to Ms Midgen. </w:t>
      </w:r>
      <w:r w:rsidR="002E4B46">
        <w:t xml:space="preserve">Ms Midgen </w:t>
      </w:r>
      <w:r w:rsidR="00C5777B" w:rsidRPr="00C5777B">
        <w:t>mentioned her role as a Trustee on Eye Health Aotearoa. She highlighted an upcoming strategy workshop at BLVNZ Parnell in September. Ms Midgen discussed a project with Roche that she will be meeting about on Monday, focusing on specific areas related to macular degeneration. She noted challenges in finding qualified research participants and BLVNZ's efforts to identify</w:t>
      </w:r>
      <w:r w:rsidR="00C5777B">
        <w:t xml:space="preserve"> people</w:t>
      </w:r>
      <w:r w:rsidR="00C5777B" w:rsidRPr="00C5777B">
        <w:t xml:space="preserve"> who meet the criteria for the study</w:t>
      </w:r>
      <w:r w:rsidR="002E4B46">
        <w:t>.</w:t>
      </w:r>
    </w:p>
    <w:p w14:paraId="63306F88" w14:textId="19C17556" w:rsidR="002E4B46" w:rsidRPr="002E4B46" w:rsidRDefault="00B10523" w:rsidP="00091799">
      <w:pPr>
        <w:pStyle w:val="ln1"/>
        <w:spacing w:before="120" w:after="120" w:line="288" w:lineRule="auto"/>
        <w:ind w:left="0" w:firstLine="0"/>
      </w:pPr>
      <w:r>
        <w:t>Ms Small</w:t>
      </w:r>
      <w:r w:rsidR="002E4B46" w:rsidRPr="002E4B46">
        <w:t xml:space="preserve"> opened the floor for discussion.</w:t>
      </w:r>
      <w:r w:rsidR="002E4B46">
        <w:t xml:space="preserve"> There were no comments.</w:t>
      </w:r>
    </w:p>
    <w:p w14:paraId="21A8B1F5" w14:textId="0DF3BFCF" w:rsidR="00091799" w:rsidRPr="002E4B46" w:rsidRDefault="00091799" w:rsidP="00091799">
      <w:pPr>
        <w:pStyle w:val="ln1"/>
        <w:spacing w:before="120" w:after="120" w:line="288" w:lineRule="auto"/>
        <w:ind w:left="0" w:firstLine="0"/>
      </w:pPr>
      <w:r w:rsidRPr="002E4B46">
        <w:rPr>
          <w:b/>
          <w:bCs/>
        </w:rPr>
        <w:t>IT WAS AGREED THAT</w:t>
      </w:r>
      <w:r w:rsidRPr="002E4B46">
        <w:t xml:space="preserve"> t</w:t>
      </w:r>
      <w:r w:rsidR="005F3B3B" w:rsidRPr="002E4B46">
        <w:t>he Board notes the report for the period 1 January to 31 March 2024</w:t>
      </w:r>
      <w:r w:rsidRPr="002E4B46">
        <w:t>.</w:t>
      </w:r>
    </w:p>
    <w:bookmarkEnd w:id="4"/>
    <w:p w14:paraId="1E4F06BE" w14:textId="3B3AD851" w:rsidR="00F15A0E" w:rsidRPr="000722B5" w:rsidRDefault="009B10EF" w:rsidP="005F4BE6">
      <w:pPr>
        <w:pStyle w:val="Heading1"/>
      </w:pPr>
      <w:r w:rsidRPr="000722B5">
        <w:t>E</w:t>
      </w:r>
      <w:r w:rsidR="00F03115" w:rsidRPr="000722B5">
        <w:t>5</w:t>
      </w:r>
      <w:r w:rsidR="004478E9" w:rsidRPr="000722B5">
        <w:t xml:space="preserve">. </w:t>
      </w:r>
      <w:r w:rsidR="00F15A0E" w:rsidRPr="000722B5">
        <w:t>COMMITTEE REPORTS</w:t>
      </w:r>
    </w:p>
    <w:p w14:paraId="58C258ED" w14:textId="55607366" w:rsidR="00F15A0E" w:rsidRPr="002E4B46" w:rsidRDefault="004478E9" w:rsidP="00064CDA">
      <w:pPr>
        <w:pStyle w:val="Heading2"/>
        <w:keepNext w:val="0"/>
        <w:keepLines w:val="0"/>
        <w:spacing w:before="120" w:after="120"/>
        <w:rPr>
          <w:rFonts w:cs="Arial"/>
          <w:szCs w:val="24"/>
        </w:rPr>
      </w:pPr>
      <w:r w:rsidRPr="002E4B46">
        <w:rPr>
          <w:rFonts w:cs="Arial"/>
          <w:szCs w:val="24"/>
        </w:rPr>
        <w:t>E</w:t>
      </w:r>
      <w:r w:rsidR="00F03115" w:rsidRPr="002E4B46">
        <w:rPr>
          <w:rFonts w:cs="Arial"/>
          <w:szCs w:val="24"/>
        </w:rPr>
        <w:t>5.1</w:t>
      </w:r>
      <w:r w:rsidRPr="002E4B46">
        <w:rPr>
          <w:rFonts w:cs="Arial"/>
          <w:szCs w:val="24"/>
        </w:rPr>
        <w:t xml:space="preserve"> </w:t>
      </w:r>
      <w:r w:rsidR="008808EB" w:rsidRPr="002E4B46">
        <w:rPr>
          <w:rFonts w:cs="Arial"/>
          <w:szCs w:val="24"/>
        </w:rPr>
        <w:t>Update from the</w:t>
      </w:r>
      <w:r w:rsidR="00F15A0E" w:rsidRPr="002E4B46">
        <w:rPr>
          <w:rFonts w:cs="Arial"/>
          <w:szCs w:val="24"/>
        </w:rPr>
        <w:t xml:space="preserve"> Audit </w:t>
      </w:r>
      <w:r w:rsidR="00E6402C" w:rsidRPr="002E4B46">
        <w:rPr>
          <w:rFonts w:cs="Arial"/>
          <w:szCs w:val="24"/>
        </w:rPr>
        <w:t>and</w:t>
      </w:r>
      <w:r w:rsidR="00455BDE" w:rsidRPr="002E4B46">
        <w:rPr>
          <w:rFonts w:cs="Arial"/>
          <w:szCs w:val="24"/>
        </w:rPr>
        <w:t xml:space="preserve"> Risk </w:t>
      </w:r>
      <w:r w:rsidR="00F15A0E" w:rsidRPr="002E4B46">
        <w:rPr>
          <w:rFonts w:cs="Arial"/>
          <w:szCs w:val="24"/>
        </w:rPr>
        <w:t xml:space="preserve">Committee </w:t>
      </w:r>
    </w:p>
    <w:p w14:paraId="164EB3C7" w14:textId="77777777" w:rsidR="00F3699B" w:rsidRDefault="00447CE9" w:rsidP="00F3699B">
      <w:pPr>
        <w:pStyle w:val="BCBodyText"/>
        <w:spacing w:before="120"/>
      </w:pPr>
      <w:r w:rsidRPr="002E4B46">
        <w:t xml:space="preserve">The Chair of the Audit and Risk Committee, Mr Patete, </w:t>
      </w:r>
      <w:r w:rsidR="00F3699B">
        <w:t>noted that the committee hasn’t met</w:t>
      </w:r>
      <w:r w:rsidRPr="002E4B46">
        <w:t xml:space="preserve"> since the </w:t>
      </w:r>
      <w:r w:rsidR="00F3699B">
        <w:t xml:space="preserve">last Board </w:t>
      </w:r>
      <w:r w:rsidRPr="002E4B46">
        <w:t>meeting.</w:t>
      </w:r>
      <w:bookmarkStart w:id="14" w:name="_Hlk97472162"/>
    </w:p>
    <w:p w14:paraId="552E8C79" w14:textId="12B36205" w:rsidR="004004D9" w:rsidRPr="002E4B46" w:rsidRDefault="00C5777B" w:rsidP="00F3699B">
      <w:pPr>
        <w:pStyle w:val="BCBodyText"/>
        <w:spacing w:before="120"/>
        <w:rPr>
          <w:rFonts w:cs="Arial"/>
        </w:rPr>
      </w:pPr>
      <w:r w:rsidRPr="00C5777B">
        <w:rPr>
          <w:rFonts w:cs="Arial"/>
        </w:rPr>
        <w:t xml:space="preserve">He </w:t>
      </w:r>
      <w:r w:rsidR="00ED20AE">
        <w:rPr>
          <w:rFonts w:cs="Arial"/>
        </w:rPr>
        <w:t>mentioned</w:t>
      </w:r>
      <w:r w:rsidRPr="00C5777B">
        <w:rPr>
          <w:rFonts w:cs="Arial"/>
        </w:rPr>
        <w:t xml:space="preserve"> that the Audit and Risk Committee maintains visibility on financial results</w:t>
      </w:r>
      <w:r w:rsidR="00ED20AE">
        <w:rPr>
          <w:rFonts w:cs="Arial"/>
        </w:rPr>
        <w:t>, with the</w:t>
      </w:r>
      <w:r w:rsidRPr="00C5777B">
        <w:rPr>
          <w:rFonts w:cs="Arial"/>
        </w:rPr>
        <w:t xml:space="preserve"> monthly financial reports for April and May circulated between meetings, </w:t>
      </w:r>
      <w:r w:rsidR="00ED20AE">
        <w:rPr>
          <w:rFonts w:cs="Arial"/>
        </w:rPr>
        <w:t>noting that the</w:t>
      </w:r>
      <w:r w:rsidRPr="00C5777B">
        <w:rPr>
          <w:rFonts w:cs="Arial"/>
        </w:rPr>
        <w:t xml:space="preserve"> May financials </w:t>
      </w:r>
      <w:r w:rsidR="00ED20AE">
        <w:rPr>
          <w:rFonts w:cs="Arial"/>
        </w:rPr>
        <w:t xml:space="preserve">were </w:t>
      </w:r>
      <w:r w:rsidRPr="00C5777B">
        <w:rPr>
          <w:rFonts w:cs="Arial"/>
        </w:rPr>
        <w:t>included in the July Board agenda pack</w:t>
      </w:r>
      <w:r w:rsidR="002E4B46">
        <w:rPr>
          <w:rFonts w:cs="Arial"/>
        </w:rPr>
        <w:t>.</w:t>
      </w:r>
    </w:p>
    <w:p w14:paraId="0BF4ADDF" w14:textId="77777777" w:rsidR="007A0540" w:rsidRPr="00384300" w:rsidRDefault="007A0540" w:rsidP="007A0540">
      <w:pPr>
        <w:pStyle w:val="BCBodyText"/>
        <w:spacing w:before="120"/>
        <w:rPr>
          <w:rFonts w:cs="Arial"/>
        </w:rPr>
      </w:pPr>
      <w:bookmarkStart w:id="15" w:name="_Hlk150488621"/>
      <w:r w:rsidRPr="00384300">
        <w:rPr>
          <w:rFonts w:cs="Arial"/>
        </w:rPr>
        <w:lastRenderedPageBreak/>
        <w:t>The next Audit and Risk Committee meeting is scheduled for 9 September 2024.</w:t>
      </w:r>
    </w:p>
    <w:p w14:paraId="54421780" w14:textId="5C8C1201" w:rsidR="006232DA" w:rsidRPr="002E4B46" w:rsidRDefault="005F6F21" w:rsidP="00064CDA">
      <w:pPr>
        <w:pStyle w:val="Heading2"/>
        <w:keepNext w:val="0"/>
        <w:keepLines w:val="0"/>
        <w:spacing w:before="120" w:after="120"/>
        <w:rPr>
          <w:rFonts w:cs="Arial"/>
          <w:szCs w:val="24"/>
        </w:rPr>
      </w:pPr>
      <w:bookmarkStart w:id="16" w:name="_Hlk135138834"/>
      <w:bookmarkEnd w:id="14"/>
      <w:bookmarkEnd w:id="15"/>
      <w:r w:rsidRPr="002E4B46">
        <w:rPr>
          <w:rFonts w:cs="Arial"/>
          <w:szCs w:val="24"/>
        </w:rPr>
        <w:t>E</w:t>
      </w:r>
      <w:r w:rsidR="00F03115" w:rsidRPr="002E4B46">
        <w:rPr>
          <w:rFonts w:cs="Arial"/>
          <w:szCs w:val="24"/>
        </w:rPr>
        <w:t>5.2</w:t>
      </w:r>
      <w:r w:rsidR="004478E9" w:rsidRPr="002E4B46">
        <w:rPr>
          <w:rFonts w:cs="Arial"/>
          <w:szCs w:val="24"/>
        </w:rPr>
        <w:t xml:space="preserve"> </w:t>
      </w:r>
      <w:r w:rsidR="006232DA" w:rsidRPr="002E4B46">
        <w:rPr>
          <w:rFonts w:cs="Arial"/>
          <w:szCs w:val="24"/>
        </w:rPr>
        <w:t xml:space="preserve">Update from the Governance Committee </w:t>
      </w:r>
    </w:p>
    <w:bookmarkEnd w:id="16"/>
    <w:p w14:paraId="4B417DD2" w14:textId="3CC7D9E8" w:rsidR="00847102" w:rsidRPr="002E4B46" w:rsidRDefault="00024044" w:rsidP="00064CDA">
      <w:pPr>
        <w:pStyle w:val="BCBodyText"/>
        <w:spacing w:before="120"/>
        <w:rPr>
          <w:rFonts w:cs="Arial"/>
        </w:rPr>
      </w:pPr>
      <w:r w:rsidRPr="002E4B46">
        <w:rPr>
          <w:rFonts w:cs="Arial"/>
        </w:rPr>
        <w:t xml:space="preserve">The Chair of the Governance Committee, Ms Small, </w:t>
      </w:r>
      <w:r w:rsidR="00091799" w:rsidRPr="002E4B46">
        <w:rPr>
          <w:rFonts w:cs="Arial"/>
        </w:rPr>
        <w:t>reported on the meeting held on</w:t>
      </w:r>
      <w:r w:rsidR="004004D9" w:rsidRPr="002E4B46">
        <w:rPr>
          <w:rFonts w:cs="Arial"/>
        </w:rPr>
        <w:t xml:space="preserve"> </w:t>
      </w:r>
      <w:r w:rsidR="00091799" w:rsidRPr="002E4B46">
        <w:rPr>
          <w:rFonts w:cs="Arial"/>
        </w:rPr>
        <w:t>18 June</w:t>
      </w:r>
      <w:r w:rsidR="00447CE9" w:rsidRPr="002E4B46">
        <w:rPr>
          <w:rFonts w:cs="Arial"/>
        </w:rPr>
        <w:t>.</w:t>
      </w:r>
    </w:p>
    <w:p w14:paraId="6BD06474" w14:textId="2B3F0888" w:rsidR="00447CE9" w:rsidRPr="002E4B46" w:rsidRDefault="00447CE9" w:rsidP="00064CDA">
      <w:pPr>
        <w:pStyle w:val="BCBodyText"/>
        <w:spacing w:before="120"/>
        <w:rPr>
          <w:rFonts w:cs="Arial"/>
        </w:rPr>
      </w:pPr>
      <w:r w:rsidRPr="002E4B46">
        <w:rPr>
          <w:rFonts w:cs="Arial"/>
        </w:rPr>
        <w:t>Key highlights from Ms Small:</w:t>
      </w:r>
    </w:p>
    <w:p w14:paraId="7EBAA28C" w14:textId="793DEBE3" w:rsidR="00B5521F" w:rsidRPr="002E4B46" w:rsidRDefault="00B5521F" w:rsidP="00283C82">
      <w:pPr>
        <w:pStyle w:val="BCBodyText"/>
        <w:numPr>
          <w:ilvl w:val="0"/>
          <w:numId w:val="31"/>
        </w:numPr>
        <w:spacing w:before="120"/>
        <w:ind w:left="567"/>
      </w:pPr>
      <w:r w:rsidRPr="002E4B46">
        <w:rPr>
          <w:rFonts w:cs="Arial"/>
        </w:rPr>
        <w:t>Proposed Changes to the RNZFB Constitution.</w:t>
      </w:r>
    </w:p>
    <w:p w14:paraId="349315FD" w14:textId="7851CC00" w:rsidR="00B5521F" w:rsidRPr="002E4B46" w:rsidRDefault="00B5521F" w:rsidP="00283C82">
      <w:pPr>
        <w:pStyle w:val="BCBodyText"/>
        <w:numPr>
          <w:ilvl w:val="0"/>
          <w:numId w:val="31"/>
        </w:numPr>
        <w:spacing w:before="120"/>
        <w:ind w:left="567"/>
      </w:pPr>
      <w:r w:rsidRPr="002E4B46">
        <w:rPr>
          <w:rFonts w:cs="Arial"/>
        </w:rPr>
        <w:t>Appointment of Returning Officer for the Special Meeting of Members and constitutional planner.</w:t>
      </w:r>
    </w:p>
    <w:p w14:paraId="6A35E492" w14:textId="36A0562B" w:rsidR="00B5521F" w:rsidRPr="002E4B46" w:rsidRDefault="00B5521F" w:rsidP="00283C82">
      <w:pPr>
        <w:pStyle w:val="BCBodyText"/>
        <w:numPr>
          <w:ilvl w:val="0"/>
          <w:numId w:val="31"/>
        </w:numPr>
        <w:spacing w:before="120"/>
        <w:ind w:left="567"/>
      </w:pPr>
      <w:r w:rsidRPr="002E4B46">
        <w:rPr>
          <w:rFonts w:cs="Arial"/>
        </w:rPr>
        <w:t>Conflicts of Interest Policy.</w:t>
      </w:r>
    </w:p>
    <w:p w14:paraId="604B6C41" w14:textId="459CD0AB" w:rsidR="00B5521F" w:rsidRPr="002E4B46" w:rsidRDefault="00B5521F" w:rsidP="00283C82">
      <w:pPr>
        <w:pStyle w:val="BCBodyText"/>
        <w:numPr>
          <w:ilvl w:val="0"/>
          <w:numId w:val="31"/>
        </w:numPr>
        <w:spacing w:before="120"/>
        <w:ind w:left="567"/>
      </w:pPr>
      <w:r w:rsidRPr="002E4B46">
        <w:rPr>
          <w:rFonts w:cs="Arial"/>
        </w:rPr>
        <w:t>Board Retreat.</w:t>
      </w:r>
    </w:p>
    <w:p w14:paraId="252675B9" w14:textId="00EF1F42" w:rsidR="00384300" w:rsidRPr="00384300" w:rsidRDefault="00384300" w:rsidP="00091799">
      <w:pPr>
        <w:pStyle w:val="BCBodyText"/>
        <w:spacing w:before="120"/>
        <w:rPr>
          <w:rFonts w:cs="Arial"/>
          <w:b/>
          <w:bCs/>
        </w:rPr>
      </w:pPr>
      <w:r w:rsidRPr="00384300">
        <w:rPr>
          <w:rFonts w:cs="Arial"/>
          <w:b/>
          <w:bCs/>
        </w:rPr>
        <w:t xml:space="preserve">Board Retreat </w:t>
      </w:r>
    </w:p>
    <w:p w14:paraId="1716D6EE" w14:textId="3DF1E686" w:rsidR="00384300" w:rsidRPr="00384300" w:rsidRDefault="00384300" w:rsidP="00091799">
      <w:pPr>
        <w:pStyle w:val="BCBodyText"/>
        <w:spacing w:before="120"/>
        <w:rPr>
          <w:rFonts w:cs="Arial"/>
        </w:rPr>
      </w:pPr>
      <w:r>
        <w:rPr>
          <w:rFonts w:cs="Arial"/>
        </w:rPr>
        <w:t>Ms Small</w:t>
      </w:r>
      <w:r w:rsidR="008B19F7">
        <w:rPr>
          <w:rFonts w:cs="Arial"/>
        </w:rPr>
        <w:t xml:space="preserve"> </w:t>
      </w:r>
      <w:r w:rsidR="00C5777B" w:rsidRPr="00C5777B">
        <w:rPr>
          <w:rFonts w:cs="Arial"/>
        </w:rPr>
        <w:t>discussed the rescheduling of the Board retreat to 31 January and 1 February 2025 in Auckland. She emphasi</w:t>
      </w:r>
      <w:r w:rsidR="00C5777B">
        <w:rPr>
          <w:rFonts w:cs="Arial"/>
        </w:rPr>
        <w:t>s</w:t>
      </w:r>
      <w:r w:rsidR="00C5777B" w:rsidRPr="00C5777B">
        <w:rPr>
          <w:rFonts w:cs="Arial"/>
        </w:rPr>
        <w:t>ed the importance of defining a clear goal for the retreat to focus planning efforts. Ms Small requested assistance in organi</w:t>
      </w:r>
      <w:r w:rsidR="00C5777B">
        <w:rPr>
          <w:rFonts w:cs="Arial"/>
        </w:rPr>
        <w:t>s</w:t>
      </w:r>
      <w:r w:rsidR="00C5777B" w:rsidRPr="00C5777B">
        <w:rPr>
          <w:rFonts w:cs="Arial"/>
        </w:rPr>
        <w:t>ing the retreat, including new ideas, thoughts, and planning logistics such as the timetable and venue. Mr Orr agreed to join the Board retreat organi</w:t>
      </w:r>
      <w:r w:rsidR="00C5777B">
        <w:rPr>
          <w:rFonts w:cs="Arial"/>
        </w:rPr>
        <w:t>s</w:t>
      </w:r>
      <w:r w:rsidR="00C5777B" w:rsidRPr="00C5777B">
        <w:rPr>
          <w:rFonts w:cs="Arial"/>
        </w:rPr>
        <w:t>ing committee, and Ms Abel-Williamson also expressed willingness to participate in the organi</w:t>
      </w:r>
      <w:r w:rsidR="00C5777B">
        <w:rPr>
          <w:rFonts w:cs="Arial"/>
        </w:rPr>
        <w:t>s</w:t>
      </w:r>
      <w:r w:rsidR="00C5777B" w:rsidRPr="00C5777B">
        <w:rPr>
          <w:rFonts w:cs="Arial"/>
        </w:rPr>
        <w:t>ing process</w:t>
      </w:r>
      <w:r>
        <w:rPr>
          <w:rFonts w:cs="Arial"/>
        </w:rPr>
        <w:t>.</w:t>
      </w:r>
    </w:p>
    <w:p w14:paraId="1D833826" w14:textId="79B2BB12" w:rsidR="00384300" w:rsidRDefault="00384300" w:rsidP="00091799">
      <w:pPr>
        <w:pStyle w:val="BCBodyText"/>
        <w:spacing w:before="120"/>
        <w:rPr>
          <w:rFonts w:cs="Arial"/>
        </w:rPr>
      </w:pPr>
      <w:r w:rsidRPr="00384300">
        <w:rPr>
          <w:rFonts w:cs="Arial"/>
          <w:b/>
          <w:bCs/>
        </w:rPr>
        <w:t>Action:</w:t>
      </w:r>
      <w:r>
        <w:rPr>
          <w:rFonts w:cs="Arial"/>
        </w:rPr>
        <w:t xml:space="preserve"> </w:t>
      </w:r>
      <w:r w:rsidR="00C5777B">
        <w:rPr>
          <w:rFonts w:cs="Arial"/>
        </w:rPr>
        <w:t xml:space="preserve">the dates for the </w:t>
      </w:r>
      <w:r>
        <w:rPr>
          <w:rFonts w:cs="Arial"/>
        </w:rPr>
        <w:t xml:space="preserve">Board </w:t>
      </w:r>
      <w:r w:rsidR="00C5777B">
        <w:rPr>
          <w:rFonts w:cs="Arial"/>
        </w:rPr>
        <w:t>r</w:t>
      </w:r>
      <w:r>
        <w:rPr>
          <w:rFonts w:cs="Arial"/>
        </w:rPr>
        <w:t xml:space="preserve">etreat </w:t>
      </w:r>
      <w:r w:rsidR="00C5777B">
        <w:rPr>
          <w:rFonts w:cs="Arial"/>
        </w:rPr>
        <w:t>have been</w:t>
      </w:r>
      <w:r>
        <w:rPr>
          <w:rFonts w:cs="Arial"/>
        </w:rPr>
        <w:t xml:space="preserve"> changed to 31 January and 1 February. </w:t>
      </w:r>
    </w:p>
    <w:p w14:paraId="0A63BE3B" w14:textId="1ED6478A" w:rsidR="00091799" w:rsidRPr="002E4B46" w:rsidRDefault="00091799" w:rsidP="00091799">
      <w:pPr>
        <w:pStyle w:val="BCBodyText"/>
        <w:spacing w:before="120"/>
        <w:rPr>
          <w:rFonts w:cs="Arial"/>
        </w:rPr>
      </w:pPr>
      <w:r w:rsidRPr="002E4B46">
        <w:rPr>
          <w:rFonts w:cs="Arial"/>
        </w:rPr>
        <w:t>The next Governance Committee meeting is scheduled for 27 August 2024.</w:t>
      </w:r>
    </w:p>
    <w:p w14:paraId="5F4C097E" w14:textId="3A20853A" w:rsidR="000B65BB" w:rsidRPr="00384300" w:rsidRDefault="005F6F21" w:rsidP="00064CDA">
      <w:pPr>
        <w:pStyle w:val="Heading2"/>
        <w:keepNext w:val="0"/>
        <w:keepLines w:val="0"/>
        <w:tabs>
          <w:tab w:val="left" w:pos="709"/>
        </w:tabs>
        <w:spacing w:before="120" w:after="120"/>
        <w:ind w:left="578" w:hanging="578"/>
        <w:rPr>
          <w:rFonts w:cs="Arial"/>
          <w:szCs w:val="24"/>
        </w:rPr>
      </w:pPr>
      <w:r w:rsidRPr="00384300">
        <w:rPr>
          <w:rFonts w:cs="Arial"/>
          <w:szCs w:val="24"/>
        </w:rPr>
        <w:t>E</w:t>
      </w:r>
      <w:r w:rsidR="005A7A30" w:rsidRPr="00384300">
        <w:rPr>
          <w:rFonts w:cs="Arial"/>
          <w:szCs w:val="24"/>
        </w:rPr>
        <w:t>5.3</w:t>
      </w:r>
      <w:r w:rsidR="000E12CF" w:rsidRPr="00384300">
        <w:rPr>
          <w:rFonts w:cs="Arial"/>
          <w:szCs w:val="24"/>
        </w:rPr>
        <w:t xml:space="preserve"> </w:t>
      </w:r>
      <w:r w:rsidR="008808EB" w:rsidRPr="00384300">
        <w:rPr>
          <w:rFonts w:cs="Arial"/>
          <w:szCs w:val="24"/>
        </w:rPr>
        <w:t>Update from the</w:t>
      </w:r>
      <w:r w:rsidR="000B65BB" w:rsidRPr="00384300">
        <w:rPr>
          <w:rFonts w:cs="Arial"/>
          <w:szCs w:val="24"/>
        </w:rPr>
        <w:t xml:space="preserve"> People Committee</w:t>
      </w:r>
    </w:p>
    <w:p w14:paraId="2E27A469" w14:textId="68D0458C" w:rsidR="003B70FE" w:rsidRPr="00384300" w:rsidRDefault="004058C7" w:rsidP="003B70FE">
      <w:pPr>
        <w:pStyle w:val="BCBodyText"/>
        <w:spacing w:before="120"/>
        <w:rPr>
          <w:rFonts w:cs="Arial"/>
        </w:rPr>
      </w:pPr>
      <w:r w:rsidRPr="00384300">
        <w:rPr>
          <w:rFonts w:cs="Arial"/>
        </w:rPr>
        <w:t>The Chair</w:t>
      </w:r>
      <w:r w:rsidR="00A07053" w:rsidRPr="00384300">
        <w:rPr>
          <w:rFonts w:cs="Arial"/>
        </w:rPr>
        <w:t xml:space="preserve"> </w:t>
      </w:r>
      <w:r w:rsidR="003527C6" w:rsidRPr="00384300">
        <w:rPr>
          <w:rFonts w:cs="Arial"/>
        </w:rPr>
        <w:t>of the People Committee</w:t>
      </w:r>
      <w:r w:rsidRPr="00384300">
        <w:rPr>
          <w:rFonts w:cs="Arial"/>
        </w:rPr>
        <w:t xml:space="preserve">, Ms Taggart, </w:t>
      </w:r>
      <w:r w:rsidR="003B70FE" w:rsidRPr="00384300">
        <w:rPr>
          <w:rFonts w:cs="Arial"/>
        </w:rPr>
        <w:t xml:space="preserve">reported </w:t>
      </w:r>
      <w:r w:rsidR="00091799" w:rsidRPr="00384300">
        <w:rPr>
          <w:rFonts w:cs="Arial"/>
        </w:rPr>
        <w:t>on the meeting held on 23 May</w:t>
      </w:r>
      <w:r w:rsidR="003B70FE" w:rsidRPr="00384300">
        <w:rPr>
          <w:rFonts w:cs="Arial"/>
        </w:rPr>
        <w:t>.</w:t>
      </w:r>
    </w:p>
    <w:p w14:paraId="18B3032C" w14:textId="7ECFD396" w:rsidR="00447CE9" w:rsidRPr="00384300" w:rsidRDefault="00447CE9" w:rsidP="003B70FE">
      <w:pPr>
        <w:pStyle w:val="BCBodyText"/>
        <w:spacing w:before="120"/>
        <w:rPr>
          <w:rFonts w:cs="Arial"/>
        </w:rPr>
      </w:pPr>
      <w:r w:rsidRPr="00384300">
        <w:rPr>
          <w:rFonts w:cs="Arial"/>
        </w:rPr>
        <w:t>Key highlights from Ms Taggart:</w:t>
      </w:r>
    </w:p>
    <w:p w14:paraId="483B1B86" w14:textId="2251AB68" w:rsidR="00091799" w:rsidRPr="00384300" w:rsidRDefault="00B5521F" w:rsidP="00091799">
      <w:pPr>
        <w:pStyle w:val="BCBodyText"/>
        <w:numPr>
          <w:ilvl w:val="0"/>
          <w:numId w:val="31"/>
        </w:numPr>
        <w:spacing w:before="120"/>
        <w:ind w:left="567"/>
      </w:pPr>
      <w:r w:rsidRPr="00384300">
        <w:rPr>
          <w:rFonts w:cs="Arial"/>
        </w:rPr>
        <w:t>Te Ao Māori Programme</w:t>
      </w:r>
      <w:r w:rsidR="00285CCC">
        <w:rPr>
          <w:rFonts w:cs="Arial"/>
        </w:rPr>
        <w:t xml:space="preserve"> update on the number of </w:t>
      </w:r>
      <w:r w:rsidR="00C5777B">
        <w:rPr>
          <w:rFonts w:cs="Arial"/>
        </w:rPr>
        <w:t>attendees. M</w:t>
      </w:r>
      <w:r w:rsidR="00285CCC">
        <w:rPr>
          <w:rFonts w:cs="Arial"/>
        </w:rPr>
        <w:t>anagement</w:t>
      </w:r>
      <w:r w:rsidR="00C5777B">
        <w:rPr>
          <w:rFonts w:cs="Arial"/>
        </w:rPr>
        <w:t xml:space="preserve"> decided</w:t>
      </w:r>
      <w:r w:rsidR="00285CCC">
        <w:rPr>
          <w:rFonts w:cs="Arial"/>
        </w:rPr>
        <w:t xml:space="preserve"> </w:t>
      </w:r>
      <w:r w:rsidR="00C5777B" w:rsidRPr="00C5777B">
        <w:rPr>
          <w:rFonts w:cs="Arial"/>
        </w:rPr>
        <w:t>to pause the program</w:t>
      </w:r>
      <w:r w:rsidR="00C5777B">
        <w:rPr>
          <w:rFonts w:cs="Arial"/>
        </w:rPr>
        <w:t>me</w:t>
      </w:r>
      <w:r w:rsidR="00C5777B" w:rsidRPr="00C5777B">
        <w:rPr>
          <w:rFonts w:cs="Arial"/>
        </w:rPr>
        <w:t xml:space="preserve"> and assess its effectiveness, considering whether further investment is warranted</w:t>
      </w:r>
      <w:r w:rsidRPr="00384300">
        <w:rPr>
          <w:rFonts w:cs="Arial"/>
        </w:rPr>
        <w:t>.</w:t>
      </w:r>
    </w:p>
    <w:p w14:paraId="6BCEF86B" w14:textId="4CD0E200" w:rsidR="00B5521F" w:rsidRPr="00384300" w:rsidRDefault="00B5521F" w:rsidP="00091799">
      <w:pPr>
        <w:pStyle w:val="BCBodyText"/>
        <w:numPr>
          <w:ilvl w:val="0"/>
          <w:numId w:val="31"/>
        </w:numPr>
        <w:spacing w:before="120"/>
        <w:ind w:left="567"/>
      </w:pPr>
      <w:r w:rsidRPr="00384300">
        <w:rPr>
          <w:rFonts w:cs="Arial"/>
        </w:rPr>
        <w:t>Employee Engagement Survey</w:t>
      </w:r>
      <w:r w:rsidR="00285CCC">
        <w:rPr>
          <w:rFonts w:cs="Arial"/>
        </w:rPr>
        <w:t xml:space="preserve"> and an early report </w:t>
      </w:r>
      <w:r w:rsidR="006E7D47">
        <w:rPr>
          <w:rFonts w:cs="Arial"/>
        </w:rPr>
        <w:t xml:space="preserve">was </w:t>
      </w:r>
      <w:r w:rsidR="00285CCC">
        <w:rPr>
          <w:rFonts w:cs="Arial"/>
        </w:rPr>
        <w:t>received</w:t>
      </w:r>
      <w:r w:rsidR="006E7D47">
        <w:rPr>
          <w:rFonts w:cs="Arial"/>
        </w:rPr>
        <w:t>, as previously discussed</w:t>
      </w:r>
      <w:r w:rsidR="00285CCC">
        <w:rPr>
          <w:rFonts w:cs="Arial"/>
        </w:rPr>
        <w:t xml:space="preserve"> in the CEO’s earlier update under item C3.1.</w:t>
      </w:r>
    </w:p>
    <w:p w14:paraId="7B2ED767" w14:textId="5D22125E" w:rsidR="00B5521F" w:rsidRPr="00384300" w:rsidRDefault="00B5521F" w:rsidP="00091799">
      <w:pPr>
        <w:pStyle w:val="BCBodyText"/>
        <w:numPr>
          <w:ilvl w:val="0"/>
          <w:numId w:val="31"/>
        </w:numPr>
        <w:spacing w:before="120"/>
        <w:ind w:left="567"/>
      </w:pPr>
      <w:r w:rsidRPr="00384300">
        <w:rPr>
          <w:rFonts w:cs="Arial"/>
        </w:rPr>
        <w:t>Internship</w:t>
      </w:r>
      <w:r w:rsidR="00384300">
        <w:rPr>
          <w:rFonts w:cs="Arial"/>
        </w:rPr>
        <w:t xml:space="preserve"> programme</w:t>
      </w:r>
      <w:r w:rsidR="00285CCC">
        <w:rPr>
          <w:rFonts w:cs="Arial"/>
        </w:rPr>
        <w:t xml:space="preserve"> discussion about the continuation of th</w:t>
      </w:r>
      <w:r w:rsidR="006E7D47">
        <w:rPr>
          <w:rFonts w:cs="Arial"/>
        </w:rPr>
        <w:t>e</w:t>
      </w:r>
      <w:r w:rsidR="00285CCC">
        <w:rPr>
          <w:rFonts w:cs="Arial"/>
        </w:rPr>
        <w:t xml:space="preserve"> programme, </w:t>
      </w:r>
      <w:r w:rsidR="006E7D47" w:rsidRPr="006E7D47">
        <w:rPr>
          <w:rFonts w:cs="Arial"/>
        </w:rPr>
        <w:t>with a focus on learning from the experience of the three interns the organi</w:t>
      </w:r>
      <w:r w:rsidR="006E7D47">
        <w:rPr>
          <w:rFonts w:cs="Arial"/>
        </w:rPr>
        <w:t>s</w:t>
      </w:r>
      <w:r w:rsidR="006E7D47" w:rsidRPr="006E7D47">
        <w:rPr>
          <w:rFonts w:cs="Arial"/>
        </w:rPr>
        <w:t>ation has had, to inform the relaunch of the programme in the future</w:t>
      </w:r>
      <w:r w:rsidR="00384300">
        <w:rPr>
          <w:rFonts w:cs="Arial"/>
        </w:rPr>
        <w:t>.</w:t>
      </w:r>
    </w:p>
    <w:p w14:paraId="32B4AEFB" w14:textId="2C52DEFD" w:rsidR="00B5521F" w:rsidRPr="00384300" w:rsidRDefault="006E7D47" w:rsidP="00091799">
      <w:pPr>
        <w:pStyle w:val="BCBodyText"/>
        <w:numPr>
          <w:ilvl w:val="0"/>
          <w:numId w:val="31"/>
        </w:numPr>
        <w:spacing w:before="120"/>
        <w:ind w:left="567"/>
      </w:pPr>
      <w:r w:rsidRPr="006E7D47">
        <w:rPr>
          <w:rFonts w:cs="Arial"/>
        </w:rPr>
        <w:t>As mentioned in the CEO’s earlier update during item C3.1, the four</w:t>
      </w:r>
      <w:r w:rsidR="00ED20AE">
        <w:rPr>
          <w:rFonts w:cs="Arial"/>
        </w:rPr>
        <w:t xml:space="preserve"> </w:t>
      </w:r>
      <w:r w:rsidRPr="006E7D47">
        <w:rPr>
          <w:rFonts w:cs="Arial"/>
        </w:rPr>
        <w:t xml:space="preserve">day working week pilot will conclude on 30 September 2024. It was noted that resolutions were made regarding pay for performance and the remuneration </w:t>
      </w:r>
      <w:r w:rsidRPr="006E7D47">
        <w:rPr>
          <w:rFonts w:cs="Arial"/>
        </w:rPr>
        <w:lastRenderedPageBreak/>
        <w:t>system, with a slight change shifting from the four</w:t>
      </w:r>
      <w:r w:rsidR="00ED20AE">
        <w:rPr>
          <w:rFonts w:cs="Arial"/>
        </w:rPr>
        <w:t xml:space="preserve"> </w:t>
      </w:r>
      <w:r w:rsidRPr="006E7D47">
        <w:rPr>
          <w:rFonts w:cs="Arial"/>
        </w:rPr>
        <w:t>day working week to a slight increase in annual leave</w:t>
      </w:r>
      <w:r w:rsidR="00285CCC">
        <w:rPr>
          <w:rFonts w:cs="Arial"/>
        </w:rPr>
        <w:t>.</w:t>
      </w:r>
    </w:p>
    <w:p w14:paraId="18994798" w14:textId="17E88BF5" w:rsidR="003E6C07" w:rsidRDefault="003E6C07" w:rsidP="00091799">
      <w:pPr>
        <w:pStyle w:val="BCBodyText"/>
        <w:spacing w:before="120"/>
        <w:rPr>
          <w:rFonts w:cs="Arial"/>
        </w:rPr>
      </w:pPr>
      <w:r>
        <w:rPr>
          <w:rFonts w:cs="Arial"/>
        </w:rPr>
        <w:t xml:space="preserve">Ms Taggart </w:t>
      </w:r>
      <w:r w:rsidR="00285CCC">
        <w:rPr>
          <w:rFonts w:cs="Arial"/>
        </w:rPr>
        <w:t xml:space="preserve">is </w:t>
      </w:r>
      <w:r>
        <w:rPr>
          <w:rFonts w:cs="Arial"/>
        </w:rPr>
        <w:t>look</w:t>
      </w:r>
      <w:r w:rsidR="00285CCC">
        <w:rPr>
          <w:rFonts w:cs="Arial"/>
        </w:rPr>
        <w:t>ing</w:t>
      </w:r>
      <w:r>
        <w:rPr>
          <w:rFonts w:cs="Arial"/>
        </w:rPr>
        <w:t xml:space="preserve"> forward to working with </w:t>
      </w:r>
      <w:r w:rsidR="00285CCC">
        <w:rPr>
          <w:rFonts w:cs="Arial"/>
        </w:rPr>
        <w:t xml:space="preserve">the </w:t>
      </w:r>
      <w:r>
        <w:rPr>
          <w:rFonts w:cs="Arial"/>
        </w:rPr>
        <w:t xml:space="preserve">new </w:t>
      </w:r>
      <w:r w:rsidR="00285CCC">
        <w:rPr>
          <w:rFonts w:cs="Arial"/>
        </w:rPr>
        <w:t>GM People and Performance and setting the n</w:t>
      </w:r>
      <w:r>
        <w:rPr>
          <w:rFonts w:cs="Arial"/>
        </w:rPr>
        <w:t>ext agenda.</w:t>
      </w:r>
    </w:p>
    <w:p w14:paraId="5A8B48EA" w14:textId="2571C4D8" w:rsidR="00091799" w:rsidRPr="00384300" w:rsidRDefault="00091799" w:rsidP="00091799">
      <w:pPr>
        <w:pStyle w:val="BCBodyText"/>
        <w:spacing w:before="120"/>
        <w:rPr>
          <w:rFonts w:cs="Arial"/>
        </w:rPr>
      </w:pPr>
      <w:r w:rsidRPr="00384300">
        <w:rPr>
          <w:rFonts w:cs="Arial"/>
        </w:rPr>
        <w:t>The next People Committee meeting is scheduled for 24 September 2024.</w:t>
      </w:r>
    </w:p>
    <w:p w14:paraId="7B852697" w14:textId="6BDE452E" w:rsidR="000B65BB" w:rsidRPr="003E6C07" w:rsidRDefault="005F6F21" w:rsidP="00064CDA">
      <w:pPr>
        <w:pStyle w:val="Heading2"/>
        <w:keepNext w:val="0"/>
        <w:keepLines w:val="0"/>
        <w:tabs>
          <w:tab w:val="left" w:pos="709"/>
        </w:tabs>
        <w:spacing w:before="120" w:after="120"/>
        <w:ind w:left="578" w:hanging="578"/>
        <w:rPr>
          <w:rFonts w:cs="Arial"/>
          <w:szCs w:val="24"/>
        </w:rPr>
      </w:pPr>
      <w:r w:rsidRPr="003E6C07">
        <w:rPr>
          <w:rFonts w:cs="Arial"/>
          <w:szCs w:val="24"/>
        </w:rPr>
        <w:t>E</w:t>
      </w:r>
      <w:r w:rsidR="005A7A30" w:rsidRPr="003E6C07">
        <w:rPr>
          <w:rFonts w:cs="Arial"/>
          <w:szCs w:val="24"/>
        </w:rPr>
        <w:t>5.4</w:t>
      </w:r>
      <w:r w:rsidR="000E12CF" w:rsidRPr="003E6C07">
        <w:rPr>
          <w:rFonts w:cs="Arial"/>
          <w:szCs w:val="24"/>
        </w:rPr>
        <w:t xml:space="preserve"> </w:t>
      </w:r>
      <w:r w:rsidR="000B65BB" w:rsidRPr="003E6C07">
        <w:rPr>
          <w:rFonts w:cs="Arial"/>
          <w:szCs w:val="24"/>
        </w:rPr>
        <w:t>Update from the Client Services Committee</w:t>
      </w:r>
    </w:p>
    <w:p w14:paraId="7F23938B" w14:textId="230E5145" w:rsidR="003B70FE" w:rsidRDefault="00782498" w:rsidP="00B90261">
      <w:pPr>
        <w:pStyle w:val="BCBodyText"/>
        <w:spacing w:before="120"/>
        <w:rPr>
          <w:rFonts w:cs="Arial"/>
        </w:rPr>
      </w:pPr>
      <w:r w:rsidRPr="003E6C07">
        <w:rPr>
          <w:rFonts w:cs="Arial"/>
        </w:rPr>
        <w:t>The Chair of the Client Services Committee, Mr Lansink</w:t>
      </w:r>
      <w:r w:rsidR="005E2688" w:rsidRPr="003E6C07">
        <w:rPr>
          <w:rFonts w:cs="Arial"/>
        </w:rPr>
        <w:t xml:space="preserve">, </w:t>
      </w:r>
      <w:r w:rsidR="00B90261" w:rsidRPr="003E6C07">
        <w:rPr>
          <w:rFonts w:cs="Arial"/>
        </w:rPr>
        <w:t xml:space="preserve">was </w:t>
      </w:r>
      <w:r w:rsidR="006E7D47">
        <w:rPr>
          <w:rFonts w:cs="Arial"/>
        </w:rPr>
        <w:t>absent from</w:t>
      </w:r>
      <w:r w:rsidR="00B90261" w:rsidRPr="003E6C07">
        <w:rPr>
          <w:rFonts w:cs="Arial"/>
        </w:rPr>
        <w:t xml:space="preserve"> the meeting</w:t>
      </w:r>
      <w:r w:rsidR="005F4BE6" w:rsidRPr="003E6C07">
        <w:rPr>
          <w:rFonts w:cs="Arial"/>
        </w:rPr>
        <w:t xml:space="preserve">, </w:t>
      </w:r>
      <w:r w:rsidR="006E7D47">
        <w:rPr>
          <w:rFonts w:cs="Arial"/>
        </w:rPr>
        <w:t>and</w:t>
      </w:r>
      <w:r w:rsidR="005F4BE6" w:rsidRPr="003E6C07">
        <w:rPr>
          <w:rFonts w:cs="Arial"/>
        </w:rPr>
        <w:t xml:space="preserve"> no update</w:t>
      </w:r>
      <w:r w:rsidR="006E7D47">
        <w:rPr>
          <w:rFonts w:cs="Arial"/>
        </w:rPr>
        <w:t xml:space="preserve"> was provided</w:t>
      </w:r>
      <w:r w:rsidR="005F4BE6" w:rsidRPr="003E6C07">
        <w:rPr>
          <w:rFonts w:cs="Arial"/>
        </w:rPr>
        <w:t>.</w:t>
      </w:r>
    </w:p>
    <w:p w14:paraId="335E9385" w14:textId="57214E88" w:rsidR="003E6C07" w:rsidRDefault="00285CCC" w:rsidP="00B90261">
      <w:pPr>
        <w:pStyle w:val="BCBodyText"/>
        <w:spacing w:before="120"/>
        <w:rPr>
          <w:rFonts w:cs="Arial"/>
        </w:rPr>
      </w:pPr>
      <w:r w:rsidRPr="00285CCC">
        <w:rPr>
          <w:rFonts w:cs="Arial"/>
        </w:rPr>
        <w:t xml:space="preserve">Ms Small </w:t>
      </w:r>
      <w:r w:rsidR="006E7D47" w:rsidRPr="006E7D47">
        <w:rPr>
          <w:rFonts w:cs="Arial"/>
        </w:rPr>
        <w:t>requested Mr Lansink to include certain points from the previous meeting into the minutes</w:t>
      </w:r>
      <w:r w:rsidR="003E6C07">
        <w:rPr>
          <w:rFonts w:cs="Arial"/>
        </w:rPr>
        <w:t>.</w:t>
      </w:r>
    </w:p>
    <w:p w14:paraId="7CA33F50" w14:textId="77777777" w:rsidR="00504538" w:rsidRDefault="00504538" w:rsidP="00504538">
      <w:pPr>
        <w:pStyle w:val="BCBodyText"/>
        <w:spacing w:before="120"/>
        <w:rPr>
          <w:rFonts w:cs="Arial"/>
        </w:rPr>
      </w:pPr>
      <w:r w:rsidRPr="00504538">
        <w:rPr>
          <w:rFonts w:cs="Arial"/>
        </w:rPr>
        <w:t>Highlights from the discussion include:</w:t>
      </w:r>
    </w:p>
    <w:p w14:paraId="18DB3E04" w14:textId="77777777" w:rsidR="00504538" w:rsidRPr="00504538" w:rsidRDefault="00504538" w:rsidP="007A4196">
      <w:pPr>
        <w:pStyle w:val="BCBodyText"/>
        <w:numPr>
          <w:ilvl w:val="0"/>
          <w:numId w:val="31"/>
        </w:numPr>
        <w:spacing w:before="120"/>
        <w:ind w:left="426"/>
        <w:rPr>
          <w:rFonts w:cs="Arial"/>
        </w:rPr>
      </w:pPr>
      <w:r w:rsidRPr="00504538">
        <w:rPr>
          <w:rFonts w:cs="Arial"/>
        </w:rPr>
        <w:t>Possible formation of a client reference group: One of the committee's responsibilities is to oversee consultation with clients and stakeholders regarding services. One suggestion being explored is a client reference group. Thinking is still at an early stage, but an outcome from this meeting is that staff will prepare a paper that looks at the Vision Australia client reference group. The committee is also planning a discussion forum on the general topic of client and stakeholder involvement with services to be held with consumer organisations.</w:t>
      </w:r>
    </w:p>
    <w:p w14:paraId="2DE6CDFC" w14:textId="5D411BA0" w:rsidR="00504538" w:rsidRPr="00504538" w:rsidRDefault="00504538" w:rsidP="007A4196">
      <w:pPr>
        <w:pStyle w:val="BCBodyText"/>
        <w:numPr>
          <w:ilvl w:val="0"/>
          <w:numId w:val="31"/>
        </w:numPr>
        <w:spacing w:before="120"/>
        <w:ind w:left="426"/>
        <w:rPr>
          <w:rFonts w:cs="Arial"/>
        </w:rPr>
      </w:pPr>
      <w:r w:rsidRPr="00504538">
        <w:rPr>
          <w:rFonts w:cs="Arial"/>
        </w:rPr>
        <w:t>COPM: The committee received a helpful presentation on this from Jessica Nelipovich. This arose from a question raised at the March Board meeting.</w:t>
      </w:r>
    </w:p>
    <w:p w14:paraId="0A790EAC" w14:textId="77777777" w:rsidR="00504538" w:rsidRPr="00504538" w:rsidRDefault="00504538" w:rsidP="007A4196">
      <w:pPr>
        <w:pStyle w:val="BCBodyText"/>
        <w:numPr>
          <w:ilvl w:val="0"/>
          <w:numId w:val="31"/>
        </w:numPr>
        <w:spacing w:before="120"/>
        <w:ind w:left="426"/>
        <w:rPr>
          <w:rFonts w:cs="Arial"/>
        </w:rPr>
      </w:pPr>
      <w:r w:rsidRPr="00504538">
        <w:rPr>
          <w:rFonts w:cs="Arial"/>
        </w:rPr>
        <w:t>Library and Accessible Format Strategy: This matter was referred to the committee from the Board's April meeting. During this discussion it was noted that a survey is planned in the near future, to assess clients' use of the library service.</w:t>
      </w:r>
    </w:p>
    <w:p w14:paraId="0732F3D5" w14:textId="77777777" w:rsidR="00504538" w:rsidRPr="00504538" w:rsidRDefault="00504538" w:rsidP="007A4196">
      <w:pPr>
        <w:pStyle w:val="BCBodyText"/>
        <w:numPr>
          <w:ilvl w:val="0"/>
          <w:numId w:val="31"/>
        </w:numPr>
        <w:spacing w:before="120"/>
        <w:ind w:left="426"/>
      </w:pPr>
      <w:r w:rsidRPr="00504538">
        <w:rPr>
          <w:rFonts w:cs="Arial"/>
        </w:rPr>
        <w:t>Voice of the customer: The committee was pleased to see the high scores being achieved and positive comments being received.</w:t>
      </w:r>
    </w:p>
    <w:p w14:paraId="6A13320C" w14:textId="667365AC" w:rsidR="004058C7" w:rsidRDefault="004058C7" w:rsidP="00FB2878">
      <w:pPr>
        <w:spacing w:before="120" w:after="120"/>
        <w:rPr>
          <w:rFonts w:cs="Arial"/>
        </w:rPr>
      </w:pPr>
      <w:bookmarkStart w:id="17" w:name="_Hlk157576103"/>
      <w:r w:rsidRPr="003E6C07">
        <w:rPr>
          <w:rFonts w:cs="Arial"/>
        </w:rPr>
        <w:t xml:space="preserve">The next Client Services Committee meeting is scheduled for </w:t>
      </w:r>
      <w:r w:rsidR="00447CE9" w:rsidRPr="003E6C07">
        <w:rPr>
          <w:rFonts w:cs="Arial"/>
        </w:rPr>
        <w:t>3 September</w:t>
      </w:r>
      <w:r w:rsidR="008048EB" w:rsidRPr="003E6C07">
        <w:rPr>
          <w:rFonts w:cs="Arial"/>
        </w:rPr>
        <w:t xml:space="preserve"> 2024</w:t>
      </w:r>
      <w:r w:rsidRPr="003E6C07">
        <w:rPr>
          <w:rFonts w:cs="Arial"/>
        </w:rPr>
        <w:t>.</w:t>
      </w:r>
    </w:p>
    <w:p w14:paraId="41EA4C60" w14:textId="77777777" w:rsidR="006E7D47" w:rsidRPr="00384300" w:rsidRDefault="006E7D47" w:rsidP="006E7D47">
      <w:pPr>
        <w:pStyle w:val="BCBullet"/>
        <w:numPr>
          <w:ilvl w:val="0"/>
          <w:numId w:val="0"/>
        </w:numPr>
        <w:spacing w:before="120" w:after="120"/>
        <w:rPr>
          <w:rFonts w:cs="Arial"/>
        </w:rPr>
      </w:pPr>
      <w:r w:rsidRPr="00384300">
        <w:rPr>
          <w:rFonts w:cs="Arial"/>
          <w:b/>
          <w:bCs/>
        </w:rPr>
        <w:t>IT WAS AGREED THAT</w:t>
      </w:r>
      <w:r w:rsidRPr="00384300">
        <w:rPr>
          <w:rFonts w:cs="Arial"/>
        </w:rPr>
        <w:t xml:space="preserve"> the report from the Chair of the People Committee</w:t>
      </w:r>
      <w:r>
        <w:rPr>
          <w:rFonts w:cs="Arial"/>
        </w:rPr>
        <w:t>, Chair of the Governance Committee and Chair of the Audit and Risk Committee</w:t>
      </w:r>
      <w:r w:rsidRPr="00384300">
        <w:rPr>
          <w:rFonts w:cs="Arial"/>
        </w:rPr>
        <w:t xml:space="preserve"> is received.</w:t>
      </w:r>
    </w:p>
    <w:p w14:paraId="5480C947" w14:textId="77777777" w:rsidR="006E7D47" w:rsidRPr="003E6C07" w:rsidRDefault="006E7D47" w:rsidP="006E7D47">
      <w:pPr>
        <w:pStyle w:val="BCBullet"/>
        <w:numPr>
          <w:ilvl w:val="0"/>
          <w:numId w:val="0"/>
        </w:numPr>
        <w:spacing w:before="120" w:after="120"/>
        <w:rPr>
          <w:rFonts w:cs="Arial"/>
        </w:rPr>
      </w:pPr>
      <w:r w:rsidRPr="003E6C07">
        <w:rPr>
          <w:rFonts w:cs="Arial"/>
        </w:rPr>
        <w:t>Moved by Ms Taggart. Seconded by Mr Billings. Motion Carried.</w:t>
      </w:r>
    </w:p>
    <w:bookmarkEnd w:id="17"/>
    <w:p w14:paraId="39344D99" w14:textId="5471105D" w:rsidR="003333B9" w:rsidRPr="000722B5" w:rsidRDefault="009B10EF" w:rsidP="005F4BE6">
      <w:pPr>
        <w:pStyle w:val="Heading1"/>
      </w:pPr>
      <w:r w:rsidRPr="000722B5">
        <w:t>F</w:t>
      </w:r>
      <w:r w:rsidR="005A7A30" w:rsidRPr="000722B5">
        <w:t>6</w:t>
      </w:r>
      <w:r w:rsidR="007D2929" w:rsidRPr="000722B5">
        <w:t xml:space="preserve">. </w:t>
      </w:r>
      <w:r w:rsidR="003333B9" w:rsidRPr="000722B5">
        <w:t>PROPERTY AND TRUSTS</w:t>
      </w:r>
    </w:p>
    <w:p w14:paraId="3B41B876" w14:textId="3F346328" w:rsidR="00694125" w:rsidRPr="003E6C07" w:rsidRDefault="003E6C07" w:rsidP="00064CDA">
      <w:pPr>
        <w:rPr>
          <w:lang w:bidi="en-US"/>
        </w:rPr>
      </w:pPr>
      <w:r w:rsidRPr="003E6C07">
        <w:rPr>
          <w:lang w:bidi="en-US"/>
        </w:rPr>
        <w:t>There were no further updates, r</w:t>
      </w:r>
      <w:r w:rsidR="00B471A3" w:rsidRPr="003E6C07">
        <w:rPr>
          <w:lang w:bidi="en-US"/>
        </w:rPr>
        <w:t xml:space="preserve">efer to </w:t>
      </w:r>
      <w:r w:rsidR="001C4DB0" w:rsidRPr="003E6C07">
        <w:rPr>
          <w:lang w:bidi="en-US"/>
        </w:rPr>
        <w:t>updates in the C</w:t>
      </w:r>
      <w:r w:rsidR="007A0180" w:rsidRPr="003E6C07">
        <w:rPr>
          <w:lang w:bidi="en-US"/>
        </w:rPr>
        <w:t>hief Executive’s</w:t>
      </w:r>
      <w:r w:rsidR="001C4DB0" w:rsidRPr="003E6C07">
        <w:rPr>
          <w:lang w:bidi="en-US"/>
        </w:rPr>
        <w:t xml:space="preserve"> repor</w:t>
      </w:r>
      <w:r w:rsidR="00671EDB" w:rsidRPr="003E6C07">
        <w:rPr>
          <w:lang w:bidi="en-US"/>
        </w:rPr>
        <w:t>t</w:t>
      </w:r>
      <w:r w:rsidR="0053484C">
        <w:rPr>
          <w:lang w:bidi="en-US"/>
        </w:rPr>
        <w:t xml:space="preserve"> under item C3.1</w:t>
      </w:r>
      <w:r w:rsidR="00B471A3" w:rsidRPr="003E6C07">
        <w:rPr>
          <w:lang w:bidi="en-US"/>
        </w:rPr>
        <w:t>.</w:t>
      </w:r>
    </w:p>
    <w:p w14:paraId="1DA0906B" w14:textId="108DA1DF" w:rsidR="003D3741" w:rsidRPr="000722B5" w:rsidRDefault="009B10EF" w:rsidP="005F4BE6">
      <w:pPr>
        <w:pStyle w:val="Heading1"/>
      </w:pPr>
      <w:r w:rsidRPr="000722B5">
        <w:t>G</w:t>
      </w:r>
      <w:r w:rsidR="00B42AFF" w:rsidRPr="000722B5">
        <w:t>7</w:t>
      </w:r>
      <w:r w:rsidR="007D2929" w:rsidRPr="000722B5">
        <w:t xml:space="preserve">. </w:t>
      </w:r>
      <w:r w:rsidR="003D3741" w:rsidRPr="000722B5">
        <w:t>GOVERNANCE MATTERS</w:t>
      </w:r>
    </w:p>
    <w:p w14:paraId="33D1102B" w14:textId="6EB45D95" w:rsidR="003D3741" w:rsidRPr="003E6C07" w:rsidRDefault="005F6F21" w:rsidP="00064CDA">
      <w:pPr>
        <w:pStyle w:val="Heading2"/>
        <w:keepNext w:val="0"/>
        <w:keepLines w:val="0"/>
        <w:tabs>
          <w:tab w:val="left" w:pos="709"/>
        </w:tabs>
        <w:spacing w:before="120" w:after="120"/>
        <w:ind w:left="578" w:hanging="578"/>
        <w:rPr>
          <w:rFonts w:cs="Arial"/>
          <w:szCs w:val="24"/>
        </w:rPr>
      </w:pPr>
      <w:r w:rsidRPr="003E6C07">
        <w:rPr>
          <w:rFonts w:cs="Arial"/>
          <w:szCs w:val="24"/>
        </w:rPr>
        <w:t>G</w:t>
      </w:r>
      <w:r w:rsidR="00B42AFF" w:rsidRPr="003E6C07">
        <w:rPr>
          <w:rFonts w:cs="Arial"/>
          <w:szCs w:val="24"/>
        </w:rPr>
        <w:t>7.1</w:t>
      </w:r>
      <w:r w:rsidR="000E12CF" w:rsidRPr="003E6C07">
        <w:rPr>
          <w:rFonts w:cs="Arial"/>
          <w:szCs w:val="24"/>
        </w:rPr>
        <w:t xml:space="preserve"> </w:t>
      </w:r>
      <w:r w:rsidR="00F55C70" w:rsidRPr="003E6C07">
        <w:rPr>
          <w:rFonts w:cs="Arial"/>
          <w:szCs w:val="24"/>
        </w:rPr>
        <w:t xml:space="preserve">Report from </w:t>
      </w:r>
      <w:r w:rsidR="00B42AFF" w:rsidRPr="003E6C07">
        <w:rPr>
          <w:rFonts w:cs="Arial"/>
          <w:szCs w:val="24"/>
        </w:rPr>
        <w:t xml:space="preserve">the </w:t>
      </w:r>
      <w:r w:rsidR="00F55C70" w:rsidRPr="003E6C07">
        <w:rPr>
          <w:rFonts w:cs="Arial"/>
          <w:szCs w:val="24"/>
        </w:rPr>
        <w:t>Chair on his formal activities for the period</w:t>
      </w:r>
    </w:p>
    <w:p w14:paraId="4D416BA4" w14:textId="50358F70" w:rsidR="003F5E18" w:rsidRPr="003E6C07" w:rsidRDefault="006F3BD7" w:rsidP="00064CDA">
      <w:pPr>
        <w:spacing w:before="120" w:after="120"/>
        <w:rPr>
          <w:rFonts w:cs="Arial"/>
          <w:bCs/>
          <w:szCs w:val="24"/>
        </w:rPr>
      </w:pPr>
      <w:r w:rsidRPr="003E6C07">
        <w:rPr>
          <w:rFonts w:cs="Arial"/>
          <w:bCs/>
          <w:szCs w:val="24"/>
        </w:rPr>
        <w:lastRenderedPageBreak/>
        <w:t xml:space="preserve">The Chair opened the floor for </w:t>
      </w:r>
      <w:r w:rsidR="001B4B08" w:rsidRPr="003E6C07">
        <w:rPr>
          <w:rFonts w:cs="Arial"/>
          <w:bCs/>
          <w:szCs w:val="24"/>
        </w:rPr>
        <w:t>discussion. There were no comments.</w:t>
      </w:r>
    </w:p>
    <w:p w14:paraId="223CDE0E" w14:textId="031FBB5B" w:rsidR="00B1568D" w:rsidRPr="003E6C07" w:rsidRDefault="003E6C07" w:rsidP="00064CDA">
      <w:pPr>
        <w:spacing w:before="120" w:after="120"/>
        <w:rPr>
          <w:rFonts w:cs="Arial"/>
          <w:bCs/>
          <w:szCs w:val="24"/>
        </w:rPr>
      </w:pPr>
      <w:r w:rsidRPr="003E6C07">
        <w:rPr>
          <w:rFonts w:cs="Arial"/>
          <w:b/>
          <w:szCs w:val="24"/>
        </w:rPr>
        <w:t>IT WAS AGREED THAT</w:t>
      </w:r>
      <w:r>
        <w:rPr>
          <w:rFonts w:cs="Arial"/>
          <w:bCs/>
          <w:szCs w:val="24"/>
        </w:rPr>
        <w:t xml:space="preserve"> t</w:t>
      </w:r>
      <w:r w:rsidRPr="003E6C07">
        <w:rPr>
          <w:rFonts w:cs="Arial"/>
          <w:bCs/>
          <w:szCs w:val="24"/>
        </w:rPr>
        <w:t>he paper was noted.</w:t>
      </w:r>
    </w:p>
    <w:p w14:paraId="4F32924F" w14:textId="32FB6663" w:rsidR="00AE3AC1" w:rsidRPr="003E6C07" w:rsidRDefault="005F6F21" w:rsidP="00064CDA">
      <w:pPr>
        <w:pStyle w:val="Heading2"/>
        <w:keepNext w:val="0"/>
        <w:keepLines w:val="0"/>
        <w:tabs>
          <w:tab w:val="left" w:pos="709"/>
        </w:tabs>
        <w:spacing w:before="120" w:after="120"/>
        <w:ind w:left="578" w:hanging="578"/>
        <w:rPr>
          <w:rFonts w:cs="Arial"/>
          <w:szCs w:val="24"/>
        </w:rPr>
      </w:pPr>
      <w:r w:rsidRPr="003E6C07">
        <w:rPr>
          <w:rFonts w:cs="Arial"/>
          <w:szCs w:val="24"/>
        </w:rPr>
        <w:t>G</w:t>
      </w:r>
      <w:r w:rsidR="00B42AFF" w:rsidRPr="003E6C07">
        <w:rPr>
          <w:rFonts w:cs="Arial"/>
          <w:szCs w:val="24"/>
        </w:rPr>
        <w:t>7.2</w:t>
      </w:r>
      <w:r w:rsidR="000E12CF" w:rsidRPr="003E6C07">
        <w:rPr>
          <w:rFonts w:cs="Arial"/>
          <w:szCs w:val="24"/>
        </w:rPr>
        <w:t xml:space="preserve"> </w:t>
      </w:r>
      <w:r w:rsidR="00AE3AC1" w:rsidRPr="003E6C07">
        <w:rPr>
          <w:rFonts w:cs="Arial"/>
          <w:szCs w:val="24"/>
        </w:rPr>
        <w:t>Governance Annual Work Plan 202</w:t>
      </w:r>
      <w:r w:rsidR="00E74650" w:rsidRPr="003E6C07">
        <w:rPr>
          <w:rFonts w:cs="Arial"/>
          <w:szCs w:val="24"/>
        </w:rPr>
        <w:t>4</w:t>
      </w:r>
    </w:p>
    <w:p w14:paraId="427AE9ED" w14:textId="107AD7B1" w:rsidR="003E6C07" w:rsidRPr="003E6C07" w:rsidRDefault="00183148" w:rsidP="00064CDA">
      <w:pPr>
        <w:pStyle w:val="BCBodyText"/>
        <w:spacing w:before="120"/>
        <w:rPr>
          <w:rFonts w:cs="Arial"/>
        </w:rPr>
      </w:pPr>
      <w:r w:rsidRPr="003E6C07">
        <w:rPr>
          <w:rFonts w:cs="Arial"/>
        </w:rPr>
        <w:t>The paper was noted.</w:t>
      </w:r>
      <w:r w:rsidR="0053484C">
        <w:rPr>
          <w:rFonts w:cs="Arial"/>
        </w:rPr>
        <w:t xml:space="preserve"> </w:t>
      </w:r>
      <w:r w:rsidR="003E6C07">
        <w:rPr>
          <w:rFonts w:cs="Arial"/>
        </w:rPr>
        <w:t>Ms McCaskill will attend the Retina NZ AGM</w:t>
      </w:r>
      <w:r w:rsidR="0053484C">
        <w:rPr>
          <w:rFonts w:cs="Arial"/>
        </w:rPr>
        <w:t xml:space="preserve"> on 2</w:t>
      </w:r>
      <w:r w:rsidR="00D01EEA">
        <w:rPr>
          <w:rFonts w:cs="Arial"/>
        </w:rPr>
        <w:t>1</w:t>
      </w:r>
      <w:r w:rsidR="0053484C">
        <w:rPr>
          <w:rFonts w:cs="Arial"/>
        </w:rPr>
        <w:t xml:space="preserve"> September in Christchurch</w:t>
      </w:r>
      <w:r w:rsidR="003E6C07">
        <w:rPr>
          <w:rFonts w:cs="Arial"/>
        </w:rPr>
        <w:t>.</w:t>
      </w:r>
    </w:p>
    <w:p w14:paraId="46830C2D" w14:textId="29708942" w:rsidR="003D3741" w:rsidRPr="003E6C07" w:rsidRDefault="005F6F21" w:rsidP="00064CDA">
      <w:pPr>
        <w:pStyle w:val="Heading2"/>
        <w:keepNext w:val="0"/>
        <w:keepLines w:val="0"/>
        <w:tabs>
          <w:tab w:val="left" w:pos="709"/>
        </w:tabs>
        <w:spacing w:before="120" w:after="120"/>
        <w:ind w:left="578" w:hanging="578"/>
        <w:rPr>
          <w:rFonts w:cs="Arial"/>
          <w:szCs w:val="24"/>
        </w:rPr>
      </w:pPr>
      <w:r w:rsidRPr="003E6C07">
        <w:rPr>
          <w:rFonts w:cs="Arial"/>
          <w:szCs w:val="24"/>
        </w:rPr>
        <w:t>G</w:t>
      </w:r>
      <w:r w:rsidR="00B42AFF" w:rsidRPr="003E6C07">
        <w:rPr>
          <w:rFonts w:cs="Arial"/>
          <w:szCs w:val="24"/>
        </w:rPr>
        <w:t>7.3</w:t>
      </w:r>
      <w:r w:rsidR="000E12CF" w:rsidRPr="003E6C07">
        <w:rPr>
          <w:rFonts w:cs="Arial"/>
          <w:szCs w:val="24"/>
        </w:rPr>
        <w:t xml:space="preserve"> </w:t>
      </w:r>
      <w:r w:rsidR="00F55C70" w:rsidRPr="003E6C07">
        <w:rPr>
          <w:rFonts w:cs="Arial"/>
          <w:szCs w:val="24"/>
        </w:rPr>
        <w:t>Register of Board Resolutions</w:t>
      </w:r>
    </w:p>
    <w:p w14:paraId="4FDC9BEC" w14:textId="701BCBE2" w:rsidR="00FB63C9" w:rsidRPr="003E6C07" w:rsidRDefault="00F55C70" w:rsidP="00064CDA">
      <w:pPr>
        <w:spacing w:before="120" w:after="120"/>
        <w:rPr>
          <w:rFonts w:cs="Arial"/>
          <w:bCs/>
          <w:szCs w:val="24"/>
        </w:rPr>
      </w:pPr>
      <w:r w:rsidRPr="003E6C07">
        <w:rPr>
          <w:rFonts w:cs="Arial"/>
          <w:bCs/>
          <w:szCs w:val="24"/>
        </w:rPr>
        <w:t xml:space="preserve">The </w:t>
      </w:r>
      <w:r w:rsidR="00974E45" w:rsidRPr="003E6C07">
        <w:rPr>
          <w:rFonts w:cs="Arial"/>
          <w:bCs/>
          <w:szCs w:val="24"/>
        </w:rPr>
        <w:t xml:space="preserve">Board duly noted the </w:t>
      </w:r>
      <w:r w:rsidRPr="003E6C07">
        <w:rPr>
          <w:rFonts w:cs="Arial"/>
          <w:bCs/>
          <w:szCs w:val="24"/>
        </w:rPr>
        <w:t>Register of Board Resolutions</w:t>
      </w:r>
      <w:r w:rsidR="00694125" w:rsidRPr="003E6C07">
        <w:rPr>
          <w:rFonts w:cs="Arial"/>
          <w:bCs/>
          <w:szCs w:val="24"/>
        </w:rPr>
        <w:t>.</w:t>
      </w:r>
    </w:p>
    <w:p w14:paraId="03DA71DD" w14:textId="66175010" w:rsidR="008056F8" w:rsidRPr="00F03E7A" w:rsidRDefault="005F6F21" w:rsidP="00064CDA">
      <w:pPr>
        <w:pStyle w:val="Heading2"/>
        <w:keepNext w:val="0"/>
        <w:keepLines w:val="0"/>
        <w:tabs>
          <w:tab w:val="left" w:pos="709"/>
        </w:tabs>
        <w:spacing w:before="120" w:after="120"/>
        <w:ind w:left="578" w:hanging="578"/>
        <w:rPr>
          <w:rFonts w:cs="Arial"/>
          <w:szCs w:val="24"/>
        </w:rPr>
      </w:pPr>
      <w:bookmarkStart w:id="18" w:name="_Hlk135138889"/>
      <w:bookmarkStart w:id="19" w:name="_Hlk142465986"/>
      <w:r w:rsidRPr="00F03E7A">
        <w:rPr>
          <w:rFonts w:cs="Arial"/>
          <w:szCs w:val="24"/>
        </w:rPr>
        <w:t>G</w:t>
      </w:r>
      <w:r w:rsidR="00B42AFF" w:rsidRPr="00F03E7A">
        <w:rPr>
          <w:rFonts w:cs="Arial"/>
          <w:szCs w:val="24"/>
        </w:rPr>
        <w:t>7.4</w:t>
      </w:r>
      <w:r w:rsidR="000E12CF" w:rsidRPr="00F03E7A">
        <w:rPr>
          <w:rFonts w:cs="Arial"/>
          <w:szCs w:val="24"/>
        </w:rPr>
        <w:t xml:space="preserve"> </w:t>
      </w:r>
      <w:r w:rsidR="008056F8" w:rsidRPr="00F03E7A">
        <w:rPr>
          <w:rFonts w:cs="Arial"/>
          <w:szCs w:val="24"/>
        </w:rPr>
        <w:t>Health, Safety and Wellbeing Report</w:t>
      </w:r>
    </w:p>
    <w:bookmarkEnd w:id="18"/>
    <w:p w14:paraId="7AA88B56" w14:textId="4F9C2B1A" w:rsidR="001D4965" w:rsidRPr="00F03E7A" w:rsidRDefault="003B70FE" w:rsidP="00064CDA">
      <w:pPr>
        <w:pStyle w:val="BCBodyText"/>
        <w:spacing w:before="120"/>
        <w:rPr>
          <w:rFonts w:cs="Arial"/>
          <w:i/>
          <w:iCs/>
        </w:rPr>
      </w:pPr>
      <w:r w:rsidRPr="00F03E7A">
        <w:rPr>
          <w:rFonts w:cs="Arial"/>
          <w:i/>
          <w:iCs/>
        </w:rPr>
        <w:t xml:space="preserve">Ms Harris </w:t>
      </w:r>
      <w:r w:rsidR="001D4965" w:rsidRPr="00F03E7A">
        <w:rPr>
          <w:rFonts w:cs="Arial"/>
          <w:i/>
          <w:iCs/>
        </w:rPr>
        <w:t>joined the meeting at</w:t>
      </w:r>
      <w:r w:rsidR="00513E3B" w:rsidRPr="00F03E7A">
        <w:rPr>
          <w:rFonts w:cs="Arial"/>
          <w:i/>
          <w:iCs/>
        </w:rPr>
        <w:t xml:space="preserve"> </w:t>
      </w:r>
      <w:r w:rsidR="00025500" w:rsidRPr="00F03E7A">
        <w:rPr>
          <w:rFonts w:cs="Arial"/>
          <w:i/>
          <w:iCs/>
        </w:rPr>
        <w:t>10:</w:t>
      </w:r>
      <w:r w:rsidR="002212B1" w:rsidRPr="00F03E7A">
        <w:rPr>
          <w:rFonts w:cs="Arial"/>
          <w:i/>
          <w:iCs/>
        </w:rPr>
        <w:t>4</w:t>
      </w:r>
      <w:r w:rsidR="00025500" w:rsidRPr="00F03E7A">
        <w:rPr>
          <w:rFonts w:cs="Arial"/>
          <w:i/>
          <w:iCs/>
        </w:rPr>
        <w:t>5am.</w:t>
      </w:r>
    </w:p>
    <w:p w14:paraId="112A655F" w14:textId="4A860451" w:rsidR="00B35569" w:rsidRPr="00F03E7A" w:rsidRDefault="00B35569" w:rsidP="00064CDA">
      <w:pPr>
        <w:spacing w:before="120" w:after="120"/>
      </w:pPr>
      <w:r w:rsidRPr="00F03E7A">
        <w:t xml:space="preserve">The </w:t>
      </w:r>
      <w:r w:rsidR="00633336" w:rsidRPr="00F03E7A">
        <w:t>C</w:t>
      </w:r>
      <w:r w:rsidRPr="00F03E7A">
        <w:t xml:space="preserve">hair </w:t>
      </w:r>
      <w:r w:rsidR="00CD594F" w:rsidRPr="00F03E7A">
        <w:t>extended a warm welcome</w:t>
      </w:r>
      <w:r w:rsidR="00FA17B6" w:rsidRPr="00F03E7A">
        <w:t>.</w:t>
      </w:r>
      <w:r w:rsidR="005D5942" w:rsidRPr="00F03E7A">
        <w:t xml:space="preserve"> </w:t>
      </w:r>
      <w:r w:rsidR="00025500" w:rsidRPr="00F03E7A">
        <w:t>Ms Harris</w:t>
      </w:r>
      <w:r w:rsidR="009E6D76" w:rsidRPr="00F03E7A">
        <w:t xml:space="preserve"> noted that the data included in the report is f</w:t>
      </w:r>
      <w:r w:rsidR="005D5942" w:rsidRPr="00F03E7A">
        <w:t>or</w:t>
      </w:r>
      <w:r w:rsidR="009E6D76" w:rsidRPr="00F03E7A">
        <w:t xml:space="preserve"> the</w:t>
      </w:r>
      <w:r w:rsidR="005D5942" w:rsidRPr="00F03E7A">
        <w:t xml:space="preserve"> month of </w:t>
      </w:r>
      <w:r w:rsidR="002212B1" w:rsidRPr="00F03E7A">
        <w:t>May</w:t>
      </w:r>
      <w:r w:rsidR="009E6D76" w:rsidRPr="00F03E7A">
        <w:t>.</w:t>
      </w:r>
    </w:p>
    <w:p w14:paraId="1DD98FE1" w14:textId="2E7AE8E2" w:rsidR="00DB5398" w:rsidRPr="00F03E7A" w:rsidRDefault="00DB5398" w:rsidP="00064CDA">
      <w:pPr>
        <w:pStyle w:val="Heading3"/>
        <w:keepNext w:val="0"/>
        <w:keepLines w:val="0"/>
        <w:rPr>
          <w:rFonts w:ascii="Arial" w:eastAsia="Arial" w:hAnsi="Arial" w:cs="Arial"/>
          <w:color w:val="auto"/>
          <w:lang w:val="en-US"/>
        </w:rPr>
      </w:pPr>
      <w:r w:rsidRPr="00F03E7A">
        <w:rPr>
          <w:rFonts w:ascii="Arial" w:eastAsia="Arial" w:hAnsi="Arial" w:cs="Arial"/>
          <w:color w:val="auto"/>
          <w:lang w:val="en-US"/>
        </w:rPr>
        <w:t>G7.4.1 Health and Safety Meetings</w:t>
      </w:r>
    </w:p>
    <w:p w14:paraId="6401BAFB" w14:textId="2367CE90" w:rsidR="0040250E" w:rsidRPr="00F03E7A" w:rsidRDefault="005E4B3E" w:rsidP="00064CDA">
      <w:pPr>
        <w:spacing w:before="120" w:after="120"/>
        <w:rPr>
          <w:rFonts w:eastAsia="Arial" w:cs="Arial"/>
          <w:bCs/>
          <w:szCs w:val="24"/>
          <w:lang w:val="en-US"/>
        </w:rPr>
      </w:pPr>
      <w:r w:rsidRPr="00F03E7A">
        <w:rPr>
          <w:rFonts w:eastAsia="Arial" w:cs="Arial"/>
          <w:bCs/>
          <w:szCs w:val="24"/>
          <w:lang w:val="en-US"/>
        </w:rPr>
        <w:t xml:space="preserve">Ms </w:t>
      </w:r>
      <w:r w:rsidR="005769A5" w:rsidRPr="00F03E7A">
        <w:rPr>
          <w:rFonts w:eastAsia="Arial" w:cs="Arial"/>
          <w:bCs/>
          <w:szCs w:val="24"/>
          <w:lang w:val="en-US"/>
        </w:rPr>
        <w:t xml:space="preserve">Harris </w:t>
      </w:r>
      <w:r w:rsidRPr="00F03E7A">
        <w:rPr>
          <w:rFonts w:eastAsia="Arial" w:cs="Arial"/>
          <w:bCs/>
          <w:szCs w:val="24"/>
          <w:lang w:val="en-US"/>
        </w:rPr>
        <w:t>provided an update on the m</w:t>
      </w:r>
      <w:r w:rsidR="0040250E" w:rsidRPr="00F03E7A">
        <w:rPr>
          <w:rFonts w:eastAsia="Arial" w:cs="Arial"/>
          <w:bCs/>
          <w:szCs w:val="24"/>
          <w:lang w:val="en-US"/>
        </w:rPr>
        <w:t xml:space="preserve">ain </w:t>
      </w:r>
      <w:r w:rsidR="008911D0" w:rsidRPr="00F03E7A">
        <w:rPr>
          <w:rFonts w:eastAsia="Arial" w:cs="Arial"/>
          <w:bCs/>
          <w:szCs w:val="24"/>
          <w:lang w:val="en-US"/>
        </w:rPr>
        <w:t xml:space="preserve">discussion points </w:t>
      </w:r>
      <w:r w:rsidRPr="00F03E7A">
        <w:rPr>
          <w:rFonts w:eastAsia="Arial" w:cs="Arial"/>
          <w:bCs/>
          <w:szCs w:val="24"/>
          <w:lang w:val="en-US"/>
        </w:rPr>
        <w:t xml:space="preserve">from the </w:t>
      </w:r>
      <w:r w:rsidR="002212B1" w:rsidRPr="00F03E7A">
        <w:rPr>
          <w:rFonts w:eastAsia="Arial" w:cs="Arial"/>
          <w:bCs/>
          <w:szCs w:val="24"/>
          <w:lang w:val="en-US"/>
        </w:rPr>
        <w:t>May</w:t>
      </w:r>
      <w:r w:rsidRPr="00F03E7A">
        <w:rPr>
          <w:rFonts w:eastAsia="Arial" w:cs="Arial"/>
          <w:bCs/>
          <w:szCs w:val="24"/>
          <w:lang w:val="en-US"/>
        </w:rPr>
        <w:t xml:space="preserve"> health and safety </w:t>
      </w:r>
      <w:r w:rsidR="00057EB3">
        <w:rPr>
          <w:rFonts w:eastAsia="Arial" w:cs="Arial"/>
          <w:bCs/>
          <w:szCs w:val="24"/>
          <w:lang w:val="en-US"/>
        </w:rPr>
        <w:t xml:space="preserve">committee </w:t>
      </w:r>
      <w:r w:rsidRPr="00F03E7A">
        <w:rPr>
          <w:rFonts w:eastAsia="Arial" w:cs="Arial"/>
          <w:bCs/>
          <w:szCs w:val="24"/>
          <w:lang w:val="en-US"/>
        </w:rPr>
        <w:t>meeting.</w:t>
      </w:r>
      <w:r w:rsidR="000B2C41" w:rsidRPr="00F03E7A">
        <w:rPr>
          <w:rFonts w:eastAsia="Arial" w:cs="Arial"/>
          <w:bCs/>
          <w:szCs w:val="24"/>
          <w:lang w:val="en-US"/>
        </w:rPr>
        <w:t xml:space="preserve"> The key items discussed at this meeting:</w:t>
      </w:r>
    </w:p>
    <w:p w14:paraId="00BE75D1" w14:textId="5965FC34" w:rsidR="00BD3C54" w:rsidRPr="00F03E7A" w:rsidRDefault="00F03E7A" w:rsidP="00064CDA">
      <w:pPr>
        <w:pStyle w:val="ListParagraph"/>
        <w:numPr>
          <w:ilvl w:val="0"/>
          <w:numId w:val="24"/>
        </w:numPr>
        <w:ind w:left="567" w:hanging="425"/>
        <w:contextualSpacing w:val="0"/>
        <w:rPr>
          <w:rFonts w:cs="Arial"/>
          <w:szCs w:val="24"/>
        </w:rPr>
      </w:pPr>
      <w:r>
        <w:rPr>
          <w:lang w:eastAsia="en-NZ"/>
        </w:rPr>
        <w:t>Reminders about q</w:t>
      </w:r>
      <w:r w:rsidR="002212B1" w:rsidRPr="00F03E7A">
        <w:rPr>
          <w:lang w:eastAsia="en-NZ"/>
        </w:rPr>
        <w:t>uarterly site inspections.</w:t>
      </w:r>
    </w:p>
    <w:p w14:paraId="32493050" w14:textId="1ABAB473" w:rsidR="002212B1" w:rsidRPr="00F03E7A" w:rsidRDefault="00F03E7A" w:rsidP="00064CDA">
      <w:pPr>
        <w:pStyle w:val="ListParagraph"/>
        <w:numPr>
          <w:ilvl w:val="0"/>
          <w:numId w:val="24"/>
        </w:numPr>
        <w:ind w:left="567" w:hanging="425"/>
        <w:contextualSpacing w:val="0"/>
        <w:rPr>
          <w:rFonts w:cs="Arial"/>
          <w:szCs w:val="24"/>
        </w:rPr>
      </w:pPr>
      <w:r>
        <w:rPr>
          <w:lang w:eastAsia="en-NZ"/>
        </w:rPr>
        <w:t>Reminders about f</w:t>
      </w:r>
      <w:r w:rsidR="002212B1" w:rsidRPr="00F03E7A">
        <w:rPr>
          <w:lang w:eastAsia="en-NZ"/>
        </w:rPr>
        <w:t>lu immunisations</w:t>
      </w:r>
      <w:r>
        <w:rPr>
          <w:lang w:eastAsia="en-NZ"/>
        </w:rPr>
        <w:t xml:space="preserve"> with vouchers available until August</w:t>
      </w:r>
      <w:r w:rsidR="002212B1" w:rsidRPr="00F03E7A">
        <w:rPr>
          <w:lang w:eastAsia="en-NZ"/>
        </w:rPr>
        <w:t>.</w:t>
      </w:r>
    </w:p>
    <w:p w14:paraId="01BF0BD4" w14:textId="09B6FEA9" w:rsidR="002212B1" w:rsidRPr="00F03E7A" w:rsidRDefault="002212B1" w:rsidP="00064CDA">
      <w:pPr>
        <w:pStyle w:val="ListParagraph"/>
        <w:numPr>
          <w:ilvl w:val="0"/>
          <w:numId w:val="24"/>
        </w:numPr>
        <w:ind w:left="567" w:hanging="425"/>
        <w:contextualSpacing w:val="0"/>
        <w:rPr>
          <w:rFonts w:cs="Arial"/>
          <w:szCs w:val="24"/>
        </w:rPr>
      </w:pPr>
      <w:r w:rsidRPr="00F03E7A">
        <w:rPr>
          <w:lang w:eastAsia="en-NZ"/>
        </w:rPr>
        <w:t>Telus Webinar: incivility in the workplace.</w:t>
      </w:r>
    </w:p>
    <w:p w14:paraId="4E375629" w14:textId="5C7E8845" w:rsidR="002212B1" w:rsidRPr="00F03E7A" w:rsidRDefault="002212B1" w:rsidP="00064CDA">
      <w:pPr>
        <w:pStyle w:val="ListParagraph"/>
        <w:numPr>
          <w:ilvl w:val="0"/>
          <w:numId w:val="24"/>
        </w:numPr>
        <w:ind w:left="567" w:hanging="425"/>
        <w:contextualSpacing w:val="0"/>
        <w:rPr>
          <w:rFonts w:cs="Arial"/>
          <w:szCs w:val="24"/>
        </w:rPr>
      </w:pPr>
      <w:r w:rsidRPr="00F03E7A">
        <w:rPr>
          <w:lang w:eastAsia="en-NZ"/>
        </w:rPr>
        <w:t>Telus Webinar: eco-anxiety, how to cope when the future looks bleak.</w:t>
      </w:r>
    </w:p>
    <w:p w14:paraId="679EF561" w14:textId="2399E54E" w:rsidR="002212B1" w:rsidRPr="00F03E7A" w:rsidRDefault="002212B1" w:rsidP="00064CDA">
      <w:pPr>
        <w:pStyle w:val="ListParagraph"/>
        <w:numPr>
          <w:ilvl w:val="0"/>
          <w:numId w:val="24"/>
        </w:numPr>
        <w:ind w:left="567" w:hanging="425"/>
        <w:contextualSpacing w:val="0"/>
        <w:rPr>
          <w:rFonts w:cs="Arial"/>
          <w:szCs w:val="24"/>
        </w:rPr>
      </w:pPr>
      <w:r w:rsidRPr="00F03E7A">
        <w:rPr>
          <w:rFonts w:cs="Arial"/>
          <w:szCs w:val="24"/>
        </w:rPr>
        <w:t>Health and safety in relation to visitors, guests and volunteers</w:t>
      </w:r>
      <w:r w:rsidR="00F03E7A">
        <w:rPr>
          <w:rFonts w:cs="Arial"/>
          <w:szCs w:val="24"/>
        </w:rPr>
        <w:t xml:space="preserve"> </w:t>
      </w:r>
      <w:r w:rsidR="006E7D47">
        <w:rPr>
          <w:rFonts w:cs="Arial"/>
          <w:szCs w:val="24"/>
        </w:rPr>
        <w:t>at</w:t>
      </w:r>
      <w:r w:rsidR="00F03E7A">
        <w:rPr>
          <w:rFonts w:cs="Arial"/>
          <w:szCs w:val="24"/>
        </w:rPr>
        <w:t xml:space="preserve"> BLVNZ premises, </w:t>
      </w:r>
      <w:r w:rsidR="006E7D47">
        <w:rPr>
          <w:rFonts w:cs="Arial"/>
          <w:szCs w:val="24"/>
        </w:rPr>
        <w:t>noting concerns about</w:t>
      </w:r>
      <w:r w:rsidR="00F03E7A">
        <w:rPr>
          <w:rFonts w:cs="Arial"/>
          <w:szCs w:val="24"/>
        </w:rPr>
        <w:t xml:space="preserve"> volunteers not following </w:t>
      </w:r>
      <w:r w:rsidR="00FF5D40">
        <w:rPr>
          <w:rFonts w:cs="Arial"/>
          <w:szCs w:val="24"/>
        </w:rPr>
        <w:t>sign in</w:t>
      </w:r>
      <w:r w:rsidR="00F03E7A">
        <w:rPr>
          <w:rFonts w:cs="Arial"/>
          <w:szCs w:val="24"/>
        </w:rPr>
        <w:t xml:space="preserve"> </w:t>
      </w:r>
      <w:r w:rsidR="00057EB3">
        <w:rPr>
          <w:rFonts w:cs="Arial"/>
          <w:szCs w:val="24"/>
        </w:rPr>
        <w:t>procedures</w:t>
      </w:r>
      <w:r w:rsidR="00F03E7A">
        <w:rPr>
          <w:rFonts w:cs="Arial"/>
          <w:szCs w:val="24"/>
        </w:rPr>
        <w:t xml:space="preserve"> at reception</w:t>
      </w:r>
      <w:r w:rsidRPr="00F03E7A">
        <w:rPr>
          <w:rFonts w:cs="Arial"/>
          <w:szCs w:val="24"/>
        </w:rPr>
        <w:t>.</w:t>
      </w:r>
    </w:p>
    <w:p w14:paraId="6EF9AB06" w14:textId="4B24DB8C" w:rsidR="002212B1" w:rsidRPr="00F03E7A" w:rsidRDefault="002212B1" w:rsidP="002212B1">
      <w:pPr>
        <w:pStyle w:val="ListParagraph"/>
        <w:numPr>
          <w:ilvl w:val="0"/>
          <w:numId w:val="24"/>
        </w:numPr>
        <w:ind w:left="567" w:hanging="425"/>
        <w:contextualSpacing w:val="0"/>
        <w:rPr>
          <w:rFonts w:cs="Arial"/>
          <w:szCs w:val="24"/>
        </w:rPr>
      </w:pPr>
      <w:r w:rsidRPr="00F03E7A">
        <w:rPr>
          <w:rFonts w:cs="Arial"/>
          <w:szCs w:val="24"/>
        </w:rPr>
        <w:t>Emergency Response Plans</w:t>
      </w:r>
      <w:r w:rsidR="00057EB3">
        <w:rPr>
          <w:rFonts w:cs="Arial"/>
          <w:szCs w:val="24"/>
        </w:rPr>
        <w:t xml:space="preserve"> for each property </w:t>
      </w:r>
      <w:r w:rsidR="006E7D47">
        <w:rPr>
          <w:rFonts w:cs="Arial"/>
          <w:szCs w:val="24"/>
        </w:rPr>
        <w:t>are nearly complete</w:t>
      </w:r>
      <w:r w:rsidRPr="00F03E7A">
        <w:rPr>
          <w:rFonts w:cs="Arial"/>
          <w:szCs w:val="24"/>
        </w:rPr>
        <w:t>.</w:t>
      </w:r>
    </w:p>
    <w:p w14:paraId="53A1BEF2" w14:textId="07231824" w:rsidR="0040250E" w:rsidRPr="00F03E7A" w:rsidRDefault="00C16E85" w:rsidP="00064CDA">
      <w:pPr>
        <w:pStyle w:val="Heading3"/>
        <w:keepNext w:val="0"/>
        <w:keepLines w:val="0"/>
        <w:rPr>
          <w:rFonts w:ascii="Arial" w:eastAsia="Arial" w:hAnsi="Arial" w:cs="Arial"/>
          <w:color w:val="auto"/>
          <w:lang w:val="en-US"/>
        </w:rPr>
      </w:pPr>
      <w:r w:rsidRPr="00F03E7A">
        <w:rPr>
          <w:rFonts w:ascii="Arial" w:eastAsia="Arial" w:hAnsi="Arial" w:cs="Arial"/>
          <w:color w:val="auto"/>
          <w:lang w:val="en-US"/>
        </w:rPr>
        <w:t>G7.4.</w:t>
      </w:r>
      <w:r w:rsidR="00DB5398" w:rsidRPr="00F03E7A">
        <w:rPr>
          <w:rFonts w:ascii="Arial" w:eastAsia="Arial" w:hAnsi="Arial" w:cs="Arial"/>
          <w:color w:val="auto"/>
          <w:lang w:val="en-US"/>
        </w:rPr>
        <w:t>2</w:t>
      </w:r>
      <w:r w:rsidRPr="00F03E7A">
        <w:rPr>
          <w:rFonts w:ascii="Arial" w:eastAsia="Arial" w:hAnsi="Arial" w:cs="Arial"/>
          <w:color w:val="auto"/>
          <w:lang w:val="en-US"/>
        </w:rPr>
        <w:t xml:space="preserve"> </w:t>
      </w:r>
      <w:r w:rsidR="005769A5" w:rsidRPr="00F03E7A">
        <w:rPr>
          <w:rFonts w:ascii="Arial" w:eastAsia="Arial" w:hAnsi="Arial" w:cs="Arial"/>
          <w:color w:val="auto"/>
          <w:lang w:val="en-US"/>
        </w:rPr>
        <w:t>Previously Identified Hazards</w:t>
      </w:r>
    </w:p>
    <w:p w14:paraId="4E97330E" w14:textId="6C7CD134" w:rsidR="0040250E" w:rsidRPr="00F03E7A" w:rsidRDefault="00B01D4B" w:rsidP="00F03E7A">
      <w:pPr>
        <w:spacing w:before="120" w:after="120"/>
        <w:rPr>
          <w:rFonts w:eastAsia="Arial" w:cs="Arial"/>
          <w:bCs/>
          <w:szCs w:val="24"/>
          <w:lang w:val="en-US"/>
        </w:rPr>
      </w:pPr>
      <w:r w:rsidRPr="00F03E7A">
        <w:rPr>
          <w:rFonts w:eastAsia="Arial" w:cs="Arial"/>
          <w:bCs/>
          <w:szCs w:val="24"/>
          <w:lang w:val="en-US"/>
        </w:rPr>
        <w:t xml:space="preserve">The issue of the </w:t>
      </w:r>
      <w:r w:rsidR="002212B1" w:rsidRPr="00F03E7A">
        <w:rPr>
          <w:rFonts w:eastAsia="Arial" w:cs="Arial"/>
          <w:bCs/>
          <w:szCs w:val="24"/>
          <w:lang w:val="en-US"/>
        </w:rPr>
        <w:t>risks relating to dogs was discussed in terms of:</w:t>
      </w:r>
    </w:p>
    <w:p w14:paraId="43305EEC" w14:textId="0A8691B2" w:rsidR="002212B1" w:rsidRPr="00F03E7A" w:rsidRDefault="002212B1" w:rsidP="002212B1">
      <w:pPr>
        <w:pStyle w:val="ListParagraph"/>
        <w:numPr>
          <w:ilvl w:val="0"/>
          <w:numId w:val="37"/>
        </w:numPr>
        <w:spacing w:before="120" w:after="120"/>
        <w:ind w:left="567"/>
        <w:rPr>
          <w:rFonts w:eastAsia="Arial" w:cs="Arial"/>
          <w:bCs/>
          <w:szCs w:val="24"/>
          <w:lang w:val="en-US"/>
        </w:rPr>
      </w:pPr>
      <w:r w:rsidRPr="00F03E7A">
        <w:rPr>
          <w:rFonts w:eastAsia="Arial" w:cs="Arial"/>
          <w:bCs/>
          <w:szCs w:val="24"/>
          <w:lang w:val="en-US"/>
        </w:rPr>
        <w:t>Dog behaviour.</w:t>
      </w:r>
    </w:p>
    <w:p w14:paraId="535B24C9" w14:textId="6D4DCD7E" w:rsidR="002212B1" w:rsidRPr="00F03E7A" w:rsidRDefault="002212B1" w:rsidP="002212B1">
      <w:pPr>
        <w:pStyle w:val="ListParagraph"/>
        <w:numPr>
          <w:ilvl w:val="0"/>
          <w:numId w:val="37"/>
        </w:numPr>
        <w:spacing w:before="120" w:after="120"/>
        <w:ind w:left="567"/>
        <w:rPr>
          <w:rFonts w:eastAsia="Arial" w:cs="Arial"/>
          <w:bCs/>
          <w:szCs w:val="24"/>
          <w:lang w:val="en-US"/>
        </w:rPr>
      </w:pPr>
      <w:r w:rsidRPr="00F03E7A">
        <w:rPr>
          <w:rFonts w:eastAsia="Arial" w:cs="Arial"/>
          <w:bCs/>
          <w:szCs w:val="24"/>
          <w:lang w:val="en-US"/>
        </w:rPr>
        <w:t>Emotional stress.</w:t>
      </w:r>
    </w:p>
    <w:p w14:paraId="64B9104B" w14:textId="47E0E074" w:rsidR="002212B1" w:rsidRPr="00F03E7A" w:rsidRDefault="002212B1" w:rsidP="002212B1">
      <w:pPr>
        <w:pStyle w:val="ListParagraph"/>
        <w:numPr>
          <w:ilvl w:val="0"/>
          <w:numId w:val="37"/>
        </w:numPr>
        <w:spacing w:before="120" w:after="120"/>
        <w:ind w:left="567"/>
        <w:rPr>
          <w:rFonts w:eastAsia="Arial" w:cs="Arial"/>
          <w:bCs/>
          <w:szCs w:val="24"/>
          <w:lang w:val="en-US"/>
        </w:rPr>
      </w:pPr>
      <w:r w:rsidRPr="00F03E7A">
        <w:rPr>
          <w:rFonts w:eastAsia="Arial" w:cs="Arial"/>
          <w:bCs/>
          <w:szCs w:val="24"/>
          <w:lang w:val="en-US"/>
        </w:rPr>
        <w:t>Environmental hazards.</w:t>
      </w:r>
    </w:p>
    <w:p w14:paraId="1F0FA192" w14:textId="62010F35" w:rsidR="00DB5398" w:rsidRPr="00F03E7A" w:rsidRDefault="00DB5398" w:rsidP="00064CDA">
      <w:pPr>
        <w:pStyle w:val="Heading3"/>
        <w:keepNext w:val="0"/>
        <w:keepLines w:val="0"/>
        <w:rPr>
          <w:rFonts w:ascii="Arial" w:eastAsia="Arial" w:hAnsi="Arial" w:cs="Arial"/>
          <w:color w:val="auto"/>
          <w:lang w:val="en-US"/>
        </w:rPr>
      </w:pPr>
      <w:r w:rsidRPr="00F03E7A">
        <w:rPr>
          <w:rFonts w:ascii="Arial" w:eastAsia="Arial" w:hAnsi="Arial" w:cs="Arial"/>
          <w:color w:val="auto"/>
          <w:lang w:val="en-US"/>
        </w:rPr>
        <w:t>G7.4.</w:t>
      </w:r>
      <w:r w:rsidR="005769A5" w:rsidRPr="00F03E7A">
        <w:rPr>
          <w:rFonts w:ascii="Arial" w:eastAsia="Arial" w:hAnsi="Arial" w:cs="Arial"/>
          <w:color w:val="auto"/>
          <w:lang w:val="en-US"/>
        </w:rPr>
        <w:t>3</w:t>
      </w:r>
      <w:r w:rsidRPr="00F03E7A">
        <w:rPr>
          <w:rFonts w:ascii="Arial" w:eastAsia="Arial" w:hAnsi="Arial" w:cs="Arial"/>
          <w:color w:val="auto"/>
          <w:lang w:val="en-US"/>
        </w:rPr>
        <w:t xml:space="preserve"> Events Reported</w:t>
      </w:r>
    </w:p>
    <w:p w14:paraId="0FEE1B37" w14:textId="3C4FE948" w:rsidR="00C16E85" w:rsidRPr="00F03E7A" w:rsidRDefault="00C16E85" w:rsidP="00064CDA">
      <w:pPr>
        <w:pStyle w:val="ListParagraph"/>
        <w:numPr>
          <w:ilvl w:val="0"/>
          <w:numId w:val="22"/>
        </w:numPr>
        <w:spacing w:before="120" w:after="120"/>
        <w:ind w:left="426"/>
        <w:rPr>
          <w:rFonts w:eastAsia="Arial" w:cs="Arial"/>
          <w:bCs/>
          <w:szCs w:val="24"/>
          <w:lang w:val="en-US"/>
        </w:rPr>
      </w:pPr>
      <w:r w:rsidRPr="00F03E7A">
        <w:rPr>
          <w:rFonts w:eastAsia="Arial" w:cs="Arial"/>
          <w:bCs/>
          <w:szCs w:val="24"/>
          <w:lang w:val="en-US"/>
        </w:rPr>
        <w:t>There</w:t>
      </w:r>
      <w:r w:rsidR="00C80649" w:rsidRPr="00F03E7A">
        <w:rPr>
          <w:rFonts w:eastAsia="Arial" w:cs="Arial"/>
          <w:bCs/>
          <w:szCs w:val="24"/>
          <w:lang w:val="en-US"/>
        </w:rPr>
        <w:t xml:space="preserve"> </w:t>
      </w:r>
      <w:r w:rsidR="007D0607" w:rsidRPr="00F03E7A">
        <w:rPr>
          <w:rFonts w:eastAsia="Arial" w:cs="Arial"/>
          <w:bCs/>
          <w:szCs w:val="24"/>
          <w:lang w:val="en-US"/>
        </w:rPr>
        <w:t>were two</w:t>
      </w:r>
      <w:r w:rsidR="0040250E" w:rsidRPr="00F03E7A">
        <w:rPr>
          <w:rFonts w:eastAsia="Arial" w:cs="Arial"/>
          <w:bCs/>
          <w:szCs w:val="24"/>
          <w:lang w:val="en-US"/>
        </w:rPr>
        <w:t xml:space="preserve"> hazard</w:t>
      </w:r>
      <w:r w:rsidR="007D0607" w:rsidRPr="00F03E7A">
        <w:rPr>
          <w:rFonts w:eastAsia="Arial" w:cs="Arial"/>
          <w:bCs/>
          <w:szCs w:val="24"/>
          <w:lang w:val="en-US"/>
        </w:rPr>
        <w:t>s</w:t>
      </w:r>
      <w:r w:rsidR="002B2917" w:rsidRPr="00F03E7A">
        <w:rPr>
          <w:rFonts w:eastAsia="Arial" w:cs="Arial"/>
          <w:bCs/>
          <w:szCs w:val="24"/>
          <w:lang w:val="en-US"/>
        </w:rPr>
        <w:t xml:space="preserve"> </w:t>
      </w:r>
      <w:r w:rsidR="00C80649" w:rsidRPr="00F03E7A">
        <w:rPr>
          <w:rFonts w:eastAsia="Arial" w:cs="Arial"/>
          <w:bCs/>
          <w:szCs w:val="24"/>
          <w:lang w:val="en-US"/>
        </w:rPr>
        <w:t xml:space="preserve">identified </w:t>
      </w:r>
      <w:r w:rsidR="002B2917" w:rsidRPr="00F03E7A">
        <w:rPr>
          <w:rFonts w:eastAsia="Arial" w:cs="Arial"/>
          <w:bCs/>
          <w:szCs w:val="24"/>
          <w:lang w:val="en-US"/>
        </w:rPr>
        <w:t xml:space="preserve">for </w:t>
      </w:r>
      <w:r w:rsidR="007D0607" w:rsidRPr="00F03E7A">
        <w:rPr>
          <w:rFonts w:eastAsia="Arial" w:cs="Arial"/>
          <w:bCs/>
          <w:szCs w:val="24"/>
          <w:lang w:val="en-US"/>
        </w:rPr>
        <w:t>Ma</w:t>
      </w:r>
      <w:r w:rsidR="002212B1" w:rsidRPr="00F03E7A">
        <w:rPr>
          <w:rFonts w:eastAsia="Arial" w:cs="Arial"/>
          <w:bCs/>
          <w:szCs w:val="24"/>
          <w:lang w:val="en-US"/>
        </w:rPr>
        <w:t>y</w:t>
      </w:r>
      <w:r w:rsidR="00C80649" w:rsidRPr="00F03E7A">
        <w:rPr>
          <w:rFonts w:eastAsia="Arial" w:cs="Arial"/>
          <w:bCs/>
          <w:szCs w:val="24"/>
          <w:lang w:val="en-US"/>
        </w:rPr>
        <w:t>.</w:t>
      </w:r>
    </w:p>
    <w:p w14:paraId="6AD564FB" w14:textId="020B6013" w:rsidR="00DB5398" w:rsidRPr="00F03E7A" w:rsidRDefault="00C80649" w:rsidP="00064CDA">
      <w:pPr>
        <w:pStyle w:val="ListParagraph"/>
        <w:numPr>
          <w:ilvl w:val="0"/>
          <w:numId w:val="22"/>
        </w:numPr>
        <w:spacing w:before="120" w:after="120"/>
        <w:ind w:left="426"/>
        <w:rPr>
          <w:rFonts w:eastAsia="Arial" w:cs="Arial"/>
          <w:bCs/>
          <w:szCs w:val="24"/>
          <w:lang w:val="en-US"/>
        </w:rPr>
      </w:pPr>
      <w:r w:rsidRPr="00F03E7A">
        <w:rPr>
          <w:rFonts w:eastAsia="Arial" w:cs="Arial"/>
          <w:bCs/>
          <w:szCs w:val="24"/>
          <w:lang w:val="en-US"/>
        </w:rPr>
        <w:t>There w</w:t>
      </w:r>
      <w:r w:rsidR="007D0607" w:rsidRPr="00F03E7A">
        <w:rPr>
          <w:rFonts w:eastAsia="Arial" w:cs="Arial"/>
          <w:bCs/>
          <w:szCs w:val="24"/>
          <w:lang w:val="en-US"/>
        </w:rPr>
        <w:t>as one</w:t>
      </w:r>
      <w:r w:rsidR="0040250E" w:rsidRPr="00F03E7A">
        <w:rPr>
          <w:rFonts w:eastAsia="Arial" w:cs="Arial"/>
          <w:bCs/>
          <w:szCs w:val="24"/>
          <w:lang w:val="en-US"/>
        </w:rPr>
        <w:t xml:space="preserve"> near miss </w:t>
      </w:r>
      <w:r w:rsidRPr="00F03E7A">
        <w:rPr>
          <w:rFonts w:eastAsia="Arial" w:cs="Arial"/>
          <w:bCs/>
          <w:szCs w:val="24"/>
          <w:lang w:val="en-US"/>
        </w:rPr>
        <w:t>re</w:t>
      </w:r>
      <w:r w:rsidR="00DB5398" w:rsidRPr="00F03E7A">
        <w:rPr>
          <w:rFonts w:eastAsia="Arial" w:cs="Arial"/>
          <w:bCs/>
          <w:szCs w:val="24"/>
          <w:lang w:val="en-US"/>
        </w:rPr>
        <w:t>corded</w:t>
      </w:r>
      <w:r w:rsidRPr="00F03E7A">
        <w:rPr>
          <w:rFonts w:eastAsia="Arial" w:cs="Arial"/>
          <w:bCs/>
          <w:szCs w:val="24"/>
          <w:lang w:val="en-US"/>
        </w:rPr>
        <w:t xml:space="preserve"> </w:t>
      </w:r>
      <w:r w:rsidR="0040250E" w:rsidRPr="00F03E7A">
        <w:rPr>
          <w:rFonts w:eastAsia="Arial" w:cs="Arial"/>
          <w:bCs/>
          <w:szCs w:val="24"/>
          <w:lang w:val="en-US"/>
        </w:rPr>
        <w:t xml:space="preserve">for </w:t>
      </w:r>
      <w:r w:rsidR="007D0607" w:rsidRPr="00F03E7A">
        <w:rPr>
          <w:rFonts w:eastAsia="Arial" w:cs="Arial"/>
          <w:bCs/>
          <w:szCs w:val="24"/>
          <w:lang w:val="en-US"/>
        </w:rPr>
        <w:t>Ma</w:t>
      </w:r>
      <w:r w:rsidR="002212B1" w:rsidRPr="00F03E7A">
        <w:rPr>
          <w:rFonts w:eastAsia="Arial" w:cs="Arial"/>
          <w:bCs/>
          <w:szCs w:val="24"/>
          <w:lang w:val="en-US"/>
        </w:rPr>
        <w:t>y</w:t>
      </w:r>
      <w:r w:rsidR="00ED20AE">
        <w:rPr>
          <w:rFonts w:eastAsia="Arial" w:cs="Arial"/>
          <w:bCs/>
          <w:szCs w:val="24"/>
          <w:lang w:val="en-US"/>
        </w:rPr>
        <w:t>,</w:t>
      </w:r>
      <w:r w:rsidR="00057EB3">
        <w:rPr>
          <w:rFonts w:eastAsia="Arial" w:cs="Arial"/>
          <w:bCs/>
          <w:szCs w:val="24"/>
          <w:lang w:val="en-US"/>
        </w:rPr>
        <w:t xml:space="preserve"> with</w:t>
      </w:r>
      <w:r w:rsidR="00F03E7A">
        <w:rPr>
          <w:rFonts w:eastAsia="Arial" w:cs="Arial"/>
          <w:bCs/>
          <w:szCs w:val="24"/>
          <w:lang w:val="en-US"/>
        </w:rPr>
        <w:t xml:space="preserve"> </w:t>
      </w:r>
      <w:r w:rsidR="00ED20AE">
        <w:rPr>
          <w:rFonts w:eastAsia="Arial" w:cs="Arial"/>
          <w:bCs/>
          <w:szCs w:val="24"/>
          <w:lang w:val="en-US"/>
        </w:rPr>
        <w:t xml:space="preserve">the </w:t>
      </w:r>
      <w:r w:rsidR="00F03E7A">
        <w:rPr>
          <w:rFonts w:eastAsia="Arial" w:cs="Arial"/>
          <w:bCs/>
          <w:szCs w:val="24"/>
          <w:lang w:val="en-US"/>
        </w:rPr>
        <w:t>hazard eliminated</w:t>
      </w:r>
      <w:r w:rsidR="00DB5398" w:rsidRPr="00F03E7A">
        <w:rPr>
          <w:rFonts w:eastAsia="Arial" w:cs="Arial"/>
          <w:bCs/>
          <w:szCs w:val="24"/>
          <w:lang w:val="en-US"/>
        </w:rPr>
        <w:t>.</w:t>
      </w:r>
    </w:p>
    <w:p w14:paraId="2484D8E4" w14:textId="5C8AEA97" w:rsidR="00C16E85" w:rsidRPr="00F03E7A" w:rsidRDefault="00DB5398" w:rsidP="00064CDA">
      <w:pPr>
        <w:pStyle w:val="ListParagraph"/>
        <w:numPr>
          <w:ilvl w:val="0"/>
          <w:numId w:val="22"/>
        </w:numPr>
        <w:spacing w:before="120" w:after="120"/>
        <w:ind w:left="426"/>
        <w:rPr>
          <w:rFonts w:eastAsia="Arial" w:cs="Arial"/>
          <w:bCs/>
          <w:szCs w:val="24"/>
          <w:lang w:val="en-US"/>
        </w:rPr>
      </w:pPr>
      <w:r w:rsidRPr="00F03E7A">
        <w:rPr>
          <w:rFonts w:eastAsia="Arial" w:cs="Arial"/>
          <w:bCs/>
          <w:szCs w:val="24"/>
          <w:lang w:val="en-US"/>
        </w:rPr>
        <w:t xml:space="preserve">There </w:t>
      </w:r>
      <w:r w:rsidR="007D0607" w:rsidRPr="00F03E7A">
        <w:rPr>
          <w:rFonts w:eastAsia="Arial" w:cs="Arial"/>
          <w:bCs/>
          <w:szCs w:val="24"/>
          <w:lang w:val="en-US"/>
        </w:rPr>
        <w:t xml:space="preserve">were </w:t>
      </w:r>
      <w:r w:rsidR="002212B1" w:rsidRPr="00F03E7A">
        <w:rPr>
          <w:rFonts w:eastAsia="Arial" w:cs="Arial"/>
          <w:bCs/>
          <w:szCs w:val="24"/>
          <w:lang w:val="en-US"/>
        </w:rPr>
        <w:t>no</w:t>
      </w:r>
      <w:r w:rsidR="0040250E" w:rsidRPr="00F03E7A">
        <w:rPr>
          <w:rFonts w:eastAsia="Arial" w:cs="Arial"/>
          <w:bCs/>
          <w:szCs w:val="24"/>
          <w:lang w:val="en-US"/>
        </w:rPr>
        <w:t xml:space="preserve"> incident</w:t>
      </w:r>
      <w:r w:rsidR="007D0607" w:rsidRPr="00F03E7A">
        <w:rPr>
          <w:rFonts w:eastAsia="Arial" w:cs="Arial"/>
          <w:bCs/>
          <w:szCs w:val="24"/>
          <w:lang w:val="en-US"/>
        </w:rPr>
        <w:t>s</w:t>
      </w:r>
      <w:r w:rsidR="00C80649" w:rsidRPr="00F03E7A">
        <w:rPr>
          <w:rFonts w:eastAsia="Arial" w:cs="Arial"/>
          <w:bCs/>
          <w:szCs w:val="24"/>
          <w:lang w:val="en-US"/>
        </w:rPr>
        <w:t xml:space="preserve"> re</w:t>
      </w:r>
      <w:r w:rsidRPr="00F03E7A">
        <w:rPr>
          <w:rFonts w:eastAsia="Arial" w:cs="Arial"/>
          <w:bCs/>
          <w:szCs w:val="24"/>
          <w:lang w:val="en-US"/>
        </w:rPr>
        <w:t xml:space="preserve">ported for </w:t>
      </w:r>
      <w:r w:rsidR="007D0607" w:rsidRPr="00F03E7A">
        <w:rPr>
          <w:rFonts w:eastAsia="Arial" w:cs="Arial"/>
          <w:bCs/>
          <w:szCs w:val="24"/>
          <w:lang w:val="en-US"/>
        </w:rPr>
        <w:t>March</w:t>
      </w:r>
      <w:r w:rsidR="00C80649" w:rsidRPr="00F03E7A">
        <w:rPr>
          <w:rFonts w:eastAsia="Arial" w:cs="Arial"/>
          <w:bCs/>
          <w:szCs w:val="24"/>
          <w:lang w:val="en-US"/>
        </w:rPr>
        <w:t>.</w:t>
      </w:r>
    </w:p>
    <w:p w14:paraId="4CA4149B" w14:textId="40E30489" w:rsidR="0040250E" w:rsidRPr="00F03E7A" w:rsidRDefault="00C80649" w:rsidP="00064CDA">
      <w:pPr>
        <w:pStyle w:val="ListParagraph"/>
        <w:numPr>
          <w:ilvl w:val="0"/>
          <w:numId w:val="22"/>
        </w:numPr>
        <w:spacing w:before="120" w:after="120"/>
        <w:ind w:left="426"/>
        <w:rPr>
          <w:rFonts w:eastAsia="Arial" w:cs="Arial"/>
          <w:bCs/>
          <w:szCs w:val="24"/>
          <w:lang w:val="en-US"/>
        </w:rPr>
      </w:pPr>
      <w:r w:rsidRPr="00F03E7A">
        <w:rPr>
          <w:rFonts w:eastAsia="Arial" w:cs="Arial"/>
          <w:bCs/>
          <w:szCs w:val="24"/>
          <w:lang w:val="en-US"/>
        </w:rPr>
        <w:t xml:space="preserve">There were </w:t>
      </w:r>
      <w:r w:rsidR="002212B1" w:rsidRPr="00F03E7A">
        <w:rPr>
          <w:rFonts w:eastAsia="Arial" w:cs="Arial"/>
          <w:bCs/>
          <w:szCs w:val="24"/>
          <w:lang w:val="en-US"/>
        </w:rPr>
        <w:t>no</w:t>
      </w:r>
      <w:r w:rsidR="0040250E" w:rsidRPr="00F03E7A">
        <w:rPr>
          <w:rFonts w:eastAsia="Arial" w:cs="Arial"/>
          <w:bCs/>
          <w:szCs w:val="24"/>
          <w:lang w:val="en-US"/>
        </w:rPr>
        <w:t xml:space="preserve"> accidents </w:t>
      </w:r>
      <w:r w:rsidR="00B60ECA" w:rsidRPr="00F03E7A">
        <w:rPr>
          <w:rFonts w:eastAsia="Arial" w:cs="Arial"/>
          <w:bCs/>
          <w:szCs w:val="24"/>
          <w:lang w:val="en-US"/>
        </w:rPr>
        <w:t xml:space="preserve">resulting in </w:t>
      </w:r>
      <w:r w:rsidR="00025500" w:rsidRPr="00F03E7A">
        <w:rPr>
          <w:rFonts w:eastAsia="Arial" w:cs="Arial"/>
          <w:bCs/>
          <w:szCs w:val="24"/>
          <w:lang w:val="en-US"/>
        </w:rPr>
        <w:t>first aid injuries.</w:t>
      </w:r>
    </w:p>
    <w:p w14:paraId="75145FC9" w14:textId="0DE37233" w:rsidR="00C16E85" w:rsidRPr="00F03E7A" w:rsidRDefault="00C16E85" w:rsidP="00064CDA">
      <w:pPr>
        <w:pStyle w:val="Heading3"/>
        <w:keepNext w:val="0"/>
        <w:keepLines w:val="0"/>
        <w:rPr>
          <w:rFonts w:ascii="Arial" w:eastAsia="Arial" w:hAnsi="Arial" w:cs="Arial"/>
          <w:color w:val="auto"/>
          <w:lang w:val="en-US"/>
        </w:rPr>
      </w:pPr>
      <w:r w:rsidRPr="00F03E7A">
        <w:rPr>
          <w:rFonts w:ascii="Arial" w:eastAsia="Arial" w:hAnsi="Arial" w:cs="Arial"/>
          <w:color w:val="auto"/>
          <w:lang w:val="en-US"/>
        </w:rPr>
        <w:t>G7.4.</w:t>
      </w:r>
      <w:r w:rsidR="00057EB3">
        <w:rPr>
          <w:rFonts w:ascii="Arial" w:eastAsia="Arial" w:hAnsi="Arial" w:cs="Arial"/>
          <w:color w:val="auto"/>
          <w:lang w:val="en-US"/>
        </w:rPr>
        <w:t>4</w:t>
      </w:r>
      <w:r w:rsidRPr="00F03E7A">
        <w:rPr>
          <w:rFonts w:ascii="Arial" w:eastAsia="Arial" w:hAnsi="Arial" w:cs="Arial"/>
          <w:color w:val="auto"/>
          <w:lang w:val="en-US"/>
        </w:rPr>
        <w:t xml:space="preserve"> Health and Safety comments from the Board</w:t>
      </w:r>
    </w:p>
    <w:p w14:paraId="3922A380" w14:textId="0E90C646" w:rsidR="00F03E7A" w:rsidRDefault="006E7D47" w:rsidP="00E24CC8">
      <w:pPr>
        <w:pStyle w:val="ListParagraph"/>
        <w:numPr>
          <w:ilvl w:val="0"/>
          <w:numId w:val="33"/>
        </w:numPr>
        <w:spacing w:before="120" w:after="120"/>
        <w:ind w:left="426"/>
        <w:rPr>
          <w:lang w:val="en-US"/>
        </w:rPr>
      </w:pPr>
      <w:r w:rsidRPr="006E7D47">
        <w:rPr>
          <w:lang w:val="en-US"/>
        </w:rPr>
        <w:t>Mr Orr queried about environmental hazards, and Ms Harris mentioned general hazards such as tripping or bumping into objects</w:t>
      </w:r>
      <w:r w:rsidR="00057EB3">
        <w:rPr>
          <w:lang w:val="en-US"/>
        </w:rPr>
        <w:t>.</w:t>
      </w:r>
    </w:p>
    <w:p w14:paraId="2AB8C4B9" w14:textId="448172BC" w:rsidR="00F03E7A" w:rsidRDefault="00F03E7A" w:rsidP="00E24CC8">
      <w:pPr>
        <w:pStyle w:val="ListParagraph"/>
        <w:numPr>
          <w:ilvl w:val="0"/>
          <w:numId w:val="33"/>
        </w:numPr>
        <w:spacing w:before="120" w:after="120"/>
        <w:ind w:left="426"/>
        <w:rPr>
          <w:lang w:val="en-US"/>
        </w:rPr>
      </w:pPr>
      <w:r>
        <w:rPr>
          <w:lang w:val="en-US"/>
        </w:rPr>
        <w:lastRenderedPageBreak/>
        <w:t xml:space="preserve">Mr Billings asked </w:t>
      </w:r>
      <w:r w:rsidR="006E7D47" w:rsidRPr="006E7D47">
        <w:rPr>
          <w:lang w:val="en-US"/>
        </w:rPr>
        <w:t>about emotional support for puppy raisers, handlers, and volunteers, especially in cases where handlers lose a dog. Ms Harris mentioned that external support from EAP is only available for employees. She suggested encouraging communication with the guide dog team and highlighted Victoria Davy and Belinda Turnbull as contacts for volunteers to discuss any issues or circumstances they may face</w:t>
      </w:r>
      <w:r>
        <w:rPr>
          <w:lang w:val="en-US"/>
        </w:rPr>
        <w:t>.</w:t>
      </w:r>
    </w:p>
    <w:p w14:paraId="2B9E8923" w14:textId="1D736C3E" w:rsidR="00E24CC8" w:rsidRDefault="00F03E7A" w:rsidP="00E24CC8">
      <w:pPr>
        <w:pStyle w:val="ListParagraph"/>
        <w:numPr>
          <w:ilvl w:val="0"/>
          <w:numId w:val="33"/>
        </w:numPr>
        <w:spacing w:before="120" w:after="120"/>
        <w:ind w:left="426"/>
        <w:rPr>
          <w:lang w:val="en-US"/>
        </w:rPr>
      </w:pPr>
      <w:r>
        <w:rPr>
          <w:lang w:val="en-US"/>
        </w:rPr>
        <w:t xml:space="preserve">Mr Patete </w:t>
      </w:r>
      <w:r w:rsidR="00F32AF5" w:rsidRPr="00F32AF5">
        <w:rPr>
          <w:lang w:val="en-US"/>
        </w:rPr>
        <w:t>questioned whether staff understand the fiduciary responsibilities of Board representatives attending health and safety committee meetings</w:t>
      </w:r>
      <w:r w:rsidR="00F32AF5">
        <w:rPr>
          <w:lang w:val="en-US"/>
        </w:rPr>
        <w:t xml:space="preserve">, and suggested </w:t>
      </w:r>
      <w:r w:rsidR="00F32AF5" w:rsidRPr="00F32AF5">
        <w:rPr>
          <w:lang w:val="en-US"/>
        </w:rPr>
        <w:t xml:space="preserve">that clarification be provided at the next meeting </w:t>
      </w:r>
      <w:r w:rsidR="00F32AF5">
        <w:rPr>
          <w:lang w:val="en-US"/>
        </w:rPr>
        <w:t>as</w:t>
      </w:r>
      <w:r w:rsidR="00F32AF5" w:rsidRPr="00F32AF5">
        <w:rPr>
          <w:lang w:val="en-US"/>
        </w:rPr>
        <w:t xml:space="preserve"> the Board </w:t>
      </w:r>
      <w:r w:rsidR="00F32AF5">
        <w:rPr>
          <w:lang w:val="en-US"/>
        </w:rPr>
        <w:t>has a</w:t>
      </w:r>
      <w:r w:rsidR="00F32AF5" w:rsidRPr="00F32AF5">
        <w:rPr>
          <w:lang w:val="en-US"/>
        </w:rPr>
        <w:t xml:space="preserve"> duty of care in ensuring comprehensive safety measures are in place</w:t>
      </w:r>
      <w:r>
        <w:rPr>
          <w:lang w:val="en-US"/>
        </w:rPr>
        <w:t>.</w:t>
      </w:r>
    </w:p>
    <w:p w14:paraId="68DDFD43" w14:textId="3E711A1E" w:rsidR="00E24CC8" w:rsidRDefault="00E24CC8" w:rsidP="00E24CC8">
      <w:pPr>
        <w:pStyle w:val="ListParagraph"/>
        <w:numPr>
          <w:ilvl w:val="0"/>
          <w:numId w:val="33"/>
        </w:numPr>
        <w:spacing w:before="120" w:after="120"/>
        <w:ind w:left="426"/>
        <w:rPr>
          <w:lang w:val="en-US"/>
        </w:rPr>
      </w:pPr>
      <w:r>
        <w:rPr>
          <w:lang w:val="en-US"/>
        </w:rPr>
        <w:t>Mr Patete</w:t>
      </w:r>
      <w:r w:rsidR="00853EC2">
        <w:rPr>
          <w:lang w:val="en-US"/>
        </w:rPr>
        <w:t xml:space="preserve"> </w:t>
      </w:r>
      <w:r w:rsidR="00F32AF5" w:rsidRPr="00F32AF5">
        <w:rPr>
          <w:lang w:val="en-US"/>
        </w:rPr>
        <w:t>asked about promoting awareness of accidents and hazards, and how employees are encouraged to practice safety. Ms Harris mentioned the health and safety observation form and suggested promoting good practices through her monthly emails to remind people about using the tool</w:t>
      </w:r>
      <w:r w:rsidR="00DA4A25">
        <w:rPr>
          <w:lang w:val="en-US"/>
        </w:rPr>
        <w:t>.</w:t>
      </w:r>
    </w:p>
    <w:p w14:paraId="0B98A443" w14:textId="2B00CDA6" w:rsidR="00F03E7A" w:rsidRDefault="00DA4A25" w:rsidP="00E24CC8">
      <w:pPr>
        <w:pStyle w:val="ListParagraph"/>
        <w:numPr>
          <w:ilvl w:val="0"/>
          <w:numId w:val="33"/>
        </w:numPr>
        <w:spacing w:before="120" w:after="120"/>
        <w:ind w:left="426"/>
        <w:rPr>
          <w:lang w:val="en-US"/>
        </w:rPr>
      </w:pPr>
      <w:r>
        <w:rPr>
          <w:lang w:val="en-US"/>
        </w:rPr>
        <w:t xml:space="preserve">Mr Patete </w:t>
      </w:r>
      <w:r w:rsidR="00F32AF5" w:rsidRPr="00F32AF5">
        <w:rPr>
          <w:lang w:val="en-US"/>
        </w:rPr>
        <w:t xml:space="preserve">reported on the health and safety review of the Hamilton office, noting no significant issues. He mentioned the presence of an AED in Hamilton and questioned whether staff are trained in its use. Mr Orr </w:t>
      </w:r>
      <w:r w:rsidR="00F32AF5">
        <w:rPr>
          <w:lang w:val="en-US"/>
        </w:rPr>
        <w:t xml:space="preserve">asked </w:t>
      </w:r>
      <w:r w:rsidR="00F32AF5" w:rsidRPr="00F32AF5">
        <w:rPr>
          <w:lang w:val="en-US"/>
        </w:rPr>
        <w:t>whether blind staff are trained to use the AED</w:t>
      </w:r>
      <w:r w:rsidR="00E24CC8" w:rsidRPr="00E24CC8">
        <w:rPr>
          <w:lang w:val="en-US"/>
        </w:rPr>
        <w:t>.</w:t>
      </w:r>
    </w:p>
    <w:p w14:paraId="72BB58B9" w14:textId="37537916" w:rsidR="00E24CC8" w:rsidRDefault="00422D99" w:rsidP="00E24CC8">
      <w:pPr>
        <w:pStyle w:val="ListParagraph"/>
        <w:numPr>
          <w:ilvl w:val="0"/>
          <w:numId w:val="33"/>
        </w:numPr>
        <w:spacing w:before="120" w:after="120"/>
        <w:ind w:left="426"/>
        <w:rPr>
          <w:lang w:val="en-US"/>
        </w:rPr>
      </w:pPr>
      <w:r>
        <w:rPr>
          <w:lang w:val="en-US"/>
        </w:rPr>
        <w:t xml:space="preserve">Ms Taggart </w:t>
      </w:r>
      <w:r w:rsidR="00F32AF5" w:rsidRPr="00F32AF5">
        <w:rPr>
          <w:lang w:val="en-US"/>
        </w:rPr>
        <w:t>thanked Ms Harris for her update on health and safety. She noted a discussion with Mr Patete about the importance of clarifying why Board members attend health and safety committee meetings. Ms Taggart suggested introducing Board representatives at the beginning of meetings to provide clarity on their roles</w:t>
      </w:r>
      <w:r>
        <w:rPr>
          <w:lang w:val="en-US"/>
        </w:rPr>
        <w:t>.</w:t>
      </w:r>
    </w:p>
    <w:p w14:paraId="5A0CC07F" w14:textId="2F73452A" w:rsidR="00141A2F" w:rsidRPr="00A70F30" w:rsidRDefault="00E24CC8" w:rsidP="00E24CC8">
      <w:pPr>
        <w:pStyle w:val="ListParagraph"/>
        <w:numPr>
          <w:ilvl w:val="0"/>
          <w:numId w:val="33"/>
        </w:numPr>
        <w:spacing w:before="120" w:after="120"/>
        <w:ind w:left="426"/>
        <w:rPr>
          <w:lang w:val="en-US"/>
        </w:rPr>
      </w:pPr>
      <w:r>
        <w:rPr>
          <w:lang w:val="en-US"/>
        </w:rPr>
        <w:t xml:space="preserve">Ms Taggart </w:t>
      </w:r>
      <w:r w:rsidR="00F32AF5" w:rsidRPr="00F32AF5">
        <w:rPr>
          <w:lang w:val="en-US"/>
        </w:rPr>
        <w:t>mentioned that it would be beneficial to be copied on the monthly staff newsletters sent to the Board, emphasi</w:t>
      </w:r>
      <w:r w:rsidR="00F32AF5">
        <w:rPr>
          <w:lang w:val="en-US"/>
        </w:rPr>
        <w:t>s</w:t>
      </w:r>
      <w:r w:rsidR="00F32AF5" w:rsidRPr="00F32AF5">
        <w:rPr>
          <w:lang w:val="en-US"/>
        </w:rPr>
        <w:t>ing the Board's commitment to their responsibilities</w:t>
      </w:r>
      <w:r w:rsidR="00422D99">
        <w:rPr>
          <w:lang w:val="en-US"/>
        </w:rPr>
        <w:t>.</w:t>
      </w:r>
    </w:p>
    <w:p w14:paraId="39B49888" w14:textId="3CEE7932" w:rsidR="00DA4A25" w:rsidRDefault="00DA4A25" w:rsidP="00184D83">
      <w:pPr>
        <w:spacing w:before="120" w:after="120"/>
        <w:rPr>
          <w:lang w:val="en-US"/>
        </w:rPr>
      </w:pPr>
      <w:r w:rsidRPr="00DA4A25">
        <w:rPr>
          <w:b/>
          <w:bCs/>
          <w:lang w:val="en-US"/>
        </w:rPr>
        <w:t>Action:</w:t>
      </w:r>
      <w:r>
        <w:rPr>
          <w:lang w:val="en-US"/>
        </w:rPr>
        <w:t xml:space="preserve"> </w:t>
      </w:r>
      <w:r w:rsidR="00E24CC8">
        <w:rPr>
          <w:lang w:val="en-US"/>
        </w:rPr>
        <w:t xml:space="preserve">Ms Harris to follow up </w:t>
      </w:r>
      <w:r w:rsidR="00F32AF5">
        <w:rPr>
          <w:lang w:val="en-US"/>
        </w:rPr>
        <w:t>regarding training blind staff</w:t>
      </w:r>
      <w:r w:rsidR="00E24CC8">
        <w:rPr>
          <w:lang w:val="en-US"/>
        </w:rPr>
        <w:t xml:space="preserve"> on the use of AED</w:t>
      </w:r>
      <w:r w:rsidR="00CE756D">
        <w:rPr>
          <w:lang w:val="en-US"/>
        </w:rPr>
        <w:t xml:space="preserve"> (automated external defibrillator)</w:t>
      </w:r>
      <w:r w:rsidR="00E24CC8">
        <w:rPr>
          <w:lang w:val="en-US"/>
        </w:rPr>
        <w:t>.</w:t>
      </w:r>
    </w:p>
    <w:p w14:paraId="3448B46A" w14:textId="7BC74817" w:rsidR="00422D99" w:rsidRDefault="00422D99" w:rsidP="00184D83">
      <w:pPr>
        <w:spacing w:before="120" w:after="120"/>
        <w:rPr>
          <w:lang w:val="en-US"/>
        </w:rPr>
      </w:pPr>
      <w:r>
        <w:rPr>
          <w:b/>
          <w:bCs/>
          <w:lang w:val="en-US"/>
        </w:rPr>
        <w:t>Action:</w:t>
      </w:r>
      <w:r>
        <w:rPr>
          <w:lang w:val="en-US"/>
        </w:rPr>
        <w:t xml:space="preserve"> Ms Harris to circulate staff </w:t>
      </w:r>
      <w:r w:rsidR="00E24CC8">
        <w:rPr>
          <w:lang w:val="en-US"/>
        </w:rPr>
        <w:t xml:space="preserve">health and safety </w:t>
      </w:r>
      <w:r>
        <w:rPr>
          <w:lang w:val="en-US"/>
        </w:rPr>
        <w:t>newsletters to the Board.</w:t>
      </w:r>
    </w:p>
    <w:p w14:paraId="56C0AF23" w14:textId="7052F18E" w:rsidR="00E24CC8" w:rsidRPr="00E24CC8" w:rsidRDefault="00E24CC8" w:rsidP="00184D83">
      <w:pPr>
        <w:spacing w:before="120" w:after="120"/>
        <w:rPr>
          <w:lang w:val="en-US"/>
        </w:rPr>
      </w:pPr>
      <w:r>
        <w:rPr>
          <w:b/>
          <w:bCs/>
          <w:lang w:val="en-US"/>
        </w:rPr>
        <w:t xml:space="preserve">Action: </w:t>
      </w:r>
      <w:r>
        <w:rPr>
          <w:lang w:val="en-US"/>
        </w:rPr>
        <w:t xml:space="preserve">Ms Harris to </w:t>
      </w:r>
      <w:r w:rsidR="00184D83">
        <w:rPr>
          <w:lang w:val="en-US"/>
        </w:rPr>
        <w:t>introduce Board representatives at staff health and safety committee meetings.</w:t>
      </w:r>
    </w:p>
    <w:p w14:paraId="6513E242" w14:textId="70355300" w:rsidR="00422D99" w:rsidRPr="00422D99" w:rsidRDefault="00422D99" w:rsidP="00184D83">
      <w:pPr>
        <w:spacing w:before="120" w:after="120"/>
        <w:rPr>
          <w:lang w:val="en-US"/>
        </w:rPr>
      </w:pPr>
      <w:r>
        <w:rPr>
          <w:b/>
          <w:bCs/>
          <w:lang w:val="en-US"/>
        </w:rPr>
        <w:t>Action:</w:t>
      </w:r>
      <w:r>
        <w:rPr>
          <w:lang w:val="en-US"/>
        </w:rPr>
        <w:t xml:space="preserve"> Ms Harris to include</w:t>
      </w:r>
      <w:r w:rsidR="00F32AF5">
        <w:rPr>
          <w:lang w:val="en-US"/>
        </w:rPr>
        <w:t xml:space="preserve"> updates for</w:t>
      </w:r>
      <w:r>
        <w:rPr>
          <w:lang w:val="en-US"/>
        </w:rPr>
        <w:t xml:space="preserve"> June, July and August in the next health and safety report to </w:t>
      </w:r>
      <w:r w:rsidR="00F32AF5">
        <w:rPr>
          <w:lang w:val="en-US"/>
        </w:rPr>
        <w:t xml:space="preserve">be presented at </w:t>
      </w:r>
      <w:r>
        <w:rPr>
          <w:lang w:val="en-US"/>
        </w:rPr>
        <w:t>the September Board meeting.</w:t>
      </w:r>
    </w:p>
    <w:p w14:paraId="40937A0E" w14:textId="61CF857E" w:rsidR="00E74650" w:rsidRPr="00A70F30" w:rsidRDefault="00E74650" w:rsidP="00064CDA">
      <w:pPr>
        <w:spacing w:before="120" w:after="120"/>
      </w:pPr>
      <w:r w:rsidRPr="00A70F30">
        <w:rPr>
          <w:b/>
          <w:bCs/>
        </w:rPr>
        <w:t>IT WAS AGREED THAT</w:t>
      </w:r>
      <w:r w:rsidRPr="00A70F30">
        <w:t xml:space="preserve"> the Board receive the Health, Safety and Wellbeing Report for the period ending </w:t>
      </w:r>
      <w:r w:rsidR="007D0607" w:rsidRPr="00A70F30">
        <w:t>31 Ma</w:t>
      </w:r>
      <w:r w:rsidR="002212B1" w:rsidRPr="00A70F30">
        <w:t>y</w:t>
      </w:r>
      <w:r w:rsidR="00CF44B7" w:rsidRPr="00A70F30">
        <w:t xml:space="preserve"> 2024</w:t>
      </w:r>
      <w:r w:rsidRPr="00A70F30">
        <w:t>.</w:t>
      </w:r>
    </w:p>
    <w:p w14:paraId="43251972" w14:textId="02AA4093" w:rsidR="00ED59C4" w:rsidRPr="00A70F30" w:rsidRDefault="004F5E2A" w:rsidP="00064CDA">
      <w:pPr>
        <w:spacing w:before="120" w:after="120"/>
      </w:pPr>
      <w:r w:rsidRPr="00A70F30">
        <w:t xml:space="preserve">Moved by </w:t>
      </w:r>
      <w:r w:rsidR="00A70F30">
        <w:t>Mr Patete</w:t>
      </w:r>
      <w:r w:rsidR="0040672E" w:rsidRPr="00A70F30">
        <w:t>.</w:t>
      </w:r>
      <w:r w:rsidRPr="00A70F30">
        <w:t xml:space="preserve"> Seconded by </w:t>
      </w:r>
      <w:r w:rsidR="00A70F30">
        <w:t>Ms Taggart</w:t>
      </w:r>
      <w:r w:rsidRPr="00A70F30">
        <w:t>. Motion Carried.</w:t>
      </w:r>
      <w:bookmarkEnd w:id="19"/>
    </w:p>
    <w:p w14:paraId="21226FC5" w14:textId="0469A952" w:rsidR="001D4965" w:rsidRPr="00A70F30" w:rsidRDefault="00216257" w:rsidP="00064CDA">
      <w:pPr>
        <w:spacing w:before="120" w:after="120"/>
        <w:rPr>
          <w:i/>
          <w:iCs/>
        </w:rPr>
      </w:pPr>
      <w:r w:rsidRPr="00A70F30">
        <w:rPr>
          <w:i/>
          <w:iCs/>
        </w:rPr>
        <w:t xml:space="preserve">Ms Harris </w:t>
      </w:r>
      <w:r w:rsidR="001D4965" w:rsidRPr="00A70F30">
        <w:rPr>
          <w:i/>
          <w:iCs/>
        </w:rPr>
        <w:t xml:space="preserve">left the meeting at </w:t>
      </w:r>
      <w:r w:rsidR="00A70F30" w:rsidRPr="00A70F30">
        <w:rPr>
          <w:i/>
          <w:iCs/>
        </w:rPr>
        <w:t>11:09am</w:t>
      </w:r>
      <w:r w:rsidR="001D4965" w:rsidRPr="00A70F30">
        <w:rPr>
          <w:i/>
          <w:iCs/>
        </w:rPr>
        <w:t>.</w:t>
      </w:r>
    </w:p>
    <w:p w14:paraId="014E00A9" w14:textId="7F8E49FA" w:rsidR="00ED59C4" w:rsidRPr="003E6C07" w:rsidRDefault="005F6F21" w:rsidP="00064CDA">
      <w:pPr>
        <w:pStyle w:val="Heading2"/>
        <w:keepNext w:val="0"/>
        <w:keepLines w:val="0"/>
        <w:tabs>
          <w:tab w:val="left" w:pos="709"/>
        </w:tabs>
        <w:spacing w:before="120" w:after="120"/>
        <w:ind w:left="578" w:hanging="578"/>
        <w:rPr>
          <w:rFonts w:cs="Arial"/>
          <w:szCs w:val="24"/>
        </w:rPr>
      </w:pPr>
      <w:r w:rsidRPr="003E6C07">
        <w:rPr>
          <w:rFonts w:cs="Arial"/>
          <w:szCs w:val="24"/>
        </w:rPr>
        <w:t>G</w:t>
      </w:r>
      <w:r w:rsidR="00ED59C4" w:rsidRPr="003E6C07">
        <w:rPr>
          <w:rFonts w:cs="Arial"/>
          <w:szCs w:val="24"/>
        </w:rPr>
        <w:t>7.5</w:t>
      </w:r>
      <w:r w:rsidR="007D2929" w:rsidRPr="003E6C07">
        <w:rPr>
          <w:rFonts w:cs="Arial"/>
          <w:szCs w:val="24"/>
        </w:rPr>
        <w:t xml:space="preserve"> </w:t>
      </w:r>
      <w:r w:rsidR="00EA0146" w:rsidRPr="003E6C07">
        <w:rPr>
          <w:rFonts w:cs="Arial"/>
          <w:szCs w:val="24"/>
        </w:rPr>
        <w:t xml:space="preserve">BLVNZ Financial Accounts as at </w:t>
      </w:r>
      <w:r w:rsidR="006D02D0" w:rsidRPr="003E6C07">
        <w:rPr>
          <w:rFonts w:cs="Arial"/>
          <w:szCs w:val="24"/>
        </w:rPr>
        <w:t>31 Ma</w:t>
      </w:r>
      <w:r w:rsidR="002212B1" w:rsidRPr="003E6C07">
        <w:rPr>
          <w:rFonts w:cs="Arial"/>
          <w:szCs w:val="24"/>
        </w:rPr>
        <w:t>y</w:t>
      </w:r>
      <w:r w:rsidR="00B4477A" w:rsidRPr="003E6C07">
        <w:rPr>
          <w:rFonts w:cs="Arial"/>
          <w:szCs w:val="24"/>
        </w:rPr>
        <w:t xml:space="preserve"> 2024</w:t>
      </w:r>
    </w:p>
    <w:p w14:paraId="56AA1060" w14:textId="7C9B3105" w:rsidR="00A02054" w:rsidRDefault="006A07A5" w:rsidP="00064CDA">
      <w:pPr>
        <w:spacing w:before="120" w:after="120"/>
      </w:pPr>
      <w:r w:rsidRPr="00937245">
        <w:lastRenderedPageBreak/>
        <w:t xml:space="preserve">Mr Patete </w:t>
      </w:r>
      <w:r w:rsidR="00937245" w:rsidRPr="00937245">
        <w:t>acknowledged the challenges faced eleven months into the financial year, attributing them to softened donations and legacy revenue due to economic circumstances. He mentioned that management has been proactive in implementing cost</w:t>
      </w:r>
      <w:r w:rsidR="00AE3113">
        <w:t xml:space="preserve"> </w:t>
      </w:r>
      <w:r w:rsidR="00937245" w:rsidRPr="00937245">
        <w:t>saving initiatives and maximi</w:t>
      </w:r>
      <w:r w:rsidR="00937245">
        <w:t>s</w:t>
      </w:r>
      <w:r w:rsidR="00937245" w:rsidRPr="00937245">
        <w:t>ing revenue to ensure ongoing financial sustainability. Mr Patete highlighted the positive impact of financial investments, noting that despite an operating deficit, the return on long</w:t>
      </w:r>
      <w:r w:rsidR="00AE3113">
        <w:t xml:space="preserve"> </w:t>
      </w:r>
      <w:r w:rsidR="00937245" w:rsidRPr="00937245">
        <w:t>term investments has exceeded budget expectations. This has contributed to a net surplus of $3 million year</w:t>
      </w:r>
      <w:r w:rsidR="00937245">
        <w:t xml:space="preserve"> </w:t>
      </w:r>
      <w:r w:rsidR="00937245" w:rsidRPr="00937245">
        <w:t>to</w:t>
      </w:r>
      <w:r w:rsidR="00937245">
        <w:t xml:space="preserve"> d</w:t>
      </w:r>
      <w:r w:rsidR="00937245" w:rsidRPr="00937245">
        <w:t>ate, a positive outcome for the organi</w:t>
      </w:r>
      <w:r w:rsidR="00937245">
        <w:t>s</w:t>
      </w:r>
      <w:r w:rsidR="00937245" w:rsidRPr="00937245">
        <w:t>ation</w:t>
      </w:r>
      <w:r w:rsidR="00FE535B">
        <w:t>.</w:t>
      </w:r>
    </w:p>
    <w:p w14:paraId="7CD23D53" w14:textId="3836B4AC" w:rsidR="00FE535B" w:rsidRPr="003E6C07" w:rsidRDefault="00FE535B" w:rsidP="00064CDA">
      <w:pPr>
        <w:spacing w:before="120" w:after="120"/>
      </w:pPr>
      <w:r>
        <w:t xml:space="preserve">Ms Midgen </w:t>
      </w:r>
      <w:r w:rsidR="00937245" w:rsidRPr="00937245">
        <w:t>provided a preliminary high</w:t>
      </w:r>
      <w:r w:rsidR="00937245">
        <w:t xml:space="preserve"> </w:t>
      </w:r>
      <w:r w:rsidR="00937245" w:rsidRPr="00937245">
        <w:t>level overview of the full year financials. She mentioned that income is at $32.8 million, which is $3.5 million below budget primarily due to lower</w:t>
      </w:r>
      <w:r w:rsidR="00AE3113">
        <w:t xml:space="preserve"> </w:t>
      </w:r>
      <w:r w:rsidR="00937245" w:rsidRPr="00937245">
        <w:t>than</w:t>
      </w:r>
      <w:r w:rsidR="00AE3113">
        <w:t xml:space="preserve"> </w:t>
      </w:r>
      <w:r w:rsidR="00937245" w:rsidRPr="00937245">
        <w:t>expected legacies. Expenses stand at $34.4 million, which is $1.9 million below budget, resulting in a net operating deficit of $1.6 million compared to the breakeven budget. However, including income from investments results in a net surplus of $3 million, which exceeds the budget by $1.9 million. Ms Midgen emphasi</w:t>
      </w:r>
      <w:r w:rsidR="00937245">
        <w:t>s</w:t>
      </w:r>
      <w:r w:rsidR="00937245" w:rsidRPr="00937245">
        <w:t>ed that the organi</w:t>
      </w:r>
      <w:r w:rsidR="00937245">
        <w:t>s</w:t>
      </w:r>
      <w:r w:rsidR="00937245" w:rsidRPr="00937245">
        <w:t>ation's plan for the year is on track at the operating line</w:t>
      </w:r>
      <w:r>
        <w:t>.</w:t>
      </w:r>
    </w:p>
    <w:p w14:paraId="7B2C308C" w14:textId="694D7706" w:rsidR="00960690" w:rsidRPr="003E6C07" w:rsidRDefault="005713F4" w:rsidP="00064CDA">
      <w:pPr>
        <w:spacing w:before="120" w:after="120"/>
      </w:pPr>
      <w:r w:rsidRPr="003E6C07">
        <w:rPr>
          <w:b/>
          <w:bCs/>
        </w:rPr>
        <w:t>IT WAS AGREED THAT</w:t>
      </w:r>
      <w:r w:rsidRPr="003E6C07">
        <w:t xml:space="preserve"> the Board r</w:t>
      </w:r>
      <w:r w:rsidR="00960690" w:rsidRPr="003E6C07">
        <w:t xml:space="preserve">eceive the </w:t>
      </w:r>
      <w:r w:rsidR="00EC7044" w:rsidRPr="003E6C07">
        <w:t xml:space="preserve">BLVNZ </w:t>
      </w:r>
      <w:r w:rsidR="00960690" w:rsidRPr="003E6C07">
        <w:t>financial accounts</w:t>
      </w:r>
      <w:r w:rsidRPr="003E6C07">
        <w:t xml:space="preserve"> for the period ending </w:t>
      </w:r>
      <w:r w:rsidR="007D0607" w:rsidRPr="003E6C07">
        <w:t>31 Ma</w:t>
      </w:r>
      <w:r w:rsidR="002212B1" w:rsidRPr="003E6C07">
        <w:t>y</w:t>
      </w:r>
      <w:r w:rsidR="00A24C75" w:rsidRPr="003E6C07">
        <w:t xml:space="preserve"> 2024</w:t>
      </w:r>
      <w:r w:rsidRPr="003E6C07">
        <w:t>.</w:t>
      </w:r>
    </w:p>
    <w:p w14:paraId="26102D18" w14:textId="27371847" w:rsidR="00960690" w:rsidRPr="003E6C07" w:rsidRDefault="00960690" w:rsidP="00064CDA">
      <w:pPr>
        <w:spacing w:before="120" w:after="120"/>
      </w:pPr>
      <w:r w:rsidRPr="003E6C07">
        <w:t xml:space="preserve">Moved by </w:t>
      </w:r>
      <w:r w:rsidR="003E6C07">
        <w:t>Mr Patete</w:t>
      </w:r>
      <w:r w:rsidRPr="003E6C07">
        <w:t xml:space="preserve">. Seconded by </w:t>
      </w:r>
      <w:r w:rsidR="003E6C07">
        <w:t>Ms Taggart</w:t>
      </w:r>
      <w:r w:rsidRPr="003E6C07">
        <w:t>. Motion Carried.</w:t>
      </w:r>
    </w:p>
    <w:p w14:paraId="3E024189" w14:textId="5F6B1DAA" w:rsidR="000B7ED0" w:rsidRPr="00FE535B" w:rsidRDefault="000B7ED0" w:rsidP="000B7ED0">
      <w:pPr>
        <w:pStyle w:val="Heading2"/>
        <w:keepNext w:val="0"/>
        <w:keepLines w:val="0"/>
        <w:tabs>
          <w:tab w:val="left" w:pos="709"/>
        </w:tabs>
        <w:spacing w:before="120" w:after="120"/>
        <w:ind w:left="578" w:hanging="578"/>
        <w:rPr>
          <w:rFonts w:cs="Arial"/>
          <w:szCs w:val="24"/>
        </w:rPr>
      </w:pPr>
      <w:r w:rsidRPr="00FE535B">
        <w:rPr>
          <w:rFonts w:cs="Arial"/>
          <w:szCs w:val="24"/>
        </w:rPr>
        <w:t xml:space="preserve">G7.6 </w:t>
      </w:r>
      <w:r w:rsidR="00576541" w:rsidRPr="00FE535B">
        <w:rPr>
          <w:rFonts w:cs="Arial"/>
          <w:szCs w:val="24"/>
        </w:rPr>
        <w:t>Conflicts of Interest Policy</w:t>
      </w:r>
    </w:p>
    <w:p w14:paraId="453C0CAB" w14:textId="40AD3727" w:rsidR="00FE535B" w:rsidRDefault="00FE535B" w:rsidP="000B7ED0">
      <w:pPr>
        <w:spacing w:before="120" w:after="120"/>
      </w:pPr>
      <w:r w:rsidRPr="00FE535B">
        <w:t xml:space="preserve">Ms Small </w:t>
      </w:r>
      <w:r w:rsidR="00937245" w:rsidRPr="00937245">
        <w:t>mentioned that the policy has been updated to specify how conflicts of interest are recorded and addressed. She gave examples of how individuals with conflicts might handle themselves, such as staying at the table but not voting, stepping outside during discussions, or abstaining from voting while still contributing to the discussion. She asked if everyone was clear about what constitutes a conflict of interest under the new changes to the Incorporated Societies Act and the advice from Bell Gully</w:t>
      </w:r>
      <w:r w:rsidRPr="00FE535B">
        <w:t>.</w:t>
      </w:r>
    </w:p>
    <w:p w14:paraId="2EC11D94" w14:textId="1DAD7277" w:rsidR="00FE535B" w:rsidRPr="00FE535B" w:rsidRDefault="00FE535B" w:rsidP="000B7ED0">
      <w:pPr>
        <w:spacing w:before="120" w:after="120"/>
      </w:pPr>
      <w:r>
        <w:t xml:space="preserve">Ms Small </w:t>
      </w:r>
      <w:r w:rsidR="004D7067">
        <w:t xml:space="preserve">opened the floor for questions </w:t>
      </w:r>
      <w:r w:rsidR="00880C4A">
        <w:t>regarding</w:t>
      </w:r>
      <w:r w:rsidR="004D7067">
        <w:t xml:space="preserve"> the new policy, </w:t>
      </w:r>
      <w:r w:rsidR="00880C4A">
        <w:t>emphasising its</w:t>
      </w:r>
      <w:r>
        <w:t xml:space="preserve"> mandatory policy and will </w:t>
      </w:r>
      <w:r w:rsidR="00880C4A">
        <w:t>be circulated to the</w:t>
      </w:r>
      <w:r>
        <w:t xml:space="preserve"> </w:t>
      </w:r>
      <w:r w:rsidR="004D7067">
        <w:t xml:space="preserve">community for </w:t>
      </w:r>
      <w:r>
        <w:t xml:space="preserve">consultation </w:t>
      </w:r>
      <w:r w:rsidR="004D7067">
        <w:t>and</w:t>
      </w:r>
      <w:r>
        <w:t xml:space="preserve"> </w:t>
      </w:r>
      <w:r w:rsidR="00880C4A">
        <w:t>feedback</w:t>
      </w:r>
      <w:r>
        <w:t>.</w:t>
      </w:r>
    </w:p>
    <w:p w14:paraId="6CA98322" w14:textId="0A2C1BA2" w:rsidR="000B7ED0" w:rsidRPr="00FE535B" w:rsidRDefault="000B7ED0" w:rsidP="000B7ED0">
      <w:pPr>
        <w:spacing w:before="120" w:after="120"/>
      </w:pPr>
      <w:r w:rsidRPr="00FE535B">
        <w:rPr>
          <w:b/>
          <w:bCs/>
        </w:rPr>
        <w:t>IT WAS AGREED THAT</w:t>
      </w:r>
      <w:r w:rsidRPr="00FE535B">
        <w:t xml:space="preserve"> </w:t>
      </w:r>
      <w:r w:rsidR="00A23E5A" w:rsidRPr="00FE535B">
        <w:t xml:space="preserve">on the recommendation of the </w:t>
      </w:r>
      <w:r w:rsidR="00880C4A">
        <w:t>Governance</w:t>
      </w:r>
      <w:r w:rsidR="00A23E5A" w:rsidRPr="00FE535B">
        <w:t xml:space="preserve"> Committee, </w:t>
      </w:r>
      <w:r w:rsidRPr="00FE535B">
        <w:t xml:space="preserve">the Board approves the </w:t>
      </w:r>
      <w:r w:rsidR="00576541" w:rsidRPr="00FE535B">
        <w:t>Conflicts of Interest Policy</w:t>
      </w:r>
      <w:r w:rsidR="00FE535B">
        <w:t xml:space="preserve"> to be circulated for consultation</w:t>
      </w:r>
      <w:r w:rsidR="004D7067">
        <w:t xml:space="preserve"> and comments from the community</w:t>
      </w:r>
      <w:r w:rsidR="00FB181A" w:rsidRPr="00FE535B">
        <w:t>, as proposed</w:t>
      </w:r>
      <w:r w:rsidRPr="00FE535B">
        <w:t>.</w:t>
      </w:r>
    </w:p>
    <w:p w14:paraId="3E189B19" w14:textId="47877879" w:rsidR="000B7ED0" w:rsidRDefault="000B7ED0" w:rsidP="000B7ED0">
      <w:pPr>
        <w:spacing w:before="120" w:after="120"/>
      </w:pPr>
      <w:r w:rsidRPr="00FE535B">
        <w:t xml:space="preserve">Moved by </w:t>
      </w:r>
      <w:r w:rsidR="00FE535B">
        <w:t>Mr Patete</w:t>
      </w:r>
      <w:r w:rsidRPr="00FE535B">
        <w:t xml:space="preserve">. Seconded by </w:t>
      </w:r>
      <w:r w:rsidR="00FE535B">
        <w:t>Ms McCaskill</w:t>
      </w:r>
      <w:r w:rsidRPr="00FE535B">
        <w:t>. Motion Carried.</w:t>
      </w:r>
    </w:p>
    <w:p w14:paraId="0514DD33" w14:textId="03C5F406" w:rsidR="00AE3113" w:rsidRDefault="00AE3113" w:rsidP="000B7ED0">
      <w:pPr>
        <w:spacing w:before="120" w:after="120"/>
      </w:pPr>
      <w:r w:rsidRPr="00AE3113">
        <w:rPr>
          <w:b/>
          <w:bCs/>
        </w:rPr>
        <w:t>Action:</w:t>
      </w:r>
      <w:r>
        <w:t xml:space="preserve"> Conflict of Interest Policy to be circulated for consultation.</w:t>
      </w:r>
    </w:p>
    <w:p w14:paraId="3BFA87D4" w14:textId="55137197" w:rsidR="004B637F" w:rsidRPr="00FE535B" w:rsidRDefault="004B637F" w:rsidP="004B637F">
      <w:pPr>
        <w:pStyle w:val="Heading2"/>
        <w:keepNext w:val="0"/>
        <w:keepLines w:val="0"/>
        <w:tabs>
          <w:tab w:val="left" w:pos="709"/>
        </w:tabs>
        <w:spacing w:before="120" w:after="120"/>
        <w:ind w:left="578" w:hanging="578"/>
        <w:rPr>
          <w:rFonts w:cs="Arial"/>
          <w:szCs w:val="24"/>
        </w:rPr>
      </w:pPr>
      <w:r w:rsidRPr="00FE535B">
        <w:rPr>
          <w:rFonts w:cs="Arial"/>
          <w:szCs w:val="24"/>
        </w:rPr>
        <w:t>G7.</w:t>
      </w:r>
      <w:r>
        <w:rPr>
          <w:rFonts w:cs="Arial"/>
          <w:szCs w:val="24"/>
        </w:rPr>
        <w:t>7</w:t>
      </w:r>
      <w:r w:rsidRPr="00FE535B">
        <w:rPr>
          <w:rFonts w:cs="Arial"/>
          <w:szCs w:val="24"/>
        </w:rPr>
        <w:t xml:space="preserve"> </w:t>
      </w:r>
      <w:r>
        <w:rPr>
          <w:rFonts w:cs="Arial"/>
          <w:szCs w:val="24"/>
        </w:rPr>
        <w:t>Proposed Client Services Policy</w:t>
      </w:r>
    </w:p>
    <w:p w14:paraId="169942F3" w14:textId="0E1B9481" w:rsidR="00E90A22" w:rsidRDefault="00E90A22" w:rsidP="004B637F">
      <w:pPr>
        <w:spacing w:before="120" w:after="120"/>
        <w:rPr>
          <w:szCs w:val="24"/>
        </w:rPr>
      </w:pPr>
      <w:r w:rsidRPr="00E90A22">
        <w:rPr>
          <w:b/>
          <w:bCs/>
          <w:szCs w:val="24"/>
        </w:rPr>
        <w:t>IT WAS AGREED THAT</w:t>
      </w:r>
      <w:r>
        <w:rPr>
          <w:szCs w:val="24"/>
        </w:rPr>
        <w:t xml:space="preserve"> on the recommendation of the Client Services Committee, the Board approves the Policy on</w:t>
      </w:r>
      <w:r w:rsidRPr="006E2EBA">
        <w:rPr>
          <w:szCs w:val="24"/>
        </w:rPr>
        <w:t xml:space="preserve"> Client Services</w:t>
      </w:r>
      <w:r>
        <w:rPr>
          <w:szCs w:val="24"/>
        </w:rPr>
        <w:t>, as proposed, is adopted.</w:t>
      </w:r>
    </w:p>
    <w:p w14:paraId="3176FD90" w14:textId="35BFB541" w:rsidR="004B637F" w:rsidRDefault="004B637F" w:rsidP="004B637F">
      <w:pPr>
        <w:spacing w:before="120" w:after="120"/>
      </w:pPr>
      <w:r>
        <w:lastRenderedPageBreak/>
        <w:t>Moved by Mr Billings. Seconded by Mr Orr. Motion Carried.</w:t>
      </w:r>
    </w:p>
    <w:p w14:paraId="5AC62C09" w14:textId="7F9437A6" w:rsidR="004B637F" w:rsidRDefault="004B637F" w:rsidP="004B637F">
      <w:pPr>
        <w:pStyle w:val="Heading2"/>
        <w:keepNext w:val="0"/>
        <w:keepLines w:val="0"/>
        <w:tabs>
          <w:tab w:val="left" w:pos="709"/>
        </w:tabs>
        <w:spacing w:before="120" w:after="120"/>
        <w:ind w:left="578" w:hanging="578"/>
        <w:rPr>
          <w:rFonts w:cs="Arial"/>
          <w:szCs w:val="24"/>
        </w:rPr>
      </w:pPr>
      <w:r w:rsidRPr="00FE535B">
        <w:rPr>
          <w:rFonts w:cs="Arial"/>
          <w:szCs w:val="24"/>
        </w:rPr>
        <w:t>G7.</w:t>
      </w:r>
      <w:r>
        <w:rPr>
          <w:rFonts w:cs="Arial"/>
          <w:szCs w:val="24"/>
        </w:rPr>
        <w:t>8</w:t>
      </w:r>
      <w:r w:rsidRPr="00FE535B">
        <w:rPr>
          <w:rFonts w:cs="Arial"/>
          <w:szCs w:val="24"/>
        </w:rPr>
        <w:t xml:space="preserve"> </w:t>
      </w:r>
      <w:r>
        <w:rPr>
          <w:rFonts w:cs="Arial"/>
          <w:szCs w:val="24"/>
        </w:rPr>
        <w:t>Donations Resolution</w:t>
      </w:r>
      <w:bookmarkStart w:id="20" w:name="OLE_LINK3"/>
      <w:bookmarkStart w:id="21" w:name="OLE_LINK4"/>
      <w:bookmarkStart w:id="22" w:name="_Hlk97474619"/>
    </w:p>
    <w:p w14:paraId="6249E3D7" w14:textId="1C711DF3" w:rsidR="001E132D" w:rsidRPr="001E132D" w:rsidRDefault="001E132D" w:rsidP="00880C4A">
      <w:pPr>
        <w:spacing w:before="120" w:after="120"/>
        <w:rPr>
          <w:rFonts w:cs="Times New Roman"/>
          <w:bCs/>
          <w:szCs w:val="24"/>
          <w:lang w:eastAsia="en-GB"/>
        </w:rPr>
      </w:pPr>
      <w:r w:rsidRPr="001E132D">
        <w:rPr>
          <w:rFonts w:cs="Times New Roman"/>
          <w:bCs/>
          <w:szCs w:val="24"/>
          <w:lang w:eastAsia="en-GB"/>
        </w:rPr>
        <w:t>Ms Small noted there have been no changes to the resolution, and is something the Board approve</w:t>
      </w:r>
      <w:r w:rsidR="00880C4A">
        <w:rPr>
          <w:rFonts w:cs="Times New Roman"/>
          <w:bCs/>
          <w:szCs w:val="24"/>
          <w:lang w:eastAsia="en-GB"/>
        </w:rPr>
        <w:t>s</w:t>
      </w:r>
      <w:r w:rsidRPr="001E132D">
        <w:rPr>
          <w:rFonts w:cs="Times New Roman"/>
          <w:bCs/>
          <w:szCs w:val="24"/>
          <w:lang w:eastAsia="en-GB"/>
        </w:rPr>
        <w:t xml:space="preserve"> twice a year.</w:t>
      </w:r>
    </w:p>
    <w:p w14:paraId="0402957E" w14:textId="776B1678" w:rsidR="00E90A22" w:rsidRPr="00E90A22" w:rsidRDefault="00E90A22" w:rsidP="00880C4A">
      <w:pPr>
        <w:spacing w:before="120" w:after="120"/>
        <w:rPr>
          <w:rFonts w:cs="Times New Roman"/>
          <w:b/>
          <w:szCs w:val="24"/>
          <w:lang w:eastAsia="en-GB"/>
        </w:rPr>
      </w:pPr>
      <w:r w:rsidRPr="00E90A22">
        <w:rPr>
          <w:rFonts w:cs="Times New Roman"/>
          <w:b/>
          <w:szCs w:val="24"/>
          <w:lang w:eastAsia="en-GB"/>
        </w:rPr>
        <w:t>IT WAS AGREED THAT:</w:t>
      </w:r>
    </w:p>
    <w:p w14:paraId="1EF70D56" w14:textId="54CAD2B7" w:rsidR="00E90A22" w:rsidRPr="00E90A22" w:rsidRDefault="00E90A22" w:rsidP="00E90A22">
      <w:pPr>
        <w:pStyle w:val="ListParagraph"/>
        <w:numPr>
          <w:ilvl w:val="0"/>
          <w:numId w:val="43"/>
        </w:numPr>
        <w:ind w:left="426"/>
        <w:rPr>
          <w:rFonts w:cs="Times New Roman"/>
          <w:bCs/>
          <w:szCs w:val="24"/>
          <w:lang w:eastAsia="en-GB"/>
        </w:rPr>
      </w:pPr>
      <w:r w:rsidRPr="00E90A22">
        <w:rPr>
          <w:rFonts w:cs="Times New Roman"/>
          <w:bCs/>
          <w:szCs w:val="24"/>
          <w:lang w:eastAsia="en-GB"/>
        </w:rPr>
        <w:t>The Board confirms the authority already delegated to the Chief Executive to implement fundraising programmes that will attract sufficient funds to meet the income targets for voluntary-giving contained in the approved business plan.</w:t>
      </w:r>
    </w:p>
    <w:p w14:paraId="06C75052" w14:textId="77777777" w:rsidR="00E90A22" w:rsidRPr="00E90A22" w:rsidRDefault="00E90A22" w:rsidP="00E90A22">
      <w:pPr>
        <w:pStyle w:val="ListParagraph"/>
        <w:numPr>
          <w:ilvl w:val="0"/>
          <w:numId w:val="43"/>
        </w:numPr>
        <w:ind w:left="426"/>
        <w:rPr>
          <w:rFonts w:cs="Times New Roman"/>
          <w:bCs/>
          <w:szCs w:val="24"/>
          <w:lang w:eastAsia="en-GB"/>
        </w:rPr>
      </w:pPr>
      <w:r w:rsidRPr="00E90A22">
        <w:rPr>
          <w:rFonts w:cs="Times New Roman"/>
          <w:bCs/>
          <w:szCs w:val="24"/>
          <w:lang w:eastAsia="en-GB"/>
        </w:rPr>
        <w:t>The Board confirms the authority delegated to the Chief Executive and to the Chief Financial Officer to make specific approaches to trusts and other funding agencies for financial support and approves the release of whatever information is required to support the applications. Applications may be to support the general purposes of the Foundation or a specific service, project or programme.</w:t>
      </w:r>
    </w:p>
    <w:p w14:paraId="2761167C" w14:textId="3DF86AC8" w:rsidR="00E90A22" w:rsidRPr="00E90A22" w:rsidRDefault="00E90A22" w:rsidP="00E90A22">
      <w:pPr>
        <w:pStyle w:val="ListParagraph"/>
        <w:numPr>
          <w:ilvl w:val="0"/>
          <w:numId w:val="43"/>
        </w:numPr>
        <w:ind w:left="426"/>
        <w:rPr>
          <w:rFonts w:cs="Times New Roman"/>
          <w:bCs/>
          <w:szCs w:val="24"/>
          <w:lang w:eastAsia="en-GB"/>
        </w:rPr>
      </w:pPr>
      <w:r w:rsidRPr="00E90A22">
        <w:rPr>
          <w:rFonts w:cs="Times New Roman"/>
          <w:bCs/>
          <w:szCs w:val="24"/>
          <w:lang w:eastAsia="en-GB"/>
        </w:rPr>
        <w:t>All applications for funding must be in the name of the Blind Low Vision NZ and signed by the Chair, Chief Executive, Chief Financial Officer, Secretary of the Board, Trusts and Foundations Fundraiser or such other officer as may be authorised by the Chief Executive from time to time. All grants received must be banked in an approved account of the organisation and used solely for the purposes for which they were made. All transactions will be subject to normal external financial audit.</w:t>
      </w:r>
    </w:p>
    <w:p w14:paraId="35345D65" w14:textId="65FFA595" w:rsidR="004B637F" w:rsidRDefault="004B637F" w:rsidP="004B637F">
      <w:r>
        <w:t>Moved by Mr Billings. Seconded by Ms McCaskill. Motion Carried.</w:t>
      </w:r>
    </w:p>
    <w:p w14:paraId="04A5E32C" w14:textId="0DFEFCCE" w:rsidR="004B637F" w:rsidRPr="00FE535B" w:rsidRDefault="004B637F" w:rsidP="004B637F">
      <w:pPr>
        <w:pStyle w:val="Heading2"/>
        <w:keepNext w:val="0"/>
        <w:keepLines w:val="0"/>
        <w:tabs>
          <w:tab w:val="left" w:pos="709"/>
        </w:tabs>
        <w:spacing w:before="120" w:after="120"/>
        <w:ind w:left="578" w:hanging="578"/>
        <w:rPr>
          <w:rFonts w:cs="Arial"/>
          <w:szCs w:val="24"/>
        </w:rPr>
      </w:pPr>
      <w:r w:rsidRPr="00FE535B">
        <w:rPr>
          <w:rFonts w:cs="Arial"/>
          <w:szCs w:val="24"/>
        </w:rPr>
        <w:t>G7.</w:t>
      </w:r>
      <w:r>
        <w:rPr>
          <w:rFonts w:cs="Arial"/>
          <w:szCs w:val="24"/>
        </w:rPr>
        <w:t>9</w:t>
      </w:r>
      <w:r w:rsidRPr="00FE535B">
        <w:rPr>
          <w:rFonts w:cs="Arial"/>
          <w:szCs w:val="24"/>
        </w:rPr>
        <w:t xml:space="preserve"> </w:t>
      </w:r>
      <w:r>
        <w:rPr>
          <w:rFonts w:cs="Arial"/>
          <w:szCs w:val="24"/>
        </w:rPr>
        <w:t>Special Meeting of Members</w:t>
      </w:r>
    </w:p>
    <w:p w14:paraId="60219D8C" w14:textId="1B93B86B" w:rsidR="004B637F" w:rsidRDefault="004B637F" w:rsidP="00AE3113">
      <w:pPr>
        <w:spacing w:before="120" w:after="120"/>
      </w:pPr>
      <w:r w:rsidRPr="00E90A22">
        <w:rPr>
          <w:b/>
          <w:bCs/>
        </w:rPr>
        <w:t>IT WAS AGREED THAT</w:t>
      </w:r>
      <w:r w:rsidR="00E90A22">
        <w:t xml:space="preserve"> on the recommendation of the Governance Committee:</w:t>
      </w:r>
    </w:p>
    <w:p w14:paraId="317367D2" w14:textId="77777777" w:rsidR="00E90A22" w:rsidRPr="00E90A22" w:rsidRDefault="00E90A22" w:rsidP="00E90A22">
      <w:pPr>
        <w:pStyle w:val="ListParagraph"/>
        <w:widowControl w:val="0"/>
        <w:numPr>
          <w:ilvl w:val="0"/>
          <w:numId w:val="42"/>
        </w:numPr>
        <w:suppressAutoHyphens/>
        <w:ind w:left="567" w:hanging="567"/>
        <w:rPr>
          <w:rFonts w:cs="Arial"/>
          <w:bCs/>
          <w:szCs w:val="24"/>
        </w:rPr>
      </w:pPr>
      <w:r w:rsidRPr="00E90A22">
        <w:rPr>
          <w:rFonts w:cs="Arial"/>
          <w:bCs/>
          <w:szCs w:val="24"/>
        </w:rPr>
        <w:t>The Board appoints the Board Secretary as the Returning Officer for 2024 for the purpose of running a Special Meeting of Members.</w:t>
      </w:r>
    </w:p>
    <w:p w14:paraId="33629EB5" w14:textId="77777777" w:rsidR="00E90A22" w:rsidRPr="00E90A22" w:rsidRDefault="00E90A22" w:rsidP="00E90A22">
      <w:pPr>
        <w:tabs>
          <w:tab w:val="left" w:pos="567"/>
        </w:tabs>
        <w:ind w:left="567" w:hanging="567"/>
        <w:rPr>
          <w:bCs/>
          <w:szCs w:val="24"/>
        </w:rPr>
      </w:pPr>
      <w:r w:rsidRPr="00E90A22">
        <w:rPr>
          <w:bCs/>
          <w:szCs w:val="24"/>
        </w:rPr>
        <w:t>2.</w:t>
      </w:r>
      <w:r w:rsidRPr="00E90A22">
        <w:rPr>
          <w:bCs/>
          <w:szCs w:val="24"/>
        </w:rPr>
        <w:tab/>
        <w:t>The Board approves the date and time of the Special Meeting of Members as 9:30am on Saturday 16 November 2024 in South Auckland AND notes the Summary of Key Dates proposed.</w:t>
      </w:r>
    </w:p>
    <w:p w14:paraId="56824828" w14:textId="6AEA8AFC" w:rsidR="004B637F" w:rsidRDefault="004B637F" w:rsidP="004B637F">
      <w:r>
        <w:t>Moved by Mr Billings. Seconded by Ms Taggart. Motion Carried.</w:t>
      </w:r>
    </w:p>
    <w:p w14:paraId="56FCEA97" w14:textId="4D48B362" w:rsidR="004B637F" w:rsidRDefault="004B637F" w:rsidP="004B637F">
      <w:pPr>
        <w:pStyle w:val="Heading2"/>
        <w:keepNext w:val="0"/>
        <w:keepLines w:val="0"/>
        <w:tabs>
          <w:tab w:val="left" w:pos="709"/>
        </w:tabs>
        <w:spacing w:before="120" w:after="120"/>
        <w:ind w:left="578" w:hanging="578"/>
        <w:rPr>
          <w:rFonts w:cs="Arial"/>
          <w:szCs w:val="24"/>
        </w:rPr>
      </w:pPr>
      <w:r w:rsidRPr="00FE535B">
        <w:rPr>
          <w:rFonts w:cs="Arial"/>
          <w:szCs w:val="24"/>
        </w:rPr>
        <w:t>G7.</w:t>
      </w:r>
      <w:r>
        <w:rPr>
          <w:rFonts w:cs="Arial"/>
          <w:szCs w:val="24"/>
        </w:rPr>
        <w:t>10</w:t>
      </w:r>
      <w:r w:rsidRPr="00FE535B">
        <w:rPr>
          <w:rFonts w:cs="Arial"/>
          <w:szCs w:val="24"/>
        </w:rPr>
        <w:t xml:space="preserve"> </w:t>
      </w:r>
      <w:r>
        <w:rPr>
          <w:rFonts w:cs="Arial"/>
          <w:szCs w:val="24"/>
        </w:rPr>
        <w:t xml:space="preserve">Proposed </w:t>
      </w:r>
      <w:r w:rsidR="001E132D">
        <w:rPr>
          <w:rFonts w:cs="Arial"/>
          <w:szCs w:val="24"/>
        </w:rPr>
        <w:t xml:space="preserve">Board 2025 </w:t>
      </w:r>
      <w:r>
        <w:rPr>
          <w:rFonts w:cs="Arial"/>
          <w:szCs w:val="24"/>
        </w:rPr>
        <w:t>Meeting Dates</w:t>
      </w:r>
      <w:r w:rsidR="001E132D">
        <w:rPr>
          <w:rFonts w:cs="Arial"/>
          <w:szCs w:val="24"/>
        </w:rPr>
        <w:t xml:space="preserve"> and Locations</w:t>
      </w:r>
    </w:p>
    <w:p w14:paraId="048A4C4A" w14:textId="48D53590" w:rsidR="00E90A22" w:rsidRPr="00E90A22" w:rsidRDefault="00E90A22" w:rsidP="00E90A22">
      <w:r w:rsidRPr="00E90A22">
        <w:rPr>
          <w:b/>
          <w:bCs/>
        </w:rPr>
        <w:t>IT WAS AGREED THAT</w:t>
      </w:r>
      <w:r>
        <w:t xml:space="preserve"> the Board approved the Board meeting dates for 2025:</w:t>
      </w:r>
    </w:p>
    <w:p w14:paraId="1B42B1CE" w14:textId="1B93DBAF" w:rsidR="004B637F" w:rsidRPr="00880C4A" w:rsidRDefault="004B637F" w:rsidP="004B637F">
      <w:pPr>
        <w:pStyle w:val="ListParagraph"/>
        <w:numPr>
          <w:ilvl w:val="0"/>
          <w:numId w:val="39"/>
        </w:numPr>
        <w:spacing w:before="120" w:after="120"/>
        <w:ind w:left="567" w:hanging="567"/>
        <w:contextualSpacing w:val="0"/>
        <w:rPr>
          <w:rFonts w:cs="Arial"/>
          <w:szCs w:val="24"/>
          <w:lang w:eastAsia="en-NZ"/>
        </w:rPr>
      </w:pPr>
      <w:r w:rsidRPr="00E57A54">
        <w:rPr>
          <w:rFonts w:cs="Arial"/>
          <w:color w:val="000000"/>
          <w:szCs w:val="24"/>
          <w:lang w:eastAsia="en-NZ"/>
        </w:rPr>
        <w:t xml:space="preserve">Board Retreat – Friday </w:t>
      </w:r>
      <w:r w:rsidR="00E90A22">
        <w:rPr>
          <w:rFonts w:cs="Arial"/>
          <w:color w:val="000000"/>
          <w:szCs w:val="24"/>
          <w:lang w:eastAsia="en-NZ"/>
        </w:rPr>
        <w:t>31 January</w:t>
      </w:r>
      <w:r>
        <w:rPr>
          <w:rFonts w:cs="Arial"/>
          <w:color w:val="000000"/>
          <w:szCs w:val="24"/>
          <w:lang w:eastAsia="en-NZ"/>
        </w:rPr>
        <w:t xml:space="preserve"> </w:t>
      </w:r>
      <w:r w:rsidRPr="00E57A54">
        <w:rPr>
          <w:rFonts w:cs="Arial"/>
          <w:color w:val="000000"/>
          <w:szCs w:val="24"/>
          <w:lang w:eastAsia="en-NZ"/>
        </w:rPr>
        <w:t xml:space="preserve">and </w:t>
      </w:r>
      <w:r w:rsidRPr="00880C4A">
        <w:rPr>
          <w:rFonts w:cs="Arial"/>
          <w:szCs w:val="24"/>
          <w:lang w:eastAsia="en-NZ"/>
        </w:rPr>
        <w:t xml:space="preserve">Saturday </w:t>
      </w:r>
      <w:r w:rsidR="00E90A22" w:rsidRPr="00880C4A">
        <w:rPr>
          <w:rFonts w:cs="Arial"/>
          <w:szCs w:val="24"/>
          <w:lang w:eastAsia="en-NZ"/>
        </w:rPr>
        <w:t>1 February</w:t>
      </w:r>
      <w:r w:rsidRPr="00880C4A">
        <w:rPr>
          <w:rFonts w:cs="Arial"/>
          <w:szCs w:val="24"/>
          <w:lang w:eastAsia="en-NZ"/>
        </w:rPr>
        <w:t>: Auckland.</w:t>
      </w:r>
    </w:p>
    <w:p w14:paraId="68ABDDF6" w14:textId="77777777" w:rsidR="004B637F" w:rsidRPr="00880C4A" w:rsidRDefault="004B637F" w:rsidP="004B637F">
      <w:pPr>
        <w:pStyle w:val="ListParagraph"/>
        <w:numPr>
          <w:ilvl w:val="0"/>
          <w:numId w:val="39"/>
        </w:numPr>
        <w:shd w:val="clear" w:color="auto" w:fill="FFFFFF"/>
        <w:spacing w:before="120" w:after="120"/>
        <w:ind w:left="567" w:hanging="567"/>
        <w:contextualSpacing w:val="0"/>
        <w:textAlignment w:val="baseline"/>
        <w:rPr>
          <w:rFonts w:cs="Arial"/>
          <w:szCs w:val="24"/>
          <w:lang w:eastAsia="en-NZ"/>
        </w:rPr>
      </w:pPr>
      <w:r w:rsidRPr="00880C4A">
        <w:rPr>
          <w:rFonts w:cs="Arial"/>
          <w:szCs w:val="24"/>
          <w:lang w:eastAsia="en-NZ"/>
        </w:rPr>
        <w:t>Saturday 1 March: Gisborne.</w:t>
      </w:r>
    </w:p>
    <w:p w14:paraId="246F1410" w14:textId="77777777" w:rsidR="004B637F" w:rsidRPr="00880C4A" w:rsidRDefault="004B637F" w:rsidP="004B637F">
      <w:pPr>
        <w:pStyle w:val="ListParagraph"/>
        <w:numPr>
          <w:ilvl w:val="0"/>
          <w:numId w:val="39"/>
        </w:numPr>
        <w:shd w:val="clear" w:color="auto" w:fill="FFFFFF"/>
        <w:spacing w:before="120" w:after="120"/>
        <w:ind w:left="567" w:hanging="567"/>
        <w:contextualSpacing w:val="0"/>
        <w:textAlignment w:val="baseline"/>
        <w:rPr>
          <w:rFonts w:cs="Arial"/>
          <w:szCs w:val="24"/>
          <w:lang w:eastAsia="en-NZ"/>
        </w:rPr>
      </w:pPr>
      <w:r w:rsidRPr="00880C4A">
        <w:rPr>
          <w:rFonts w:cs="Arial"/>
          <w:szCs w:val="24"/>
          <w:lang w:eastAsia="en-NZ"/>
        </w:rPr>
        <w:t>Saturday 3 May: Whangarei.</w:t>
      </w:r>
    </w:p>
    <w:p w14:paraId="546180A7" w14:textId="77777777" w:rsidR="004B637F" w:rsidRPr="00880C4A" w:rsidRDefault="004B637F" w:rsidP="004B637F">
      <w:pPr>
        <w:pStyle w:val="ListParagraph"/>
        <w:numPr>
          <w:ilvl w:val="0"/>
          <w:numId w:val="39"/>
        </w:numPr>
        <w:shd w:val="clear" w:color="auto" w:fill="FFFFFF"/>
        <w:spacing w:before="120" w:after="120"/>
        <w:ind w:left="567" w:hanging="567"/>
        <w:contextualSpacing w:val="0"/>
        <w:textAlignment w:val="baseline"/>
        <w:rPr>
          <w:rFonts w:cs="Arial"/>
          <w:szCs w:val="24"/>
          <w:lang w:eastAsia="en-NZ"/>
        </w:rPr>
      </w:pPr>
      <w:r w:rsidRPr="00880C4A">
        <w:rPr>
          <w:rFonts w:cs="Arial"/>
          <w:szCs w:val="24"/>
          <w:lang w:eastAsia="en-NZ"/>
        </w:rPr>
        <w:t>Saturday 5 July: Dunedin.</w:t>
      </w:r>
    </w:p>
    <w:p w14:paraId="3B917483" w14:textId="77777777" w:rsidR="004B637F" w:rsidRPr="00880C4A" w:rsidRDefault="004B637F" w:rsidP="004B637F">
      <w:pPr>
        <w:pStyle w:val="ListParagraph"/>
        <w:numPr>
          <w:ilvl w:val="0"/>
          <w:numId w:val="39"/>
        </w:numPr>
        <w:shd w:val="clear" w:color="auto" w:fill="FFFFFF"/>
        <w:spacing w:before="120" w:after="120"/>
        <w:ind w:left="567" w:hanging="567"/>
        <w:contextualSpacing w:val="0"/>
        <w:textAlignment w:val="baseline"/>
        <w:rPr>
          <w:rFonts w:cs="Arial"/>
          <w:szCs w:val="24"/>
          <w:lang w:eastAsia="en-NZ"/>
        </w:rPr>
      </w:pPr>
      <w:r w:rsidRPr="00880C4A">
        <w:rPr>
          <w:rFonts w:cs="Arial"/>
          <w:szCs w:val="24"/>
          <w:lang w:eastAsia="en-NZ"/>
        </w:rPr>
        <w:t>Saturday 20 September: Auckland.</w:t>
      </w:r>
    </w:p>
    <w:p w14:paraId="562FAA5E" w14:textId="630D1FF7" w:rsidR="004B637F" w:rsidRPr="00880C4A" w:rsidRDefault="004B637F" w:rsidP="004B637F">
      <w:pPr>
        <w:pStyle w:val="ListParagraph"/>
        <w:numPr>
          <w:ilvl w:val="0"/>
          <w:numId w:val="39"/>
        </w:numPr>
        <w:shd w:val="clear" w:color="auto" w:fill="FFFFFF"/>
        <w:spacing w:before="120" w:after="120"/>
        <w:ind w:left="567" w:hanging="567"/>
        <w:contextualSpacing w:val="0"/>
        <w:textAlignment w:val="baseline"/>
        <w:rPr>
          <w:rFonts w:cs="Arial"/>
          <w:szCs w:val="24"/>
          <w:lang w:eastAsia="en-NZ"/>
        </w:rPr>
      </w:pPr>
      <w:r w:rsidRPr="00880C4A">
        <w:rPr>
          <w:rFonts w:cs="Arial"/>
          <w:szCs w:val="24"/>
          <w:lang w:eastAsia="en-NZ"/>
        </w:rPr>
        <w:t>Friday 2</w:t>
      </w:r>
      <w:r w:rsidR="00C3609F">
        <w:rPr>
          <w:rFonts w:cs="Arial"/>
          <w:szCs w:val="24"/>
          <w:lang w:eastAsia="en-NZ"/>
        </w:rPr>
        <w:t>1</w:t>
      </w:r>
      <w:r w:rsidRPr="00880C4A">
        <w:rPr>
          <w:rFonts w:cs="Arial"/>
          <w:szCs w:val="24"/>
          <w:lang w:eastAsia="en-NZ"/>
        </w:rPr>
        <w:t xml:space="preserve"> November: Wellington.</w:t>
      </w:r>
    </w:p>
    <w:p w14:paraId="6F50D2C2" w14:textId="7E3B5A1A" w:rsidR="004B637F" w:rsidRPr="00880C4A" w:rsidRDefault="004B637F" w:rsidP="004B637F">
      <w:pPr>
        <w:pStyle w:val="ListParagraph"/>
        <w:numPr>
          <w:ilvl w:val="0"/>
          <w:numId w:val="38"/>
        </w:numPr>
        <w:shd w:val="clear" w:color="auto" w:fill="FFFFFF"/>
        <w:tabs>
          <w:tab w:val="clear" w:pos="360"/>
          <w:tab w:val="num" w:pos="567"/>
        </w:tabs>
        <w:spacing w:before="120" w:after="120"/>
        <w:ind w:left="567" w:hanging="567"/>
        <w:contextualSpacing w:val="0"/>
        <w:textAlignment w:val="baseline"/>
        <w:rPr>
          <w:lang w:eastAsia="en-NZ"/>
        </w:rPr>
      </w:pPr>
      <w:r w:rsidRPr="00880C4A">
        <w:rPr>
          <w:rFonts w:cs="Arial"/>
          <w:szCs w:val="24"/>
          <w:lang w:eastAsia="en-NZ"/>
        </w:rPr>
        <w:lastRenderedPageBreak/>
        <w:t>Wednesday 3 December</w:t>
      </w:r>
      <w:r w:rsidR="00E90A22" w:rsidRPr="00880C4A">
        <w:rPr>
          <w:rFonts w:cs="Arial"/>
          <w:szCs w:val="24"/>
          <w:lang w:eastAsia="en-NZ"/>
        </w:rPr>
        <w:t xml:space="preserve">: </w:t>
      </w:r>
      <w:r w:rsidRPr="00880C4A">
        <w:rPr>
          <w:rFonts w:cs="Arial"/>
          <w:szCs w:val="24"/>
          <w:lang w:eastAsia="en-NZ"/>
        </w:rPr>
        <w:t xml:space="preserve">Board In-Committee Meeting </w:t>
      </w:r>
      <w:r w:rsidR="00E90A22" w:rsidRPr="00880C4A">
        <w:rPr>
          <w:rFonts w:cs="Arial"/>
          <w:szCs w:val="24"/>
          <w:lang w:eastAsia="en-NZ"/>
        </w:rPr>
        <w:t>via Zoom.</w:t>
      </w:r>
    </w:p>
    <w:p w14:paraId="27275448" w14:textId="7EBBF378" w:rsidR="004B637F" w:rsidRPr="00880C4A" w:rsidRDefault="004B637F" w:rsidP="004B637F">
      <w:pPr>
        <w:pStyle w:val="ListParagraph"/>
        <w:numPr>
          <w:ilvl w:val="0"/>
          <w:numId w:val="38"/>
        </w:numPr>
        <w:shd w:val="clear" w:color="auto" w:fill="FFFFFF"/>
        <w:tabs>
          <w:tab w:val="clear" w:pos="360"/>
          <w:tab w:val="num" w:pos="567"/>
        </w:tabs>
        <w:spacing w:before="120" w:after="120"/>
        <w:ind w:left="567" w:hanging="567"/>
        <w:contextualSpacing w:val="0"/>
        <w:textAlignment w:val="baseline"/>
        <w:rPr>
          <w:lang w:eastAsia="en-NZ"/>
        </w:rPr>
      </w:pPr>
      <w:r w:rsidRPr="00880C4A">
        <w:rPr>
          <w:lang w:eastAsia="en-NZ"/>
        </w:rPr>
        <w:t>That the AGM for 2025 be held on Saturday 2</w:t>
      </w:r>
      <w:r w:rsidR="00C3609F">
        <w:rPr>
          <w:lang w:eastAsia="en-NZ"/>
        </w:rPr>
        <w:t>2</w:t>
      </w:r>
      <w:r w:rsidRPr="00880C4A">
        <w:rPr>
          <w:lang w:eastAsia="en-NZ"/>
        </w:rPr>
        <w:t xml:space="preserve"> November: Wellington.</w:t>
      </w:r>
    </w:p>
    <w:p w14:paraId="4015B161" w14:textId="40E2F8AB" w:rsidR="004B637F" w:rsidRDefault="004B637F" w:rsidP="004B637F">
      <w:pPr>
        <w:spacing w:before="120" w:after="120"/>
      </w:pPr>
      <w:r>
        <w:t>Moved by Ms McCaskill. Seconded by Mr Orr. Motion Carried.</w:t>
      </w:r>
    </w:p>
    <w:p w14:paraId="23B1C7E2" w14:textId="0B57DD93" w:rsidR="00AF546B" w:rsidRDefault="00AF546B" w:rsidP="001E132D">
      <w:pPr>
        <w:spacing w:before="120" w:after="120"/>
        <w:rPr>
          <w:b/>
          <w:bCs/>
        </w:rPr>
      </w:pPr>
      <w:r>
        <w:rPr>
          <w:b/>
          <w:bCs/>
        </w:rPr>
        <w:t>It was noted that in conjunction with its December in</w:t>
      </w:r>
      <w:r w:rsidR="00595C94">
        <w:rPr>
          <w:b/>
          <w:bCs/>
        </w:rPr>
        <w:t>-</w:t>
      </w:r>
      <w:r>
        <w:rPr>
          <w:b/>
          <w:bCs/>
        </w:rPr>
        <w:t>committee meeting, the Board usually meets face to face with Management to start the business planning process</w:t>
      </w:r>
      <w:r w:rsidR="00595C94">
        <w:rPr>
          <w:b/>
          <w:bCs/>
        </w:rPr>
        <w:t xml:space="preserve">. This needs </w:t>
      </w:r>
      <w:r>
        <w:rPr>
          <w:b/>
          <w:bCs/>
        </w:rPr>
        <w:t xml:space="preserve">to be reviewed </w:t>
      </w:r>
      <w:r w:rsidR="00595C94">
        <w:rPr>
          <w:b/>
          <w:bCs/>
        </w:rPr>
        <w:t xml:space="preserve">given </w:t>
      </w:r>
      <w:r>
        <w:rPr>
          <w:b/>
          <w:bCs/>
        </w:rPr>
        <w:t xml:space="preserve">the Board </w:t>
      </w:r>
      <w:r w:rsidR="00595C94">
        <w:rPr>
          <w:b/>
          <w:bCs/>
        </w:rPr>
        <w:t>plans to meet on Zoom.</w:t>
      </w:r>
    </w:p>
    <w:p w14:paraId="5AB6F7B9" w14:textId="1E323D35" w:rsidR="001E132D" w:rsidRDefault="001E132D" w:rsidP="001E132D">
      <w:pPr>
        <w:spacing w:before="120" w:after="120"/>
      </w:pPr>
      <w:r w:rsidRPr="004B637F">
        <w:rPr>
          <w:b/>
          <w:bCs/>
        </w:rPr>
        <w:t>Action:</w:t>
      </w:r>
      <w:r>
        <w:t xml:space="preserve"> Ms Midgen and the Board Chair to discuss the business planning session with management.</w:t>
      </w:r>
    </w:p>
    <w:p w14:paraId="384A5AEF" w14:textId="231F944F" w:rsidR="001E132D" w:rsidRDefault="001E132D" w:rsidP="001E132D">
      <w:pPr>
        <w:spacing w:before="120" w:after="120"/>
      </w:pPr>
      <w:r w:rsidRPr="001E132D">
        <w:rPr>
          <w:b/>
          <w:bCs/>
        </w:rPr>
        <w:t>Action:</w:t>
      </w:r>
      <w:r>
        <w:t xml:space="preserve"> </w:t>
      </w:r>
      <w:r w:rsidR="00880C4A">
        <w:t xml:space="preserve">The </w:t>
      </w:r>
      <w:r w:rsidR="004E68CA">
        <w:t xml:space="preserve">Board Secretary to </w:t>
      </w:r>
      <w:r>
        <w:t xml:space="preserve">send the </w:t>
      </w:r>
      <w:r w:rsidR="004E68CA">
        <w:t>confirmed</w:t>
      </w:r>
      <w:r>
        <w:t xml:space="preserve"> 2025 </w:t>
      </w:r>
      <w:r w:rsidR="004E68CA">
        <w:t xml:space="preserve">Board meeting </w:t>
      </w:r>
      <w:r>
        <w:t>dates to the Board.</w:t>
      </w:r>
    </w:p>
    <w:p w14:paraId="770BB45D" w14:textId="7DE7249D" w:rsidR="00690876" w:rsidRPr="00FE535B" w:rsidRDefault="00690876" w:rsidP="00690876">
      <w:pPr>
        <w:pStyle w:val="Heading2"/>
        <w:keepNext w:val="0"/>
        <w:keepLines w:val="0"/>
        <w:tabs>
          <w:tab w:val="left" w:pos="709"/>
        </w:tabs>
        <w:spacing w:before="120" w:after="120"/>
        <w:ind w:left="578" w:hanging="578"/>
        <w:rPr>
          <w:rFonts w:cs="Arial"/>
          <w:szCs w:val="24"/>
        </w:rPr>
      </w:pPr>
      <w:r w:rsidRPr="00FE535B">
        <w:rPr>
          <w:rFonts w:cs="Arial"/>
          <w:szCs w:val="24"/>
        </w:rPr>
        <w:t>G7.</w:t>
      </w:r>
      <w:r w:rsidR="007D7148">
        <w:rPr>
          <w:rFonts w:cs="Arial"/>
          <w:szCs w:val="24"/>
        </w:rPr>
        <w:t>11</w:t>
      </w:r>
      <w:r w:rsidR="007138E9">
        <w:rPr>
          <w:rFonts w:cs="Arial"/>
          <w:szCs w:val="24"/>
        </w:rPr>
        <w:t xml:space="preserve"> FY25</w:t>
      </w:r>
      <w:r w:rsidRPr="00FE535B">
        <w:rPr>
          <w:rFonts w:cs="Arial"/>
          <w:szCs w:val="24"/>
        </w:rPr>
        <w:t xml:space="preserve"> </w:t>
      </w:r>
      <w:r w:rsidR="007D7148">
        <w:rPr>
          <w:rFonts w:cs="Arial"/>
          <w:szCs w:val="24"/>
        </w:rPr>
        <w:t>Insurance</w:t>
      </w:r>
      <w:r w:rsidR="007138E9">
        <w:rPr>
          <w:rFonts w:cs="Arial"/>
          <w:szCs w:val="24"/>
        </w:rPr>
        <w:t xml:space="preserve"> Cover</w:t>
      </w:r>
    </w:p>
    <w:p w14:paraId="160495D4" w14:textId="6BCEDAD0" w:rsidR="00094303" w:rsidRDefault="00094303" w:rsidP="007D7148">
      <w:pPr>
        <w:spacing w:before="120" w:after="120"/>
        <w:rPr>
          <w:lang w:eastAsia="en-NZ"/>
        </w:rPr>
      </w:pPr>
      <w:r>
        <w:rPr>
          <w:lang w:eastAsia="en-NZ"/>
        </w:rPr>
        <w:t>Ms Small opened the floor for comments.</w:t>
      </w:r>
    </w:p>
    <w:p w14:paraId="3421528C" w14:textId="7C1B50DA" w:rsidR="00AC2D97" w:rsidRDefault="00AC2D97" w:rsidP="007D7148">
      <w:pPr>
        <w:spacing w:before="120" w:after="120"/>
        <w:rPr>
          <w:lang w:eastAsia="en-NZ"/>
        </w:rPr>
      </w:pPr>
      <w:r>
        <w:rPr>
          <w:lang w:eastAsia="en-NZ"/>
        </w:rPr>
        <w:t xml:space="preserve">Ms Midgen </w:t>
      </w:r>
      <w:r w:rsidR="00880C4A" w:rsidRPr="00880C4A">
        <w:rPr>
          <w:lang w:eastAsia="en-NZ"/>
        </w:rPr>
        <w:t>noted that the current plan is effectively the same as last year. She instructed the team to incorporate feedback from the previous year into the paper to ensure all comments were addressed</w:t>
      </w:r>
      <w:r>
        <w:rPr>
          <w:lang w:eastAsia="en-NZ"/>
        </w:rPr>
        <w:t>.</w:t>
      </w:r>
    </w:p>
    <w:p w14:paraId="509A76DA" w14:textId="2E704227" w:rsidR="00094303" w:rsidRDefault="00094303" w:rsidP="007D7148">
      <w:pPr>
        <w:spacing w:before="120" w:after="120"/>
        <w:rPr>
          <w:lang w:eastAsia="en-NZ"/>
        </w:rPr>
      </w:pPr>
      <w:r>
        <w:rPr>
          <w:lang w:eastAsia="en-NZ"/>
        </w:rPr>
        <w:t xml:space="preserve">Mr Patete </w:t>
      </w:r>
      <w:r w:rsidR="00880C4A" w:rsidRPr="00880C4A">
        <w:rPr>
          <w:lang w:eastAsia="en-NZ"/>
        </w:rPr>
        <w:t>expressed pleasant surprise at the 8.5% figure, considering it quite good. He emphasi</w:t>
      </w:r>
      <w:r w:rsidR="00880C4A">
        <w:rPr>
          <w:lang w:eastAsia="en-NZ"/>
        </w:rPr>
        <w:t>s</w:t>
      </w:r>
      <w:r w:rsidR="00880C4A" w:rsidRPr="00880C4A">
        <w:rPr>
          <w:lang w:eastAsia="en-NZ"/>
        </w:rPr>
        <w:t xml:space="preserve">ed the importance of managing risk comprehensively, ensuring a wide range of policies cover all business needs and risk points. Mr Patete acknowledged the challenging market conditions, particularly in material damage insurance, and anticipated premium increases. He highlighted the value of understanding coverage details, mentioning D&amp;O insurance. He also mentioned the </w:t>
      </w:r>
      <w:r w:rsidR="00880C4A">
        <w:rPr>
          <w:lang w:eastAsia="en-NZ"/>
        </w:rPr>
        <w:t>n</w:t>
      </w:r>
      <w:r w:rsidR="00880C4A" w:rsidRPr="00880C4A">
        <w:rPr>
          <w:lang w:eastAsia="en-NZ"/>
        </w:rPr>
        <w:t xml:space="preserve">ot </w:t>
      </w:r>
      <w:r w:rsidR="00880C4A">
        <w:rPr>
          <w:lang w:eastAsia="en-NZ"/>
        </w:rPr>
        <w:t>f</w:t>
      </w:r>
      <w:r w:rsidR="00880C4A" w:rsidRPr="00880C4A">
        <w:rPr>
          <w:lang w:eastAsia="en-NZ"/>
        </w:rPr>
        <w:t xml:space="preserve">or </w:t>
      </w:r>
      <w:r w:rsidR="00880C4A">
        <w:rPr>
          <w:lang w:eastAsia="en-NZ"/>
        </w:rPr>
        <w:t>p</w:t>
      </w:r>
      <w:r w:rsidR="00880C4A" w:rsidRPr="00880C4A">
        <w:rPr>
          <w:lang w:eastAsia="en-NZ"/>
        </w:rPr>
        <w:t>rofit package, specifically association liability cover, noting that the documentation for it was not included in the pack</w:t>
      </w:r>
      <w:r>
        <w:rPr>
          <w:lang w:eastAsia="en-NZ"/>
        </w:rPr>
        <w:t>.</w:t>
      </w:r>
    </w:p>
    <w:p w14:paraId="4478DE20" w14:textId="6AB85471" w:rsidR="00094303" w:rsidRPr="00094303" w:rsidRDefault="00094303" w:rsidP="007D7148">
      <w:pPr>
        <w:spacing w:before="120" w:after="120"/>
        <w:rPr>
          <w:lang w:eastAsia="en-NZ"/>
        </w:rPr>
      </w:pPr>
      <w:r w:rsidRPr="00094303">
        <w:rPr>
          <w:b/>
          <w:bCs/>
          <w:lang w:eastAsia="en-NZ"/>
        </w:rPr>
        <w:t>Action:</w:t>
      </w:r>
      <w:r>
        <w:rPr>
          <w:lang w:eastAsia="en-NZ"/>
        </w:rPr>
        <w:t xml:space="preserve"> Ms Midgen to </w:t>
      </w:r>
      <w:r w:rsidR="004E68CA">
        <w:rPr>
          <w:lang w:eastAsia="en-NZ"/>
        </w:rPr>
        <w:t>follow up</w:t>
      </w:r>
      <w:r>
        <w:rPr>
          <w:lang w:eastAsia="en-NZ"/>
        </w:rPr>
        <w:t xml:space="preserve"> on </w:t>
      </w:r>
      <w:r w:rsidR="00880C4A">
        <w:rPr>
          <w:lang w:eastAsia="en-NZ"/>
        </w:rPr>
        <w:t xml:space="preserve">obtaining </w:t>
      </w:r>
      <w:r>
        <w:rPr>
          <w:lang w:eastAsia="en-NZ"/>
        </w:rPr>
        <w:t xml:space="preserve">the association liability cover </w:t>
      </w:r>
      <w:r w:rsidR="00880C4A">
        <w:rPr>
          <w:lang w:eastAsia="en-NZ"/>
        </w:rPr>
        <w:t xml:space="preserve">documentation </w:t>
      </w:r>
      <w:r>
        <w:rPr>
          <w:lang w:eastAsia="en-NZ"/>
        </w:rPr>
        <w:t xml:space="preserve">for the not for profit </w:t>
      </w:r>
      <w:r w:rsidR="00880C4A">
        <w:rPr>
          <w:lang w:eastAsia="en-NZ"/>
        </w:rPr>
        <w:t>package</w:t>
      </w:r>
      <w:r>
        <w:rPr>
          <w:lang w:eastAsia="en-NZ"/>
        </w:rPr>
        <w:t>.</w:t>
      </w:r>
    </w:p>
    <w:p w14:paraId="79C10A9D" w14:textId="1402F5C0" w:rsidR="007D7148" w:rsidRPr="00A615C4" w:rsidRDefault="007D7148" w:rsidP="007D7148">
      <w:pPr>
        <w:spacing w:before="120" w:after="120"/>
        <w:rPr>
          <w:lang w:eastAsia="en-NZ"/>
        </w:rPr>
      </w:pPr>
      <w:r w:rsidRPr="007D7148">
        <w:rPr>
          <w:b/>
          <w:bCs/>
          <w:lang w:eastAsia="en-NZ"/>
        </w:rPr>
        <w:t>IT WAS AGREED THAT</w:t>
      </w:r>
      <w:r>
        <w:rPr>
          <w:lang w:eastAsia="en-NZ"/>
        </w:rPr>
        <w:t xml:space="preserve"> t</w:t>
      </w:r>
      <w:r w:rsidRPr="00A615C4">
        <w:rPr>
          <w:lang w:eastAsia="en-NZ"/>
        </w:rPr>
        <w:t xml:space="preserve">he Board notes the contents of this paper, which outlines the RNZFB’s insurance cover for FY25 effective 30 June 2024. </w:t>
      </w:r>
    </w:p>
    <w:p w14:paraId="7BE578AF" w14:textId="59061017" w:rsidR="009C7BF3" w:rsidRPr="000722B5" w:rsidRDefault="009B10EF" w:rsidP="005F4BE6">
      <w:pPr>
        <w:pStyle w:val="Heading1"/>
      </w:pPr>
      <w:r w:rsidRPr="000722B5">
        <w:t>H</w:t>
      </w:r>
      <w:r w:rsidR="00504440" w:rsidRPr="000722B5">
        <w:t>8</w:t>
      </w:r>
      <w:r w:rsidR="007D2929" w:rsidRPr="000722B5">
        <w:t xml:space="preserve">. </w:t>
      </w:r>
      <w:r w:rsidR="009C7BF3" w:rsidRPr="000722B5">
        <w:t xml:space="preserve">BOARD CORRESPONDENCE </w:t>
      </w:r>
    </w:p>
    <w:p w14:paraId="49F25052" w14:textId="4D3C1191" w:rsidR="005808DA" w:rsidRPr="00690876" w:rsidRDefault="00FE535B" w:rsidP="00064CDA">
      <w:pPr>
        <w:spacing w:before="120" w:after="120"/>
      </w:pPr>
      <w:r w:rsidRPr="00690876">
        <w:t>There were no items of correspondence received or sent.</w:t>
      </w:r>
    </w:p>
    <w:p w14:paraId="0392EB7B" w14:textId="000ECB7A" w:rsidR="00EF74A5" w:rsidRPr="000722B5" w:rsidRDefault="009B10EF" w:rsidP="005F4BE6">
      <w:pPr>
        <w:pStyle w:val="Heading1"/>
      </w:pPr>
      <w:bookmarkStart w:id="23" w:name="_Hlk166157447"/>
      <w:r w:rsidRPr="000722B5">
        <w:t>I</w:t>
      </w:r>
      <w:r w:rsidR="0071060B" w:rsidRPr="000722B5">
        <w:t>9</w:t>
      </w:r>
      <w:r w:rsidR="007D2929" w:rsidRPr="000722B5">
        <w:t xml:space="preserve">. </w:t>
      </w:r>
      <w:r w:rsidR="00EF74A5" w:rsidRPr="000722B5">
        <w:t>ITEMS FOR RATIFICATION</w:t>
      </w:r>
    </w:p>
    <w:bookmarkEnd w:id="23"/>
    <w:p w14:paraId="6912D092" w14:textId="02418E25" w:rsidR="00D83816" w:rsidRPr="00094303" w:rsidRDefault="00D83816" w:rsidP="00064CDA">
      <w:pPr>
        <w:spacing w:before="120" w:after="120"/>
        <w:rPr>
          <w:rFonts w:cs="Arial"/>
          <w:szCs w:val="24"/>
        </w:rPr>
      </w:pPr>
      <w:r w:rsidRPr="00094303">
        <w:rPr>
          <w:rFonts w:cs="Arial"/>
          <w:szCs w:val="24"/>
        </w:rPr>
        <w:t xml:space="preserve">The </w:t>
      </w:r>
      <w:r w:rsidR="00BD203C" w:rsidRPr="00094303">
        <w:rPr>
          <w:rFonts w:cs="Arial"/>
          <w:szCs w:val="24"/>
        </w:rPr>
        <w:t xml:space="preserve">following </w:t>
      </w:r>
      <w:r w:rsidRPr="00094303">
        <w:rPr>
          <w:rFonts w:cs="Arial"/>
          <w:szCs w:val="24"/>
        </w:rPr>
        <w:t>paper</w:t>
      </w:r>
      <w:r w:rsidR="00EA0146" w:rsidRPr="00094303">
        <w:rPr>
          <w:rFonts w:cs="Arial"/>
          <w:szCs w:val="24"/>
        </w:rPr>
        <w:t>s</w:t>
      </w:r>
      <w:r w:rsidRPr="00094303">
        <w:rPr>
          <w:rFonts w:cs="Arial"/>
          <w:szCs w:val="24"/>
        </w:rPr>
        <w:t xml:space="preserve"> contained in this section ha</w:t>
      </w:r>
      <w:r w:rsidR="00B44C09" w:rsidRPr="00094303">
        <w:rPr>
          <w:rFonts w:cs="Arial"/>
          <w:szCs w:val="24"/>
        </w:rPr>
        <w:t>ve</w:t>
      </w:r>
      <w:r w:rsidRPr="00094303">
        <w:rPr>
          <w:rFonts w:cs="Arial"/>
          <w:szCs w:val="24"/>
        </w:rPr>
        <w:t xml:space="preserve"> been previously circulated to the Board</w:t>
      </w:r>
      <w:r w:rsidR="00422018" w:rsidRPr="00094303">
        <w:rPr>
          <w:rFonts w:cs="Arial"/>
          <w:szCs w:val="24"/>
        </w:rPr>
        <w:t>:</w:t>
      </w:r>
    </w:p>
    <w:p w14:paraId="555BBCA6" w14:textId="78986175" w:rsidR="005D5101" w:rsidRPr="00094303" w:rsidRDefault="005F6F21" w:rsidP="00064CDA">
      <w:pPr>
        <w:pStyle w:val="Heading2"/>
        <w:keepNext w:val="0"/>
        <w:keepLines w:val="0"/>
        <w:numPr>
          <w:ilvl w:val="0"/>
          <w:numId w:val="13"/>
        </w:numPr>
        <w:tabs>
          <w:tab w:val="left" w:pos="426"/>
        </w:tabs>
        <w:spacing w:before="120" w:after="120"/>
        <w:ind w:left="426"/>
        <w:rPr>
          <w:rFonts w:cs="Arial"/>
          <w:b w:val="0"/>
          <w:bCs w:val="0"/>
          <w:szCs w:val="24"/>
        </w:rPr>
      </w:pPr>
      <w:r w:rsidRPr="00094303">
        <w:rPr>
          <w:rFonts w:cs="Arial"/>
          <w:b w:val="0"/>
          <w:bCs w:val="0"/>
          <w:szCs w:val="24"/>
        </w:rPr>
        <w:t>I</w:t>
      </w:r>
      <w:r w:rsidR="005D5101" w:rsidRPr="00094303">
        <w:rPr>
          <w:rFonts w:cs="Arial"/>
          <w:b w:val="0"/>
          <w:bCs w:val="0"/>
          <w:szCs w:val="24"/>
        </w:rPr>
        <w:t>9.1</w:t>
      </w:r>
      <w:r w:rsidR="007769F7" w:rsidRPr="00094303">
        <w:rPr>
          <w:rFonts w:cs="Arial"/>
          <w:b w:val="0"/>
          <w:bCs w:val="0"/>
          <w:szCs w:val="24"/>
        </w:rPr>
        <w:t xml:space="preserve"> </w:t>
      </w:r>
      <w:r w:rsidR="005D5101" w:rsidRPr="00094303">
        <w:rPr>
          <w:rFonts w:cs="Arial"/>
          <w:b w:val="0"/>
          <w:bCs w:val="0"/>
          <w:szCs w:val="24"/>
        </w:rPr>
        <w:t xml:space="preserve">Pearson Fund Minutes, </w:t>
      </w:r>
      <w:r w:rsidR="00576541" w:rsidRPr="00094303">
        <w:rPr>
          <w:rFonts w:cs="Arial"/>
          <w:b w:val="0"/>
          <w:bCs w:val="0"/>
          <w:szCs w:val="24"/>
        </w:rPr>
        <w:t>16 April</w:t>
      </w:r>
      <w:r w:rsidR="00A54063" w:rsidRPr="00094303">
        <w:rPr>
          <w:rFonts w:cs="Arial"/>
          <w:b w:val="0"/>
          <w:bCs w:val="0"/>
          <w:szCs w:val="24"/>
        </w:rPr>
        <w:t xml:space="preserve"> 2024</w:t>
      </w:r>
      <w:r w:rsidR="00E910A4" w:rsidRPr="00094303">
        <w:rPr>
          <w:rFonts w:cs="Arial"/>
          <w:b w:val="0"/>
          <w:bCs w:val="0"/>
          <w:szCs w:val="24"/>
        </w:rPr>
        <w:t>.</w:t>
      </w:r>
    </w:p>
    <w:p w14:paraId="58FE2B9F" w14:textId="22432233" w:rsidR="00576541" w:rsidRPr="00094303" w:rsidRDefault="005F6F21" w:rsidP="00576541">
      <w:pPr>
        <w:pStyle w:val="Heading2"/>
        <w:keepNext w:val="0"/>
        <w:keepLines w:val="0"/>
        <w:numPr>
          <w:ilvl w:val="0"/>
          <w:numId w:val="13"/>
        </w:numPr>
        <w:tabs>
          <w:tab w:val="left" w:pos="426"/>
        </w:tabs>
        <w:spacing w:before="120" w:after="120"/>
        <w:ind w:left="426"/>
        <w:rPr>
          <w:rFonts w:cs="Arial"/>
          <w:b w:val="0"/>
          <w:bCs w:val="0"/>
          <w:szCs w:val="24"/>
        </w:rPr>
      </w:pPr>
      <w:r w:rsidRPr="00094303">
        <w:rPr>
          <w:rFonts w:cs="Arial"/>
          <w:b w:val="0"/>
          <w:bCs w:val="0"/>
          <w:szCs w:val="24"/>
        </w:rPr>
        <w:t>I</w:t>
      </w:r>
      <w:r w:rsidR="005D5101" w:rsidRPr="00094303">
        <w:rPr>
          <w:rFonts w:cs="Arial"/>
          <w:b w:val="0"/>
          <w:bCs w:val="0"/>
          <w:szCs w:val="24"/>
        </w:rPr>
        <w:t>9.2</w:t>
      </w:r>
      <w:r w:rsidR="007769F7" w:rsidRPr="00094303">
        <w:rPr>
          <w:rFonts w:cs="Arial"/>
          <w:b w:val="0"/>
          <w:bCs w:val="0"/>
          <w:szCs w:val="24"/>
        </w:rPr>
        <w:t xml:space="preserve"> </w:t>
      </w:r>
      <w:r w:rsidR="00576541" w:rsidRPr="00094303">
        <w:rPr>
          <w:rFonts w:cs="Arial"/>
          <w:b w:val="0"/>
          <w:bCs w:val="0"/>
          <w:szCs w:val="24"/>
        </w:rPr>
        <w:t>Pearson Fund Minutes, 21 May 2024.</w:t>
      </w:r>
    </w:p>
    <w:p w14:paraId="576661DD" w14:textId="0F96731D" w:rsidR="00BF35C1" w:rsidRPr="00094303" w:rsidRDefault="00BF35C1" w:rsidP="00047810">
      <w:pPr>
        <w:pStyle w:val="Heading2"/>
        <w:keepNext w:val="0"/>
        <w:keepLines w:val="0"/>
        <w:numPr>
          <w:ilvl w:val="0"/>
          <w:numId w:val="36"/>
        </w:numPr>
        <w:tabs>
          <w:tab w:val="left" w:pos="426"/>
        </w:tabs>
        <w:spacing w:before="120" w:after="120"/>
        <w:ind w:left="426"/>
        <w:rPr>
          <w:rFonts w:cs="Arial"/>
          <w:b w:val="0"/>
          <w:bCs w:val="0"/>
          <w:szCs w:val="24"/>
        </w:rPr>
      </w:pPr>
      <w:r w:rsidRPr="00094303">
        <w:rPr>
          <w:rFonts w:cs="Arial"/>
          <w:b w:val="0"/>
          <w:bCs w:val="0"/>
          <w:szCs w:val="24"/>
        </w:rPr>
        <w:lastRenderedPageBreak/>
        <w:t xml:space="preserve">I9.3 </w:t>
      </w:r>
      <w:r w:rsidR="00576541" w:rsidRPr="00094303">
        <w:rPr>
          <w:rFonts w:cs="Arial"/>
          <w:b w:val="0"/>
          <w:bCs w:val="0"/>
          <w:szCs w:val="24"/>
        </w:rPr>
        <w:t>FPL Board Meeting Minutes, 20 March 2024.</w:t>
      </w:r>
    </w:p>
    <w:p w14:paraId="15614804" w14:textId="04C5C5D3" w:rsidR="00576541" w:rsidRPr="00094303" w:rsidRDefault="00576541" w:rsidP="00576541">
      <w:pPr>
        <w:pStyle w:val="Heading2"/>
        <w:keepNext w:val="0"/>
        <w:keepLines w:val="0"/>
        <w:numPr>
          <w:ilvl w:val="0"/>
          <w:numId w:val="36"/>
        </w:numPr>
        <w:tabs>
          <w:tab w:val="left" w:pos="426"/>
        </w:tabs>
        <w:spacing w:before="120" w:after="120"/>
        <w:ind w:left="426"/>
        <w:rPr>
          <w:rFonts w:cs="Arial"/>
          <w:b w:val="0"/>
          <w:bCs w:val="0"/>
          <w:szCs w:val="24"/>
        </w:rPr>
      </w:pPr>
      <w:r w:rsidRPr="00094303">
        <w:rPr>
          <w:rFonts w:cs="Arial"/>
          <w:b w:val="0"/>
          <w:bCs w:val="0"/>
          <w:szCs w:val="24"/>
        </w:rPr>
        <w:t>I9.4 Meet and Greet Event Notes, 3 May 2024.</w:t>
      </w:r>
    </w:p>
    <w:p w14:paraId="55B8BFBF" w14:textId="1D8CFEE0" w:rsidR="00422018" w:rsidRPr="00094303" w:rsidRDefault="00422018" w:rsidP="00422018">
      <w:pPr>
        <w:pStyle w:val="BCBodyText"/>
        <w:spacing w:before="120"/>
        <w:rPr>
          <w:rFonts w:cs="Arial"/>
        </w:rPr>
      </w:pPr>
      <w:r w:rsidRPr="00094303">
        <w:rPr>
          <w:rFonts w:cs="Arial"/>
          <w:b/>
        </w:rPr>
        <w:t>IT WAS AGREED THAT</w:t>
      </w:r>
      <w:r w:rsidRPr="00094303">
        <w:rPr>
          <w:rFonts w:cs="Arial"/>
        </w:rPr>
        <w:t xml:space="preserve"> the above items are ratified as having been received and contents duly noted</w:t>
      </w:r>
      <w:r w:rsidR="0094609A" w:rsidRPr="00094303">
        <w:rPr>
          <w:rFonts w:cs="Arial"/>
        </w:rPr>
        <w:t>.</w:t>
      </w:r>
    </w:p>
    <w:p w14:paraId="458DAF4D" w14:textId="5F9D514F" w:rsidR="00FD2002" w:rsidRDefault="00FD2002" w:rsidP="00EC7044">
      <w:pPr>
        <w:spacing w:before="120" w:after="120" w:line="269" w:lineRule="auto"/>
      </w:pPr>
      <w:r w:rsidRPr="00094303">
        <w:t xml:space="preserve">Moved by </w:t>
      </w:r>
      <w:r w:rsidR="00094303">
        <w:t>Mr Billings</w:t>
      </w:r>
      <w:r w:rsidRPr="00094303">
        <w:t xml:space="preserve">. Seconded by </w:t>
      </w:r>
      <w:r w:rsidR="00094303">
        <w:t>Mr Patete</w:t>
      </w:r>
      <w:r w:rsidRPr="00094303">
        <w:t>. Motion Carried.</w:t>
      </w:r>
    </w:p>
    <w:p w14:paraId="699F0D99" w14:textId="2588F9F2" w:rsidR="00094303" w:rsidRDefault="00094303" w:rsidP="00094303">
      <w:pPr>
        <w:pStyle w:val="Heading1"/>
      </w:pPr>
      <w:r>
        <w:t>J10</w:t>
      </w:r>
      <w:r w:rsidR="00B62510">
        <w:t>.</w:t>
      </w:r>
      <w:r>
        <w:t xml:space="preserve"> </w:t>
      </w:r>
      <w:r w:rsidR="00B62510">
        <w:t>ANY OTHER BUSINESS</w:t>
      </w:r>
    </w:p>
    <w:p w14:paraId="43F71BFF" w14:textId="5F674D9B" w:rsidR="002B5AF1" w:rsidRPr="00B62510" w:rsidRDefault="004643B8" w:rsidP="00B62510">
      <w:pPr>
        <w:pStyle w:val="Heading2"/>
        <w:keepNext w:val="0"/>
        <w:keepLines w:val="0"/>
        <w:tabs>
          <w:tab w:val="left" w:pos="709"/>
        </w:tabs>
        <w:spacing w:before="120" w:after="120"/>
        <w:ind w:left="578" w:hanging="578"/>
        <w:rPr>
          <w:rFonts w:cs="Arial"/>
          <w:szCs w:val="24"/>
        </w:rPr>
      </w:pPr>
      <w:r w:rsidRPr="00B62510">
        <w:rPr>
          <w:rFonts w:cs="Arial"/>
          <w:szCs w:val="24"/>
        </w:rPr>
        <w:t>J10.</w:t>
      </w:r>
      <w:r w:rsidR="00441F48" w:rsidRPr="00B62510">
        <w:rPr>
          <w:rFonts w:cs="Arial"/>
          <w:szCs w:val="24"/>
        </w:rPr>
        <w:t>1</w:t>
      </w:r>
      <w:r w:rsidRPr="00B62510">
        <w:rPr>
          <w:rFonts w:cs="Arial"/>
          <w:szCs w:val="24"/>
        </w:rPr>
        <w:t xml:space="preserve"> Presentation from </w:t>
      </w:r>
      <w:r w:rsidR="00644EA5" w:rsidRPr="00B62510">
        <w:rPr>
          <w:rFonts w:cs="Arial"/>
          <w:szCs w:val="24"/>
        </w:rPr>
        <w:t>Parents of Vision Impaired</w:t>
      </w:r>
    </w:p>
    <w:bookmarkEnd w:id="20"/>
    <w:bookmarkEnd w:id="21"/>
    <w:bookmarkEnd w:id="22"/>
    <w:p w14:paraId="45993241" w14:textId="2517E98A" w:rsidR="00F221A3" w:rsidRPr="00F072E2" w:rsidRDefault="00F221A3" w:rsidP="00F221A3">
      <w:pPr>
        <w:spacing w:before="120" w:after="120"/>
        <w:rPr>
          <w:rFonts w:eastAsiaTheme="minorEastAsia"/>
          <w:i/>
          <w:iCs/>
          <w:lang w:val="en-NZ" w:eastAsia="en-NZ"/>
        </w:rPr>
      </w:pPr>
      <w:r w:rsidRPr="00F072E2">
        <w:rPr>
          <w:rFonts w:eastAsiaTheme="minorEastAsia"/>
          <w:i/>
          <w:iCs/>
          <w:lang w:val="en-NZ" w:eastAsia="en-NZ"/>
        </w:rPr>
        <w:t xml:space="preserve">At 9.24am Ms </w:t>
      </w:r>
      <w:r w:rsidR="00FD473D">
        <w:rPr>
          <w:rFonts w:eastAsiaTheme="minorEastAsia"/>
          <w:i/>
          <w:iCs/>
          <w:lang w:val="en-NZ" w:eastAsia="en-NZ"/>
        </w:rPr>
        <w:t xml:space="preserve">Rebekah </w:t>
      </w:r>
      <w:r w:rsidRPr="00F072E2">
        <w:rPr>
          <w:rFonts w:eastAsiaTheme="minorEastAsia"/>
          <w:i/>
          <w:iCs/>
          <w:lang w:val="en-NZ" w:eastAsia="en-NZ"/>
        </w:rPr>
        <w:t>Graham from PVI joined the meeting.</w:t>
      </w:r>
    </w:p>
    <w:p w14:paraId="4DB9046A" w14:textId="18B34815" w:rsidR="00A97BAE" w:rsidRPr="00094303" w:rsidRDefault="00F221A3" w:rsidP="00064CDA">
      <w:pPr>
        <w:spacing w:before="120" w:after="120"/>
        <w:rPr>
          <w:rFonts w:eastAsiaTheme="minorEastAsia"/>
          <w:lang w:val="en-NZ" w:eastAsia="en-NZ"/>
        </w:rPr>
      </w:pPr>
      <w:r>
        <w:rPr>
          <w:rFonts w:eastAsiaTheme="minorEastAsia"/>
          <w:lang w:val="en-NZ" w:eastAsia="en-NZ"/>
        </w:rPr>
        <w:t>Ms Small</w:t>
      </w:r>
      <w:r w:rsidR="00A97BAE" w:rsidRPr="00094303">
        <w:rPr>
          <w:rFonts w:eastAsiaTheme="minorEastAsia"/>
          <w:lang w:val="en-NZ" w:eastAsia="en-NZ"/>
        </w:rPr>
        <w:t xml:space="preserve"> thanked </w:t>
      </w:r>
      <w:r w:rsidR="00094303" w:rsidRPr="00094303">
        <w:rPr>
          <w:rFonts w:eastAsiaTheme="minorEastAsia"/>
          <w:lang w:val="en-NZ" w:eastAsia="en-NZ"/>
        </w:rPr>
        <w:t>Ms Graham</w:t>
      </w:r>
      <w:r w:rsidR="00A97BAE" w:rsidRPr="00094303">
        <w:rPr>
          <w:rFonts w:eastAsiaTheme="minorEastAsia"/>
          <w:lang w:val="en-NZ" w:eastAsia="en-NZ"/>
        </w:rPr>
        <w:t xml:space="preserve"> for </w:t>
      </w:r>
      <w:r w:rsidR="0050059B" w:rsidRPr="00094303">
        <w:rPr>
          <w:rFonts w:eastAsiaTheme="minorEastAsia"/>
          <w:lang w:val="en-NZ" w:eastAsia="en-NZ"/>
        </w:rPr>
        <w:t>the opportunity to meet</w:t>
      </w:r>
      <w:r w:rsidR="00A97BAE" w:rsidRPr="00094303">
        <w:rPr>
          <w:rFonts w:eastAsiaTheme="minorEastAsia"/>
          <w:lang w:val="en-NZ" w:eastAsia="en-NZ"/>
        </w:rPr>
        <w:t xml:space="preserve"> face to</w:t>
      </w:r>
      <w:r w:rsidR="00C11727" w:rsidRPr="00094303">
        <w:rPr>
          <w:rFonts w:eastAsiaTheme="minorEastAsia"/>
          <w:lang w:val="en-NZ" w:eastAsia="en-NZ"/>
        </w:rPr>
        <w:t xml:space="preserve"> face</w:t>
      </w:r>
      <w:r w:rsidR="00A97BAE" w:rsidRPr="00094303">
        <w:rPr>
          <w:rFonts w:eastAsiaTheme="minorEastAsia"/>
          <w:lang w:val="en-NZ" w:eastAsia="en-NZ"/>
        </w:rPr>
        <w:t xml:space="preserve"> while the Board w</w:t>
      </w:r>
      <w:r w:rsidR="0050059B" w:rsidRPr="00094303">
        <w:rPr>
          <w:rFonts w:eastAsiaTheme="minorEastAsia"/>
          <w:lang w:val="en-NZ" w:eastAsia="en-NZ"/>
        </w:rPr>
        <w:t>as</w:t>
      </w:r>
      <w:r w:rsidR="00A97BAE" w:rsidRPr="00094303">
        <w:rPr>
          <w:rFonts w:eastAsiaTheme="minorEastAsia"/>
          <w:lang w:val="en-NZ" w:eastAsia="en-NZ"/>
        </w:rPr>
        <w:t xml:space="preserve"> in </w:t>
      </w:r>
      <w:r w:rsidR="00644EA5" w:rsidRPr="00094303">
        <w:rPr>
          <w:rFonts w:eastAsiaTheme="minorEastAsia"/>
          <w:lang w:val="en-NZ" w:eastAsia="en-NZ"/>
        </w:rPr>
        <w:t>Hamilton</w:t>
      </w:r>
      <w:r w:rsidR="00A97BAE" w:rsidRPr="00094303">
        <w:rPr>
          <w:rFonts w:eastAsiaTheme="minorEastAsia"/>
          <w:lang w:val="en-NZ" w:eastAsia="en-NZ"/>
        </w:rPr>
        <w:t>.</w:t>
      </w:r>
    </w:p>
    <w:p w14:paraId="572CB760" w14:textId="52F2F46D" w:rsidR="00F221A3" w:rsidRDefault="00204177" w:rsidP="00441F48">
      <w:pPr>
        <w:spacing w:before="120" w:after="120"/>
        <w:rPr>
          <w:rFonts w:eastAsiaTheme="minorEastAsia"/>
          <w:lang w:val="en-NZ" w:eastAsia="en-NZ"/>
        </w:rPr>
      </w:pPr>
      <w:r>
        <w:rPr>
          <w:rFonts w:eastAsiaTheme="minorEastAsia"/>
          <w:lang w:val="en-NZ" w:eastAsia="en-NZ"/>
        </w:rPr>
        <w:t xml:space="preserve">Ms Graham </w:t>
      </w:r>
      <w:r w:rsidR="00FD473D">
        <w:rPr>
          <w:rFonts w:eastAsiaTheme="minorEastAsia"/>
          <w:lang w:val="en-NZ" w:eastAsia="en-NZ"/>
        </w:rPr>
        <w:t>thanked</w:t>
      </w:r>
      <w:r>
        <w:rPr>
          <w:rFonts w:eastAsiaTheme="minorEastAsia"/>
          <w:lang w:val="en-NZ" w:eastAsia="en-NZ"/>
        </w:rPr>
        <w:t xml:space="preserve"> the Board for their support</w:t>
      </w:r>
      <w:r w:rsidR="00FD473D">
        <w:rPr>
          <w:rFonts w:eastAsiaTheme="minorEastAsia"/>
          <w:lang w:val="en-NZ" w:eastAsia="en-NZ"/>
        </w:rPr>
        <w:t>.</w:t>
      </w:r>
      <w:r>
        <w:rPr>
          <w:rFonts w:eastAsiaTheme="minorEastAsia"/>
          <w:lang w:val="en-NZ" w:eastAsia="en-NZ"/>
        </w:rPr>
        <w:t xml:space="preserve"> </w:t>
      </w:r>
      <w:r w:rsidR="00FD473D">
        <w:rPr>
          <w:rFonts w:eastAsiaTheme="minorEastAsia"/>
          <w:lang w:val="en-NZ" w:eastAsia="en-NZ"/>
        </w:rPr>
        <w:t>S</w:t>
      </w:r>
      <w:r w:rsidR="009B5139">
        <w:rPr>
          <w:rFonts w:eastAsiaTheme="minorEastAsia"/>
          <w:lang w:val="en-NZ" w:eastAsia="en-NZ"/>
        </w:rPr>
        <w:t xml:space="preserve">he mentioned being </w:t>
      </w:r>
      <w:r>
        <w:rPr>
          <w:rFonts w:eastAsiaTheme="minorEastAsia"/>
          <w:lang w:val="en-NZ" w:eastAsia="en-NZ"/>
        </w:rPr>
        <w:t>busy</w:t>
      </w:r>
      <w:r w:rsidR="009B5139">
        <w:rPr>
          <w:rFonts w:eastAsiaTheme="minorEastAsia"/>
          <w:lang w:val="en-NZ" w:eastAsia="en-NZ"/>
        </w:rPr>
        <w:t xml:space="preserve"> responding to the 18 March announcement by</w:t>
      </w:r>
      <w:r>
        <w:rPr>
          <w:rFonts w:eastAsiaTheme="minorEastAsia"/>
          <w:lang w:val="en-NZ" w:eastAsia="en-NZ"/>
        </w:rPr>
        <w:t xml:space="preserve"> W</w:t>
      </w:r>
      <w:r w:rsidR="00EE3C7D">
        <w:rPr>
          <w:rFonts w:eastAsiaTheme="minorEastAsia"/>
          <w:lang w:val="en-NZ" w:eastAsia="en-NZ"/>
        </w:rPr>
        <w:t>h</w:t>
      </w:r>
      <w:r>
        <w:rPr>
          <w:rFonts w:eastAsiaTheme="minorEastAsia"/>
          <w:lang w:val="en-NZ" w:eastAsia="en-NZ"/>
        </w:rPr>
        <w:t xml:space="preserve">aikaha, </w:t>
      </w:r>
      <w:r w:rsidR="00FD473D">
        <w:rPr>
          <w:rFonts w:eastAsiaTheme="minorEastAsia"/>
          <w:lang w:val="en-NZ" w:eastAsia="en-NZ"/>
        </w:rPr>
        <w:t xml:space="preserve">noting that </w:t>
      </w:r>
      <w:r w:rsidR="009B5139">
        <w:rPr>
          <w:rFonts w:eastAsiaTheme="minorEastAsia"/>
          <w:lang w:val="en-NZ" w:eastAsia="en-NZ"/>
        </w:rPr>
        <w:t xml:space="preserve">the change </w:t>
      </w:r>
      <w:r w:rsidR="00FD473D">
        <w:rPr>
          <w:rFonts w:eastAsiaTheme="minorEastAsia"/>
          <w:lang w:val="en-NZ" w:eastAsia="en-NZ"/>
        </w:rPr>
        <w:t>has brought</w:t>
      </w:r>
      <w:r>
        <w:rPr>
          <w:rFonts w:eastAsiaTheme="minorEastAsia"/>
          <w:lang w:val="en-NZ" w:eastAsia="en-NZ"/>
        </w:rPr>
        <w:t xml:space="preserve"> a lot of uncertainty and stress.</w:t>
      </w:r>
    </w:p>
    <w:p w14:paraId="6324A7F9" w14:textId="64F1C937" w:rsidR="00F221A3" w:rsidRDefault="00F221A3" w:rsidP="00441F48">
      <w:pPr>
        <w:spacing w:before="120" w:after="120"/>
        <w:rPr>
          <w:rFonts w:eastAsiaTheme="minorEastAsia"/>
          <w:lang w:val="en-NZ" w:eastAsia="en-NZ"/>
        </w:rPr>
      </w:pPr>
      <w:r>
        <w:rPr>
          <w:rFonts w:eastAsiaTheme="minorEastAsia"/>
          <w:lang w:val="en-NZ" w:eastAsia="en-NZ"/>
        </w:rPr>
        <w:t>Ms Graham</w:t>
      </w:r>
      <w:r w:rsidR="00204177">
        <w:rPr>
          <w:rFonts w:eastAsiaTheme="minorEastAsia"/>
          <w:lang w:val="en-NZ" w:eastAsia="en-NZ"/>
        </w:rPr>
        <w:t xml:space="preserve"> </w:t>
      </w:r>
      <w:r w:rsidR="00FD473D" w:rsidRPr="00FD473D">
        <w:rPr>
          <w:rFonts w:eastAsiaTheme="minorEastAsia"/>
          <w:lang w:val="en-NZ" w:eastAsia="en-NZ"/>
        </w:rPr>
        <w:t>discussed her Winston Churchill Fellowship trip to England and Scotland, where she visited RNIB. She noted similarities between RNIB and BLVNZ, highlighting common challenges such as serving geographically diverse populations across the country. She mentioned that parents face difficulties in traveling with children, leading to effective use of Zoom meetings for parent engagement, which has proven successful</w:t>
      </w:r>
      <w:r w:rsidR="009B5139">
        <w:rPr>
          <w:rFonts w:eastAsiaTheme="minorEastAsia"/>
          <w:lang w:val="en-NZ" w:eastAsia="en-NZ"/>
        </w:rPr>
        <w:t>.</w:t>
      </w:r>
    </w:p>
    <w:p w14:paraId="247CF9F5" w14:textId="03171A38" w:rsidR="00F221A3" w:rsidRDefault="009B5139" w:rsidP="00441F48">
      <w:pPr>
        <w:spacing w:before="120" w:after="120"/>
        <w:rPr>
          <w:rFonts w:eastAsiaTheme="minorEastAsia"/>
          <w:lang w:val="en-NZ" w:eastAsia="en-NZ"/>
        </w:rPr>
      </w:pPr>
      <w:r>
        <w:rPr>
          <w:rFonts w:eastAsiaTheme="minorEastAsia"/>
          <w:lang w:val="en-NZ" w:eastAsia="en-NZ"/>
        </w:rPr>
        <w:t xml:space="preserve">Ms Graham </w:t>
      </w:r>
      <w:r w:rsidR="00FD473D" w:rsidRPr="00FD473D">
        <w:rPr>
          <w:rFonts w:eastAsiaTheme="minorEastAsia"/>
          <w:lang w:val="en-NZ" w:eastAsia="en-NZ"/>
        </w:rPr>
        <w:t>mentioned the PVI conference last year and conducting a codesign workshop with parents on their preferences. She noted that the workshop was rolled out via Zoom in May and June of this year and was well</w:t>
      </w:r>
      <w:r w:rsidR="00FD473D">
        <w:rPr>
          <w:rFonts w:eastAsiaTheme="minorEastAsia"/>
          <w:lang w:val="en-NZ" w:eastAsia="en-NZ"/>
        </w:rPr>
        <w:t xml:space="preserve"> </w:t>
      </w:r>
      <w:r w:rsidR="00FD473D" w:rsidRPr="00FD473D">
        <w:rPr>
          <w:rFonts w:eastAsiaTheme="minorEastAsia"/>
          <w:lang w:val="en-NZ" w:eastAsia="en-NZ"/>
        </w:rPr>
        <w:t>received. The sessions aimed to provide parents with insights into not only the blind sector but also the broader disability sector in New Zealand. Topics covered included understanding where to seek support, eligibility criteria, children's rights, UNCRPD, and enabling good lives. The initiative was designed to help parents grasp the context of disability rights in New Zealand and distinguish between organi</w:t>
      </w:r>
      <w:r w:rsidR="00003D57">
        <w:rPr>
          <w:rFonts w:eastAsiaTheme="minorEastAsia"/>
          <w:lang w:val="en-NZ" w:eastAsia="en-NZ"/>
        </w:rPr>
        <w:t>s</w:t>
      </w:r>
      <w:r w:rsidR="00FD473D" w:rsidRPr="00FD473D">
        <w:rPr>
          <w:rFonts w:eastAsiaTheme="minorEastAsia"/>
          <w:lang w:val="en-NZ" w:eastAsia="en-NZ"/>
        </w:rPr>
        <w:t xml:space="preserve">ations like BLENNZ and BLVNZ, </w:t>
      </w:r>
      <w:r w:rsidR="00003D57" w:rsidRPr="00003D57">
        <w:rPr>
          <w:rFonts w:eastAsiaTheme="minorEastAsia"/>
          <w:lang w:val="en-NZ" w:eastAsia="en-NZ"/>
        </w:rPr>
        <w:t>to ensure parents feel well</w:t>
      </w:r>
      <w:r w:rsidR="00003D57">
        <w:rPr>
          <w:rFonts w:eastAsiaTheme="minorEastAsia"/>
          <w:lang w:val="en-NZ" w:eastAsia="en-NZ"/>
        </w:rPr>
        <w:t xml:space="preserve"> </w:t>
      </w:r>
      <w:r w:rsidR="00003D57" w:rsidRPr="00003D57">
        <w:rPr>
          <w:rFonts w:eastAsiaTheme="minorEastAsia"/>
          <w:lang w:val="en-NZ" w:eastAsia="en-NZ"/>
        </w:rPr>
        <w:t>supported in the sector</w:t>
      </w:r>
      <w:r w:rsidR="00204177">
        <w:rPr>
          <w:rFonts w:eastAsiaTheme="minorEastAsia"/>
          <w:lang w:val="en-NZ" w:eastAsia="en-NZ"/>
        </w:rPr>
        <w:t>.</w:t>
      </w:r>
    </w:p>
    <w:p w14:paraId="29747B12" w14:textId="4E450228" w:rsidR="00587AF2" w:rsidRDefault="00F221A3" w:rsidP="00441F48">
      <w:pPr>
        <w:spacing w:before="120" w:after="120"/>
        <w:rPr>
          <w:rFonts w:eastAsiaTheme="minorEastAsia"/>
          <w:lang w:val="en-NZ" w:eastAsia="en-NZ"/>
        </w:rPr>
      </w:pPr>
      <w:r>
        <w:rPr>
          <w:rFonts w:eastAsiaTheme="minorEastAsia"/>
          <w:lang w:val="en-NZ" w:eastAsia="en-NZ"/>
        </w:rPr>
        <w:t>Ms Graham</w:t>
      </w:r>
      <w:r w:rsidR="00204177">
        <w:rPr>
          <w:rFonts w:eastAsiaTheme="minorEastAsia"/>
          <w:lang w:val="en-NZ" w:eastAsia="en-NZ"/>
        </w:rPr>
        <w:t xml:space="preserve"> </w:t>
      </w:r>
      <w:r w:rsidR="00003D57" w:rsidRPr="00003D57">
        <w:rPr>
          <w:rFonts w:eastAsiaTheme="minorEastAsia"/>
          <w:lang w:val="en-NZ" w:eastAsia="en-NZ"/>
        </w:rPr>
        <w:t>referred to the comprehensive report submitted to Ms Midgen for the financial year, noting its length and coverage. She then opened the floor for questions</w:t>
      </w:r>
      <w:r w:rsidR="00204177">
        <w:rPr>
          <w:rFonts w:eastAsiaTheme="minorEastAsia"/>
          <w:lang w:val="en-NZ" w:eastAsia="en-NZ"/>
        </w:rPr>
        <w:t>.</w:t>
      </w:r>
    </w:p>
    <w:p w14:paraId="54DC0131" w14:textId="5BBDEEF9" w:rsidR="00041580" w:rsidRPr="00F221A3" w:rsidRDefault="00003D57" w:rsidP="00F221A3">
      <w:pPr>
        <w:pStyle w:val="Heading3"/>
        <w:spacing w:before="120" w:after="120"/>
        <w:rPr>
          <w:rFonts w:ascii="Arial" w:eastAsiaTheme="minorEastAsia" w:hAnsi="Arial" w:cs="Arial"/>
          <w:color w:val="auto"/>
          <w:lang w:val="en-NZ" w:eastAsia="en-NZ"/>
        </w:rPr>
      </w:pPr>
      <w:r>
        <w:rPr>
          <w:rFonts w:ascii="Arial" w:eastAsiaTheme="minorEastAsia" w:hAnsi="Arial" w:cs="Arial"/>
          <w:color w:val="auto"/>
          <w:lang w:val="en-NZ" w:eastAsia="en-NZ"/>
        </w:rPr>
        <w:t xml:space="preserve">J10.1.1 </w:t>
      </w:r>
      <w:r w:rsidR="00041580" w:rsidRPr="00F221A3">
        <w:rPr>
          <w:rFonts w:ascii="Arial" w:eastAsiaTheme="minorEastAsia" w:hAnsi="Arial" w:cs="Arial"/>
          <w:color w:val="auto"/>
          <w:lang w:val="en-NZ" w:eastAsia="en-NZ"/>
        </w:rPr>
        <w:t>Questions from the Board</w:t>
      </w:r>
    </w:p>
    <w:p w14:paraId="7A05008E" w14:textId="3EA7E39C" w:rsidR="00204177" w:rsidRDefault="00204177" w:rsidP="00441F48">
      <w:pPr>
        <w:spacing w:before="120" w:after="120"/>
        <w:rPr>
          <w:rFonts w:eastAsiaTheme="minorEastAsia"/>
          <w:lang w:val="en-NZ" w:eastAsia="en-NZ"/>
        </w:rPr>
      </w:pPr>
      <w:r>
        <w:rPr>
          <w:rFonts w:eastAsiaTheme="minorEastAsia"/>
          <w:lang w:val="en-NZ" w:eastAsia="en-NZ"/>
        </w:rPr>
        <w:t xml:space="preserve">Mr Patete </w:t>
      </w:r>
      <w:r w:rsidR="00003D57" w:rsidRPr="00003D57">
        <w:rPr>
          <w:rFonts w:eastAsiaTheme="minorEastAsia"/>
          <w:lang w:val="en-NZ" w:eastAsia="en-NZ"/>
        </w:rPr>
        <w:t>thanked Ms Graham for her presen</w:t>
      </w:r>
      <w:r w:rsidR="00CE756D">
        <w:rPr>
          <w:rFonts w:eastAsiaTheme="minorEastAsia"/>
          <w:lang w:val="en-NZ" w:eastAsia="en-NZ"/>
        </w:rPr>
        <w:t>tation</w:t>
      </w:r>
      <w:r w:rsidR="00003D57" w:rsidRPr="00003D57">
        <w:rPr>
          <w:rFonts w:eastAsiaTheme="minorEastAsia"/>
          <w:lang w:val="en-NZ" w:eastAsia="en-NZ"/>
        </w:rPr>
        <w:t xml:space="preserve"> and acknowledged the important advocacy role of PVI in supporting parents and educating various stakeholders, including government agencies. He asked what PVI communicates to parents about what BLVNZ and BLENNZ offer. Ms Graham explained that BLENNZ is primarily funded by the </w:t>
      </w:r>
      <w:r w:rsidR="00003D57">
        <w:rPr>
          <w:rFonts w:eastAsiaTheme="minorEastAsia"/>
          <w:lang w:val="en-NZ" w:eastAsia="en-NZ"/>
        </w:rPr>
        <w:t>MOE</w:t>
      </w:r>
      <w:r w:rsidR="00003D57" w:rsidRPr="00003D57">
        <w:rPr>
          <w:rFonts w:eastAsiaTheme="minorEastAsia"/>
          <w:lang w:val="en-NZ" w:eastAsia="en-NZ"/>
        </w:rPr>
        <w:t xml:space="preserve"> to provide educational services, whereas BLVNZ receives funding primarily from</w:t>
      </w:r>
      <w:r w:rsidR="00003D57">
        <w:rPr>
          <w:rFonts w:eastAsiaTheme="minorEastAsia"/>
          <w:lang w:val="en-NZ" w:eastAsia="en-NZ"/>
        </w:rPr>
        <w:t xml:space="preserve"> MOH</w:t>
      </w:r>
      <w:r w:rsidR="00003D57" w:rsidRPr="00003D57">
        <w:rPr>
          <w:rFonts w:eastAsiaTheme="minorEastAsia"/>
          <w:lang w:val="en-NZ" w:eastAsia="en-NZ"/>
        </w:rPr>
        <w:t xml:space="preserve">, with some support from MOE and MSD, focusing on </w:t>
      </w:r>
      <w:r w:rsidR="00003D57" w:rsidRPr="00003D57">
        <w:rPr>
          <w:rFonts w:eastAsiaTheme="minorEastAsia"/>
          <w:lang w:val="en-NZ" w:eastAsia="en-NZ"/>
        </w:rPr>
        <w:lastRenderedPageBreak/>
        <w:t>service provision. She highlighted camps offered for children and encouraged enrolment for newsletters and updates</w:t>
      </w:r>
      <w:r w:rsidR="00495CBB">
        <w:rPr>
          <w:rFonts w:eastAsiaTheme="minorEastAsia"/>
          <w:lang w:val="en-NZ" w:eastAsia="en-NZ"/>
        </w:rPr>
        <w:t>.</w:t>
      </w:r>
    </w:p>
    <w:p w14:paraId="1B626CF8" w14:textId="49D39E07" w:rsidR="009520DC" w:rsidRDefault="009520DC" w:rsidP="00441F48">
      <w:pPr>
        <w:spacing w:before="120" w:after="120"/>
        <w:rPr>
          <w:rFonts w:eastAsiaTheme="minorEastAsia"/>
          <w:lang w:val="en-NZ" w:eastAsia="en-NZ"/>
        </w:rPr>
      </w:pPr>
      <w:r>
        <w:rPr>
          <w:rFonts w:eastAsiaTheme="minorEastAsia"/>
          <w:lang w:val="en-NZ" w:eastAsia="en-NZ"/>
        </w:rPr>
        <w:t>Ms Abel-Williamson</w:t>
      </w:r>
      <w:r w:rsidR="00003D57">
        <w:rPr>
          <w:rFonts w:eastAsiaTheme="minorEastAsia"/>
          <w:lang w:val="en-NZ" w:eastAsia="en-NZ"/>
        </w:rPr>
        <w:t>,</w:t>
      </w:r>
      <w:r>
        <w:rPr>
          <w:rFonts w:eastAsiaTheme="minorEastAsia"/>
          <w:lang w:val="en-NZ" w:eastAsia="en-NZ"/>
        </w:rPr>
        <w:t xml:space="preserve"> </w:t>
      </w:r>
      <w:r w:rsidR="00003D57" w:rsidRPr="00003D57">
        <w:rPr>
          <w:rFonts w:eastAsiaTheme="minorEastAsia"/>
          <w:lang w:val="en-NZ" w:eastAsia="en-NZ"/>
        </w:rPr>
        <w:t xml:space="preserve">as the </w:t>
      </w:r>
      <w:r w:rsidR="00D92BDD">
        <w:rPr>
          <w:rFonts w:eastAsiaTheme="minorEastAsia"/>
          <w:lang w:val="en-NZ" w:eastAsia="en-NZ"/>
        </w:rPr>
        <w:t xml:space="preserve">BLENNZ </w:t>
      </w:r>
      <w:r w:rsidR="00003D57" w:rsidRPr="00003D57">
        <w:rPr>
          <w:rFonts w:eastAsiaTheme="minorEastAsia"/>
          <w:lang w:val="en-NZ" w:eastAsia="en-NZ"/>
        </w:rPr>
        <w:t>RNZFB Board representative, mentioned reviewing transition issues and recently receiving a report on students leaving school last year, which provided enlightening insights. She emphasi</w:t>
      </w:r>
      <w:r w:rsidR="00003D57">
        <w:rPr>
          <w:rFonts w:eastAsiaTheme="minorEastAsia"/>
          <w:lang w:val="en-NZ" w:eastAsia="en-NZ"/>
        </w:rPr>
        <w:t>s</w:t>
      </w:r>
      <w:r w:rsidR="00003D57" w:rsidRPr="00003D57">
        <w:rPr>
          <w:rFonts w:eastAsiaTheme="minorEastAsia"/>
          <w:lang w:val="en-NZ" w:eastAsia="en-NZ"/>
        </w:rPr>
        <w:t xml:space="preserve">ed the importance of not oversimplifying these matters and thanked Ms Graham for attending </w:t>
      </w:r>
      <w:r w:rsidR="00CE756D">
        <w:rPr>
          <w:rFonts w:eastAsiaTheme="minorEastAsia"/>
          <w:lang w:val="en-NZ" w:eastAsia="en-NZ"/>
        </w:rPr>
        <w:t xml:space="preserve">and presenting at </w:t>
      </w:r>
      <w:r w:rsidR="00003D57" w:rsidRPr="00003D57">
        <w:rPr>
          <w:rFonts w:eastAsiaTheme="minorEastAsia"/>
          <w:lang w:val="en-NZ" w:eastAsia="en-NZ"/>
        </w:rPr>
        <w:t>the meeting</w:t>
      </w:r>
      <w:r>
        <w:rPr>
          <w:rFonts w:eastAsiaTheme="minorEastAsia"/>
          <w:lang w:val="en-NZ" w:eastAsia="en-NZ"/>
        </w:rPr>
        <w:t>.</w:t>
      </w:r>
    </w:p>
    <w:p w14:paraId="3502B1FC" w14:textId="59E3C8DA" w:rsidR="009520DC" w:rsidRDefault="009520DC" w:rsidP="00441F48">
      <w:pPr>
        <w:spacing w:before="120" w:after="120"/>
        <w:rPr>
          <w:rFonts w:eastAsiaTheme="minorEastAsia"/>
          <w:lang w:val="en-NZ" w:eastAsia="en-NZ"/>
        </w:rPr>
      </w:pPr>
      <w:r>
        <w:rPr>
          <w:rFonts w:eastAsiaTheme="minorEastAsia"/>
          <w:lang w:val="en-NZ" w:eastAsia="en-NZ"/>
        </w:rPr>
        <w:t xml:space="preserve">Ms Graham </w:t>
      </w:r>
      <w:r w:rsidR="00003D57" w:rsidRPr="00003D57">
        <w:rPr>
          <w:rFonts w:eastAsiaTheme="minorEastAsia"/>
          <w:lang w:val="en-NZ" w:eastAsia="en-NZ"/>
        </w:rPr>
        <w:t>commented on a disconnect, noting that what she hears from parents doesn't always align with Ms. Abel-Williamson's perspective</w:t>
      </w:r>
      <w:r w:rsidR="00003D57">
        <w:rPr>
          <w:rFonts w:eastAsiaTheme="minorEastAsia"/>
          <w:lang w:val="en-NZ" w:eastAsia="en-NZ"/>
        </w:rPr>
        <w:t>. S</w:t>
      </w:r>
      <w:r>
        <w:rPr>
          <w:rFonts w:eastAsiaTheme="minorEastAsia"/>
          <w:lang w:val="en-NZ" w:eastAsia="en-NZ"/>
        </w:rPr>
        <w:t xml:space="preserve">he </w:t>
      </w:r>
      <w:r w:rsidR="00003D57">
        <w:rPr>
          <w:rFonts w:eastAsiaTheme="minorEastAsia"/>
          <w:lang w:val="en-NZ" w:eastAsia="en-NZ"/>
        </w:rPr>
        <w:t xml:space="preserve">mentioned the challenges some </w:t>
      </w:r>
      <w:r>
        <w:rPr>
          <w:rFonts w:eastAsiaTheme="minorEastAsia"/>
          <w:lang w:val="en-NZ" w:eastAsia="en-NZ"/>
        </w:rPr>
        <w:t xml:space="preserve">parents </w:t>
      </w:r>
      <w:r w:rsidR="00003D57">
        <w:rPr>
          <w:rFonts w:eastAsiaTheme="minorEastAsia"/>
          <w:lang w:val="en-NZ" w:eastAsia="en-NZ"/>
        </w:rPr>
        <w:t xml:space="preserve">face in </w:t>
      </w:r>
      <w:r>
        <w:rPr>
          <w:rFonts w:eastAsiaTheme="minorEastAsia"/>
          <w:lang w:val="en-NZ" w:eastAsia="en-NZ"/>
        </w:rPr>
        <w:t xml:space="preserve">their first experience </w:t>
      </w:r>
      <w:r w:rsidR="00075CDA">
        <w:rPr>
          <w:rFonts w:eastAsiaTheme="minorEastAsia"/>
          <w:lang w:val="en-NZ" w:eastAsia="en-NZ"/>
        </w:rPr>
        <w:t>with</w:t>
      </w:r>
      <w:r>
        <w:rPr>
          <w:rFonts w:eastAsiaTheme="minorEastAsia"/>
          <w:lang w:val="en-NZ" w:eastAsia="en-NZ"/>
        </w:rPr>
        <w:t xml:space="preserve"> blind and disabled people</w:t>
      </w:r>
      <w:r w:rsidR="00075CDA">
        <w:rPr>
          <w:rFonts w:eastAsiaTheme="minorEastAsia"/>
          <w:lang w:val="en-NZ" w:eastAsia="en-NZ"/>
        </w:rPr>
        <w:t>,</w:t>
      </w:r>
      <w:r>
        <w:rPr>
          <w:rFonts w:eastAsiaTheme="minorEastAsia"/>
          <w:lang w:val="en-NZ" w:eastAsia="en-NZ"/>
        </w:rPr>
        <w:t xml:space="preserve"> </w:t>
      </w:r>
      <w:r w:rsidR="00075CDA" w:rsidRPr="00075CDA">
        <w:rPr>
          <w:rFonts w:eastAsiaTheme="minorEastAsia"/>
          <w:lang w:val="en-NZ" w:eastAsia="en-NZ"/>
        </w:rPr>
        <w:t>and in understanding the sector's complexities</w:t>
      </w:r>
      <w:r w:rsidR="00075CDA">
        <w:rPr>
          <w:rFonts w:eastAsiaTheme="minorEastAsia"/>
          <w:lang w:val="en-NZ" w:eastAsia="en-NZ"/>
        </w:rPr>
        <w:t>.</w:t>
      </w:r>
      <w:r w:rsidR="00075CDA" w:rsidRPr="00075CDA">
        <w:t xml:space="preserve"> </w:t>
      </w:r>
      <w:r w:rsidR="00075CDA" w:rsidRPr="00075CDA">
        <w:rPr>
          <w:rFonts w:eastAsiaTheme="minorEastAsia"/>
          <w:lang w:val="en-NZ" w:eastAsia="en-NZ"/>
        </w:rPr>
        <w:t>Ms Graham emphasi</w:t>
      </w:r>
      <w:r w:rsidR="00075CDA">
        <w:rPr>
          <w:rFonts w:eastAsiaTheme="minorEastAsia"/>
          <w:lang w:val="en-NZ" w:eastAsia="en-NZ"/>
        </w:rPr>
        <w:t>s</w:t>
      </w:r>
      <w:r w:rsidR="00075CDA" w:rsidRPr="00075CDA">
        <w:rPr>
          <w:rFonts w:eastAsiaTheme="minorEastAsia"/>
          <w:lang w:val="en-NZ" w:eastAsia="en-NZ"/>
        </w:rPr>
        <w:t>ed the importance of providing an overview and context of the sector initially to prevent parents from feeling overwhelmed. She suggested starting with foundational information before delving into specific details, as many parents can feel bombarded with information initially.</w:t>
      </w:r>
    </w:p>
    <w:p w14:paraId="0C1C7DD1" w14:textId="0C093302" w:rsidR="0010310A" w:rsidRDefault="0010310A" w:rsidP="00441F48">
      <w:pPr>
        <w:spacing w:before="120" w:after="120"/>
        <w:rPr>
          <w:rFonts w:eastAsiaTheme="minorEastAsia"/>
          <w:lang w:val="en-NZ" w:eastAsia="en-NZ"/>
        </w:rPr>
      </w:pPr>
      <w:r>
        <w:rPr>
          <w:rFonts w:eastAsiaTheme="minorEastAsia"/>
          <w:lang w:val="en-NZ" w:eastAsia="en-NZ"/>
        </w:rPr>
        <w:t xml:space="preserve">Mr Patete </w:t>
      </w:r>
      <w:r w:rsidR="00075CDA">
        <w:rPr>
          <w:rFonts w:eastAsiaTheme="minorEastAsia"/>
          <w:lang w:val="en-NZ" w:eastAsia="en-NZ"/>
        </w:rPr>
        <w:t>m</w:t>
      </w:r>
      <w:r w:rsidR="00075CDA" w:rsidRPr="00075CDA">
        <w:rPr>
          <w:rFonts w:eastAsiaTheme="minorEastAsia"/>
          <w:lang w:val="en-NZ" w:eastAsia="en-NZ"/>
        </w:rPr>
        <w:t>entioned the new counselling service offered by BLENNZ. Ms Abel-Williamson added that BLENNZ has employed four counsellors</w:t>
      </w:r>
      <w:r>
        <w:rPr>
          <w:rFonts w:eastAsiaTheme="minorEastAsia"/>
          <w:lang w:val="en-NZ" w:eastAsia="en-NZ"/>
        </w:rPr>
        <w:t>.</w:t>
      </w:r>
    </w:p>
    <w:p w14:paraId="03414372" w14:textId="5A5F2911" w:rsidR="0010310A" w:rsidRDefault="0010310A" w:rsidP="00441F48">
      <w:pPr>
        <w:spacing w:before="120" w:after="120"/>
        <w:rPr>
          <w:rFonts w:eastAsiaTheme="minorEastAsia"/>
          <w:lang w:val="en-NZ" w:eastAsia="en-NZ"/>
        </w:rPr>
      </w:pPr>
      <w:r>
        <w:rPr>
          <w:rFonts w:eastAsiaTheme="minorEastAsia"/>
          <w:lang w:val="en-NZ" w:eastAsia="en-NZ"/>
        </w:rPr>
        <w:t xml:space="preserve">Ms Taggart </w:t>
      </w:r>
      <w:r w:rsidR="00075CDA" w:rsidRPr="00075CDA">
        <w:rPr>
          <w:rFonts w:eastAsiaTheme="minorEastAsia"/>
          <w:lang w:val="en-NZ" w:eastAsia="en-NZ"/>
        </w:rPr>
        <w:t>acknowledged and appreciated the supportive work Ms Graham has done for parents and children, not only within the blind community but also in the broader disability community, amidst uncertainties due to changes in government. She recogni</w:t>
      </w:r>
      <w:r w:rsidR="00075CDA">
        <w:rPr>
          <w:rFonts w:eastAsiaTheme="minorEastAsia"/>
          <w:lang w:val="en-NZ" w:eastAsia="en-NZ"/>
        </w:rPr>
        <w:t>s</w:t>
      </w:r>
      <w:r w:rsidR="00075CDA" w:rsidRPr="00075CDA">
        <w:rPr>
          <w:rFonts w:eastAsiaTheme="minorEastAsia"/>
          <w:lang w:val="en-NZ" w:eastAsia="en-NZ"/>
        </w:rPr>
        <w:t>ed Ms Graham's impactful contributions in this area</w:t>
      </w:r>
      <w:r>
        <w:rPr>
          <w:rFonts w:eastAsiaTheme="minorEastAsia"/>
          <w:lang w:val="en-NZ" w:eastAsia="en-NZ"/>
        </w:rPr>
        <w:t>.</w:t>
      </w:r>
    </w:p>
    <w:p w14:paraId="699FFC40" w14:textId="0A83BBED" w:rsidR="002E748F" w:rsidRDefault="002E748F" w:rsidP="00441F48">
      <w:pPr>
        <w:spacing w:before="120" w:after="120"/>
        <w:rPr>
          <w:rFonts w:eastAsiaTheme="minorEastAsia"/>
          <w:lang w:val="en-NZ" w:eastAsia="en-NZ"/>
        </w:rPr>
      </w:pPr>
      <w:r>
        <w:rPr>
          <w:rFonts w:eastAsiaTheme="minorEastAsia"/>
          <w:lang w:val="en-NZ" w:eastAsia="en-NZ"/>
        </w:rPr>
        <w:t xml:space="preserve">Ms Midgen </w:t>
      </w:r>
      <w:r w:rsidR="00075CDA" w:rsidRPr="00075CDA">
        <w:rPr>
          <w:rFonts w:eastAsiaTheme="minorEastAsia"/>
          <w:lang w:val="en-NZ" w:eastAsia="en-NZ"/>
        </w:rPr>
        <w:t xml:space="preserve">mentioned being invited to the PVI Board meeting on </w:t>
      </w:r>
      <w:r w:rsidR="00075CDA">
        <w:rPr>
          <w:rFonts w:eastAsiaTheme="minorEastAsia"/>
          <w:lang w:val="en-NZ" w:eastAsia="en-NZ"/>
        </w:rPr>
        <w:t xml:space="preserve">27 </w:t>
      </w:r>
      <w:r w:rsidR="00075CDA" w:rsidRPr="00075CDA">
        <w:rPr>
          <w:rFonts w:eastAsiaTheme="minorEastAsia"/>
          <w:lang w:val="en-NZ" w:eastAsia="en-NZ"/>
        </w:rPr>
        <w:t xml:space="preserve">July and conference later in the year. She highlighted the ongoing work needed with BLENNZ to </w:t>
      </w:r>
      <w:r w:rsidR="00075CDA">
        <w:rPr>
          <w:rFonts w:eastAsiaTheme="minorEastAsia"/>
          <w:lang w:val="en-NZ" w:eastAsia="en-NZ"/>
        </w:rPr>
        <w:t>ensure there are no</w:t>
      </w:r>
      <w:r w:rsidR="00075CDA" w:rsidRPr="00075CDA">
        <w:rPr>
          <w:rFonts w:eastAsiaTheme="minorEastAsia"/>
          <w:lang w:val="en-NZ" w:eastAsia="en-NZ"/>
        </w:rPr>
        <w:t xml:space="preserve"> gaps </w:t>
      </w:r>
      <w:r w:rsidR="00075CDA">
        <w:rPr>
          <w:rFonts w:eastAsiaTheme="minorEastAsia"/>
          <w:lang w:val="en-NZ" w:eastAsia="en-NZ"/>
        </w:rPr>
        <w:t>or</w:t>
      </w:r>
      <w:r w:rsidR="00075CDA" w:rsidRPr="00075CDA">
        <w:rPr>
          <w:rFonts w:eastAsiaTheme="minorEastAsia"/>
          <w:lang w:val="en-NZ" w:eastAsia="en-NZ"/>
        </w:rPr>
        <w:t xml:space="preserve"> confusion between the two organi</w:t>
      </w:r>
      <w:r w:rsidR="00075CDA">
        <w:rPr>
          <w:rFonts w:eastAsiaTheme="minorEastAsia"/>
          <w:lang w:val="en-NZ" w:eastAsia="en-NZ"/>
        </w:rPr>
        <w:t>s</w:t>
      </w:r>
      <w:r w:rsidR="00075CDA" w:rsidRPr="00075CDA">
        <w:rPr>
          <w:rFonts w:eastAsiaTheme="minorEastAsia"/>
          <w:lang w:val="en-NZ" w:eastAsia="en-NZ"/>
        </w:rPr>
        <w:t>ations</w:t>
      </w:r>
      <w:r>
        <w:rPr>
          <w:rFonts w:eastAsiaTheme="minorEastAsia"/>
          <w:lang w:val="en-NZ" w:eastAsia="en-NZ"/>
        </w:rPr>
        <w:t>.</w:t>
      </w:r>
    </w:p>
    <w:p w14:paraId="5CAF0A00" w14:textId="77777777" w:rsidR="00917741" w:rsidRPr="00B62510" w:rsidRDefault="00917741" w:rsidP="00B62510">
      <w:pPr>
        <w:pStyle w:val="Heading2"/>
        <w:keepNext w:val="0"/>
        <w:keepLines w:val="0"/>
        <w:tabs>
          <w:tab w:val="left" w:pos="709"/>
        </w:tabs>
        <w:spacing w:before="120" w:after="120"/>
        <w:ind w:left="578" w:hanging="578"/>
        <w:rPr>
          <w:rFonts w:cs="Arial"/>
          <w:szCs w:val="24"/>
        </w:rPr>
      </w:pPr>
      <w:r w:rsidRPr="00B62510">
        <w:rPr>
          <w:rFonts w:cs="Arial"/>
          <w:szCs w:val="24"/>
        </w:rPr>
        <w:t>J10.2 Presentation from Retina NZ</w:t>
      </w:r>
    </w:p>
    <w:p w14:paraId="172C709B" w14:textId="61C5081E" w:rsidR="00041580" w:rsidRDefault="00EE3C7D" w:rsidP="00EE3C7D">
      <w:pPr>
        <w:spacing w:before="120" w:after="120"/>
        <w:rPr>
          <w:rFonts w:eastAsiaTheme="minorEastAsia"/>
          <w:lang w:val="en-NZ" w:eastAsia="en-NZ"/>
        </w:rPr>
      </w:pPr>
      <w:r>
        <w:rPr>
          <w:rFonts w:eastAsiaTheme="minorEastAsia"/>
          <w:lang w:val="en-NZ" w:eastAsia="en-NZ"/>
        </w:rPr>
        <w:t>Mr Mike Smith</w:t>
      </w:r>
      <w:r w:rsidR="00573E1F">
        <w:rPr>
          <w:rFonts w:eastAsiaTheme="minorEastAsia"/>
          <w:lang w:val="en-NZ" w:eastAsia="en-NZ"/>
        </w:rPr>
        <w:t xml:space="preserve"> provided an update on Retina NZ</w:t>
      </w:r>
      <w:r w:rsidR="00075CDA">
        <w:rPr>
          <w:rFonts w:eastAsiaTheme="minorEastAsia"/>
          <w:lang w:val="en-NZ" w:eastAsia="en-NZ"/>
        </w:rPr>
        <w:t>,</w:t>
      </w:r>
      <w:r w:rsidR="00573E1F">
        <w:rPr>
          <w:rFonts w:eastAsiaTheme="minorEastAsia"/>
          <w:lang w:val="en-NZ" w:eastAsia="en-NZ"/>
        </w:rPr>
        <w:t xml:space="preserve"> </w:t>
      </w:r>
      <w:r w:rsidR="00075CDA" w:rsidRPr="00075CDA">
        <w:rPr>
          <w:rFonts w:eastAsiaTheme="minorEastAsia"/>
          <w:lang w:val="en-NZ" w:eastAsia="en-NZ"/>
        </w:rPr>
        <w:t>stating that Retina NZ is managed by a committee of five people, with himself serving as President and Paul Glover as Deputy Chair. He mentioned that the committee is relatively young due to leadership changes in 2019</w:t>
      </w:r>
      <w:r w:rsidR="00573E1F">
        <w:rPr>
          <w:rFonts w:eastAsiaTheme="minorEastAsia"/>
          <w:lang w:val="en-NZ" w:eastAsia="en-NZ"/>
        </w:rPr>
        <w:t xml:space="preserve">. </w:t>
      </w:r>
    </w:p>
    <w:p w14:paraId="08CCFA8A" w14:textId="17521829" w:rsidR="00041580" w:rsidRDefault="00041580" w:rsidP="00EE3C7D">
      <w:pPr>
        <w:spacing w:before="120" w:after="120"/>
        <w:rPr>
          <w:rFonts w:eastAsiaTheme="minorEastAsia"/>
          <w:lang w:val="en-NZ" w:eastAsia="en-NZ"/>
        </w:rPr>
      </w:pPr>
      <w:r>
        <w:rPr>
          <w:rFonts w:eastAsiaTheme="minorEastAsia"/>
          <w:lang w:val="en-NZ" w:eastAsia="en-NZ"/>
        </w:rPr>
        <w:t>Mr Smith</w:t>
      </w:r>
      <w:r w:rsidR="00573E1F">
        <w:rPr>
          <w:rFonts w:eastAsiaTheme="minorEastAsia"/>
          <w:lang w:val="en-NZ" w:eastAsia="en-NZ"/>
        </w:rPr>
        <w:t xml:space="preserve"> </w:t>
      </w:r>
      <w:r w:rsidR="0057297B" w:rsidRPr="0057297B">
        <w:rPr>
          <w:rFonts w:eastAsiaTheme="minorEastAsia"/>
          <w:lang w:val="en-NZ" w:eastAsia="en-NZ"/>
        </w:rPr>
        <w:t xml:space="preserve">highlighted that Retina NZ's main activities include publishing resources such as the "NZ Low Vision Handbook," formerly known as the Blue Book, which is distributed for free at BLVNZ offices, eye health professionals, and optometrists. They also produce </w:t>
      </w:r>
      <w:r w:rsidR="00CE756D">
        <w:rPr>
          <w:rFonts w:eastAsiaTheme="minorEastAsia"/>
          <w:lang w:val="en-NZ" w:eastAsia="en-NZ"/>
        </w:rPr>
        <w:t xml:space="preserve">eye condition related </w:t>
      </w:r>
      <w:r w:rsidR="0057297B" w:rsidRPr="0057297B">
        <w:rPr>
          <w:rFonts w:eastAsiaTheme="minorEastAsia"/>
          <w:lang w:val="en-NZ" w:eastAsia="en-NZ"/>
        </w:rPr>
        <w:t>disease</w:t>
      </w:r>
      <w:r w:rsidR="0057297B">
        <w:rPr>
          <w:rFonts w:eastAsiaTheme="minorEastAsia"/>
          <w:lang w:val="en-NZ" w:eastAsia="en-NZ"/>
        </w:rPr>
        <w:t xml:space="preserve"> </w:t>
      </w:r>
      <w:r w:rsidR="0057297B" w:rsidRPr="0057297B">
        <w:rPr>
          <w:rFonts w:eastAsiaTheme="minorEastAsia"/>
          <w:lang w:val="en-NZ" w:eastAsia="en-NZ"/>
        </w:rPr>
        <w:t xml:space="preserve">specific information booklets in A5 size and various colours. Additionally, they print a high-quality newsletter placed in hospital waiting rooms and eye clinics, and produce </w:t>
      </w:r>
      <w:r w:rsidR="00E661FC">
        <w:rPr>
          <w:rFonts w:eastAsiaTheme="minorEastAsia"/>
          <w:lang w:val="en-NZ" w:eastAsia="en-NZ"/>
        </w:rPr>
        <w:t>Amsler</w:t>
      </w:r>
      <w:r w:rsidR="00E661FC" w:rsidRPr="0057297B">
        <w:rPr>
          <w:rFonts w:eastAsiaTheme="minorEastAsia"/>
          <w:lang w:val="en-NZ" w:eastAsia="en-NZ"/>
        </w:rPr>
        <w:t xml:space="preserve"> </w:t>
      </w:r>
      <w:r w:rsidR="00E661FC">
        <w:rPr>
          <w:rFonts w:eastAsiaTheme="minorEastAsia"/>
          <w:lang w:val="en-NZ" w:eastAsia="en-NZ"/>
        </w:rPr>
        <w:t>G</w:t>
      </w:r>
      <w:r w:rsidR="00E661FC" w:rsidRPr="0057297B">
        <w:rPr>
          <w:rFonts w:eastAsiaTheme="minorEastAsia"/>
          <w:lang w:val="en-NZ" w:eastAsia="en-NZ"/>
        </w:rPr>
        <w:t>rids</w:t>
      </w:r>
      <w:r w:rsidR="0057297B" w:rsidRPr="0057297B">
        <w:rPr>
          <w:rFonts w:eastAsiaTheme="minorEastAsia"/>
          <w:lang w:val="en-NZ" w:eastAsia="en-NZ"/>
        </w:rPr>
        <w:t>. He noted that the newsletter is available in narrated format through BLVNZ and is accessible via the Talking Book Service TIS menu 310</w:t>
      </w:r>
      <w:r w:rsidR="00573E1F">
        <w:rPr>
          <w:rFonts w:eastAsiaTheme="minorEastAsia"/>
          <w:lang w:val="en-NZ" w:eastAsia="en-NZ"/>
        </w:rPr>
        <w:t>.</w:t>
      </w:r>
      <w:r w:rsidR="00F376A0">
        <w:rPr>
          <w:rFonts w:eastAsiaTheme="minorEastAsia"/>
          <w:lang w:val="en-NZ" w:eastAsia="en-NZ"/>
        </w:rPr>
        <w:t xml:space="preserve"> </w:t>
      </w:r>
    </w:p>
    <w:p w14:paraId="10064C6F" w14:textId="5421D61D" w:rsidR="00917741" w:rsidRDefault="00041580" w:rsidP="00EE3C7D">
      <w:pPr>
        <w:spacing w:before="120" w:after="120"/>
        <w:rPr>
          <w:rFonts w:eastAsiaTheme="minorEastAsia"/>
          <w:lang w:val="en-NZ" w:eastAsia="en-NZ"/>
        </w:rPr>
      </w:pPr>
      <w:r>
        <w:rPr>
          <w:rFonts w:eastAsiaTheme="minorEastAsia"/>
          <w:lang w:val="en-NZ" w:eastAsia="en-NZ"/>
        </w:rPr>
        <w:t xml:space="preserve">Mr </w:t>
      </w:r>
      <w:r w:rsidR="0057297B">
        <w:rPr>
          <w:rFonts w:eastAsiaTheme="minorEastAsia"/>
          <w:lang w:val="en-NZ" w:eastAsia="en-NZ"/>
        </w:rPr>
        <w:t>S</w:t>
      </w:r>
      <w:r>
        <w:rPr>
          <w:rFonts w:eastAsiaTheme="minorEastAsia"/>
          <w:lang w:val="en-NZ" w:eastAsia="en-NZ"/>
        </w:rPr>
        <w:t xml:space="preserve">mith </w:t>
      </w:r>
      <w:r w:rsidR="0057297B" w:rsidRPr="0057297B">
        <w:rPr>
          <w:rFonts w:eastAsiaTheme="minorEastAsia"/>
          <w:lang w:val="en-NZ" w:eastAsia="en-NZ"/>
        </w:rPr>
        <w:t xml:space="preserve">discussed Retina NZ's collaboration with Auckland University and optometry students, as well as their participation in the Auckland Hospital Low Vision Day across two clinics. He </w:t>
      </w:r>
      <w:r w:rsidR="0057297B">
        <w:rPr>
          <w:rFonts w:eastAsiaTheme="minorEastAsia"/>
          <w:lang w:val="en-NZ" w:eastAsia="en-NZ"/>
        </w:rPr>
        <w:t>highlighted</w:t>
      </w:r>
      <w:r w:rsidR="0057297B" w:rsidRPr="0057297B">
        <w:rPr>
          <w:rFonts w:eastAsiaTheme="minorEastAsia"/>
          <w:lang w:val="en-NZ" w:eastAsia="en-NZ"/>
        </w:rPr>
        <w:t xml:space="preserve"> their presence at the 'Show Your Ability' </w:t>
      </w:r>
      <w:r w:rsidR="0057297B" w:rsidRPr="0057297B">
        <w:rPr>
          <w:rFonts w:eastAsiaTheme="minorEastAsia"/>
          <w:lang w:val="en-NZ" w:eastAsia="en-NZ"/>
        </w:rPr>
        <w:lastRenderedPageBreak/>
        <w:t>expos, disability equipment expos held in Auckland, Hamilton, Palmerston North, Christchurch, and Dunedin, which attract a diverse audience including low vision individuals, eye professionals, and occupational therapists. Mr Smith emphasi</w:t>
      </w:r>
      <w:r w:rsidR="0057297B">
        <w:rPr>
          <w:rFonts w:eastAsiaTheme="minorEastAsia"/>
          <w:lang w:val="en-NZ" w:eastAsia="en-NZ"/>
        </w:rPr>
        <w:t>s</w:t>
      </w:r>
      <w:r w:rsidR="0057297B" w:rsidRPr="0057297B">
        <w:rPr>
          <w:rFonts w:eastAsiaTheme="minorEastAsia"/>
          <w:lang w:val="en-NZ" w:eastAsia="en-NZ"/>
        </w:rPr>
        <w:t>ed the expos' role in raising awareness through cross-promotion, despite capacity limitations this year. He also highlighted Retina NZ's public meetings, open to all, and announced their upcoming AGM on 21 September at Spark Place in Turanga Library, Christchurch</w:t>
      </w:r>
      <w:r w:rsidR="00F376A0">
        <w:rPr>
          <w:rFonts w:eastAsiaTheme="minorEastAsia"/>
          <w:lang w:val="en-NZ" w:eastAsia="en-NZ"/>
        </w:rPr>
        <w:t>.</w:t>
      </w:r>
    </w:p>
    <w:p w14:paraId="13DEF36D" w14:textId="4D53F420" w:rsidR="00041580" w:rsidRPr="00F221A3" w:rsidRDefault="00003D57" w:rsidP="00F221A3">
      <w:pPr>
        <w:pStyle w:val="Heading3"/>
        <w:spacing w:before="120" w:after="120"/>
        <w:rPr>
          <w:rFonts w:ascii="Arial" w:eastAsiaTheme="minorEastAsia" w:hAnsi="Arial" w:cs="Arial"/>
          <w:color w:val="auto"/>
          <w:lang w:val="en-NZ" w:eastAsia="en-NZ"/>
        </w:rPr>
      </w:pPr>
      <w:r>
        <w:rPr>
          <w:rFonts w:ascii="Arial" w:eastAsiaTheme="minorEastAsia" w:hAnsi="Arial" w:cs="Arial"/>
          <w:color w:val="auto"/>
          <w:lang w:val="en-NZ" w:eastAsia="en-NZ"/>
        </w:rPr>
        <w:t xml:space="preserve">J10.2.1 </w:t>
      </w:r>
      <w:r w:rsidR="00041580" w:rsidRPr="00F221A3">
        <w:rPr>
          <w:rFonts w:ascii="Arial" w:eastAsiaTheme="minorEastAsia" w:hAnsi="Arial" w:cs="Arial"/>
          <w:color w:val="auto"/>
          <w:lang w:val="en-NZ" w:eastAsia="en-NZ"/>
        </w:rPr>
        <w:t>Questions from the Board</w:t>
      </w:r>
    </w:p>
    <w:p w14:paraId="7F3E8A69" w14:textId="47C46BDF" w:rsidR="00C9308F" w:rsidRDefault="00C9308F" w:rsidP="00441F48">
      <w:pPr>
        <w:spacing w:before="120" w:after="120"/>
        <w:rPr>
          <w:rFonts w:eastAsiaTheme="minorEastAsia"/>
          <w:lang w:val="en-NZ" w:eastAsia="en-NZ"/>
        </w:rPr>
      </w:pPr>
      <w:r>
        <w:rPr>
          <w:rFonts w:eastAsiaTheme="minorEastAsia"/>
          <w:lang w:val="en-NZ" w:eastAsia="en-NZ"/>
        </w:rPr>
        <w:t xml:space="preserve">Ms Taggart </w:t>
      </w:r>
      <w:r w:rsidR="00D92BDD">
        <w:rPr>
          <w:rFonts w:eastAsiaTheme="minorEastAsia"/>
          <w:lang w:val="en-NZ" w:eastAsia="en-NZ"/>
        </w:rPr>
        <w:t xml:space="preserve">asked </w:t>
      </w:r>
      <w:r w:rsidR="0057297B" w:rsidRPr="0057297B">
        <w:rPr>
          <w:rFonts w:eastAsiaTheme="minorEastAsia"/>
          <w:lang w:val="en-NZ" w:eastAsia="en-NZ"/>
        </w:rPr>
        <w:t>about Retina NZ's membership, and Mr Smith explained that half of their members are also members of BLVNZ, typically diagnosed with inherited retina diseases early in life through optometrists or ophthalmologists. He emphasi</w:t>
      </w:r>
      <w:r w:rsidR="0057297B">
        <w:rPr>
          <w:rFonts w:eastAsiaTheme="minorEastAsia"/>
          <w:lang w:val="en-NZ" w:eastAsia="en-NZ"/>
        </w:rPr>
        <w:t>s</w:t>
      </w:r>
      <w:r w:rsidR="0057297B" w:rsidRPr="0057297B">
        <w:rPr>
          <w:rFonts w:eastAsiaTheme="minorEastAsia"/>
          <w:lang w:val="en-NZ" w:eastAsia="en-NZ"/>
        </w:rPr>
        <w:t xml:space="preserve">ed the importance of keeping those who don’t qualify for BLVNZ services informed about support mechanisms. Retina NZ has about 100 youth members, a closed Facebook group for youth, and a total membership of 300-400, with approximately 200 being BLVNZ members. They also offer corporate memberships for eye health professionals at a higher fee, providing access to publications and special educational sessions, aiming for a diverse membership where services </w:t>
      </w:r>
      <w:r w:rsidR="0057297B">
        <w:rPr>
          <w:rFonts w:eastAsiaTheme="minorEastAsia"/>
          <w:lang w:val="en-NZ" w:eastAsia="en-NZ"/>
        </w:rPr>
        <w:t>are not limited to</w:t>
      </w:r>
      <w:r w:rsidR="0057297B" w:rsidRPr="0057297B">
        <w:rPr>
          <w:rFonts w:eastAsiaTheme="minorEastAsia"/>
          <w:lang w:val="en-NZ" w:eastAsia="en-NZ"/>
        </w:rPr>
        <w:t xml:space="preserve"> members</w:t>
      </w:r>
      <w:r w:rsidR="00352289">
        <w:rPr>
          <w:rFonts w:eastAsiaTheme="minorEastAsia"/>
          <w:lang w:val="en-NZ" w:eastAsia="en-NZ"/>
        </w:rPr>
        <w:t>.</w:t>
      </w:r>
    </w:p>
    <w:p w14:paraId="6B2A1DF8" w14:textId="19A61EF6" w:rsidR="00CB6021" w:rsidRDefault="00CB6021" w:rsidP="00441F48">
      <w:pPr>
        <w:spacing w:before="120" w:after="120"/>
        <w:rPr>
          <w:rFonts w:eastAsiaTheme="minorEastAsia"/>
          <w:lang w:val="en-NZ" w:eastAsia="en-NZ"/>
        </w:rPr>
      </w:pPr>
      <w:r>
        <w:rPr>
          <w:rFonts w:eastAsiaTheme="minorEastAsia"/>
          <w:lang w:val="en-NZ" w:eastAsia="en-NZ"/>
        </w:rPr>
        <w:t>Ms Small</w:t>
      </w:r>
      <w:r w:rsidR="00D92BDD">
        <w:rPr>
          <w:rFonts w:eastAsiaTheme="minorEastAsia"/>
          <w:lang w:val="en-NZ" w:eastAsia="en-NZ"/>
        </w:rPr>
        <w:t xml:space="preserve"> asked</w:t>
      </w:r>
      <w:r>
        <w:rPr>
          <w:rFonts w:eastAsiaTheme="minorEastAsia"/>
          <w:lang w:val="en-NZ" w:eastAsia="en-NZ"/>
        </w:rPr>
        <w:t xml:space="preserve"> </w:t>
      </w:r>
      <w:r w:rsidR="0057297B" w:rsidRPr="0057297B">
        <w:rPr>
          <w:rFonts w:eastAsiaTheme="minorEastAsia"/>
          <w:lang w:val="en-NZ" w:eastAsia="en-NZ"/>
        </w:rPr>
        <w:t xml:space="preserve">about Retina NZ's relationship with Eye Health Aotearoa. Mr Smith confirmed </w:t>
      </w:r>
      <w:r w:rsidR="0057297B">
        <w:rPr>
          <w:rFonts w:eastAsiaTheme="minorEastAsia"/>
          <w:lang w:val="en-NZ" w:eastAsia="en-NZ"/>
        </w:rPr>
        <w:t>the</w:t>
      </w:r>
      <w:r w:rsidR="0057297B" w:rsidRPr="0057297B">
        <w:rPr>
          <w:rFonts w:eastAsiaTheme="minorEastAsia"/>
          <w:lang w:val="en-NZ" w:eastAsia="en-NZ"/>
        </w:rPr>
        <w:t xml:space="preserve"> previous president had been involved, eventually becoming a trustee, but noted Retina NZ wasn't invited back after changes in leadership. He expressed support for Eye Health Aotearoa's work, mentioning Retina International's close alignment.</w:t>
      </w:r>
    </w:p>
    <w:p w14:paraId="2F46CDAD" w14:textId="43759671" w:rsidR="00CB6021" w:rsidRDefault="00CB6021" w:rsidP="00441F48">
      <w:pPr>
        <w:spacing w:before="120" w:after="120"/>
        <w:rPr>
          <w:rFonts w:eastAsiaTheme="minorEastAsia"/>
          <w:lang w:val="en-NZ" w:eastAsia="en-NZ"/>
        </w:rPr>
      </w:pPr>
      <w:r>
        <w:rPr>
          <w:rFonts w:eastAsiaTheme="minorEastAsia"/>
          <w:lang w:val="en-NZ" w:eastAsia="en-NZ"/>
        </w:rPr>
        <w:t xml:space="preserve">Ms Midgen </w:t>
      </w:r>
      <w:r w:rsidR="00CF741E">
        <w:rPr>
          <w:rFonts w:eastAsiaTheme="minorEastAsia"/>
          <w:lang w:val="en-NZ" w:eastAsia="en-NZ"/>
        </w:rPr>
        <w:t>queried</w:t>
      </w:r>
      <w:r w:rsidR="00B1598E" w:rsidRPr="00B1598E">
        <w:rPr>
          <w:rFonts w:eastAsiaTheme="minorEastAsia"/>
          <w:lang w:val="en-NZ" w:eastAsia="en-NZ"/>
        </w:rPr>
        <w:t xml:space="preserve"> Retina NZ's involvement in macular degeneration, questioning if Retina NZ was the first in this area before a new organi</w:t>
      </w:r>
      <w:r w:rsidR="00B1598E">
        <w:rPr>
          <w:rFonts w:eastAsiaTheme="minorEastAsia"/>
          <w:lang w:val="en-NZ" w:eastAsia="en-NZ"/>
        </w:rPr>
        <w:t>s</w:t>
      </w:r>
      <w:r w:rsidR="00B1598E" w:rsidRPr="00B1598E">
        <w:rPr>
          <w:rFonts w:eastAsiaTheme="minorEastAsia"/>
          <w:lang w:val="en-NZ" w:eastAsia="en-NZ"/>
        </w:rPr>
        <w:t xml:space="preserve">ation was established specifically for that purpose. Mr Smith </w:t>
      </w:r>
      <w:r w:rsidR="00B1598E">
        <w:rPr>
          <w:rFonts w:eastAsiaTheme="minorEastAsia"/>
          <w:lang w:val="en-NZ" w:eastAsia="en-NZ"/>
        </w:rPr>
        <w:t>explained</w:t>
      </w:r>
      <w:r w:rsidR="00B1598E" w:rsidRPr="00B1598E">
        <w:rPr>
          <w:rFonts w:eastAsiaTheme="minorEastAsia"/>
          <w:lang w:val="en-NZ" w:eastAsia="en-NZ"/>
        </w:rPr>
        <w:t xml:space="preserve"> that Retina NZ previously attended meetings to provide peer support but ceased due to involvement with Vision 2020 initiatives by former CEO</w:t>
      </w:r>
      <w:r w:rsidR="00B1598E">
        <w:rPr>
          <w:rFonts w:eastAsiaTheme="minorEastAsia"/>
          <w:lang w:val="en-NZ" w:eastAsia="en-NZ"/>
        </w:rPr>
        <w:t>.</w:t>
      </w:r>
      <w:r>
        <w:rPr>
          <w:rFonts w:eastAsiaTheme="minorEastAsia"/>
          <w:lang w:val="en-NZ" w:eastAsia="en-NZ"/>
        </w:rPr>
        <w:t xml:space="preserve"> </w:t>
      </w:r>
      <w:r w:rsidR="00B1598E" w:rsidRPr="00B1598E">
        <w:rPr>
          <w:rFonts w:eastAsiaTheme="minorEastAsia"/>
          <w:lang w:val="en-NZ" w:eastAsia="en-NZ"/>
        </w:rPr>
        <w:t xml:space="preserve">He mentioned Macular Degeneration NZ was </w:t>
      </w:r>
      <w:r w:rsidR="00B1598E">
        <w:rPr>
          <w:rFonts w:eastAsiaTheme="minorEastAsia"/>
          <w:lang w:val="en-NZ" w:eastAsia="en-NZ"/>
        </w:rPr>
        <w:t xml:space="preserve">launched </w:t>
      </w:r>
      <w:r w:rsidR="00B1598E" w:rsidRPr="00B1598E">
        <w:rPr>
          <w:rFonts w:eastAsiaTheme="minorEastAsia"/>
          <w:lang w:val="en-NZ" w:eastAsia="en-NZ"/>
        </w:rPr>
        <w:t>in 2012 and has focused on that specific condition with substantial funding and success. Retina NZ aims to avoid duplicating efforts and instead focuses on areas of the community not adequately served, particularly in diabetes</w:t>
      </w:r>
      <w:r w:rsidR="00B1598E">
        <w:rPr>
          <w:rFonts w:eastAsiaTheme="minorEastAsia"/>
          <w:lang w:val="en-NZ" w:eastAsia="en-NZ"/>
        </w:rPr>
        <w:t>,</w:t>
      </w:r>
      <w:r w:rsidR="00B1598E" w:rsidRPr="00B1598E">
        <w:t xml:space="preserve"> </w:t>
      </w:r>
      <w:r w:rsidR="00B1598E" w:rsidRPr="00B1598E">
        <w:rPr>
          <w:rFonts w:eastAsiaTheme="minorEastAsia"/>
          <w:lang w:val="en-NZ" w:eastAsia="en-NZ"/>
        </w:rPr>
        <w:t>influenced by insights from Retina International.</w:t>
      </w:r>
      <w:r w:rsidR="00B1598E">
        <w:rPr>
          <w:rFonts w:eastAsiaTheme="minorEastAsia"/>
          <w:lang w:val="en-NZ" w:eastAsia="en-NZ"/>
        </w:rPr>
        <w:t xml:space="preserve"> </w:t>
      </w:r>
    </w:p>
    <w:p w14:paraId="30E8BF2C" w14:textId="4B78A85F" w:rsidR="00E94237" w:rsidRDefault="00E94237" w:rsidP="00441F48">
      <w:pPr>
        <w:spacing w:before="120" w:after="120"/>
        <w:rPr>
          <w:rFonts w:eastAsiaTheme="minorEastAsia"/>
          <w:lang w:val="en-NZ" w:eastAsia="en-NZ"/>
        </w:rPr>
      </w:pPr>
      <w:r>
        <w:rPr>
          <w:rFonts w:eastAsiaTheme="minorEastAsia"/>
          <w:lang w:val="en-NZ" w:eastAsia="en-NZ"/>
        </w:rPr>
        <w:t xml:space="preserve">Mr Patete asked </w:t>
      </w:r>
      <w:r w:rsidR="005B669D" w:rsidRPr="005B669D">
        <w:rPr>
          <w:rFonts w:eastAsiaTheme="minorEastAsia"/>
          <w:lang w:val="en-NZ" w:eastAsia="en-NZ"/>
        </w:rPr>
        <w:t>about collaboration opportunities between Retina NZ and BLVNZ to enhance relationships</w:t>
      </w:r>
      <w:r w:rsidR="00CB3C39">
        <w:rPr>
          <w:rFonts w:eastAsiaTheme="minorEastAsia"/>
          <w:lang w:val="en-NZ" w:eastAsia="en-NZ"/>
        </w:rPr>
        <w:t>. Mr Smith</w:t>
      </w:r>
      <w:r w:rsidR="006E2BCE">
        <w:rPr>
          <w:rFonts w:eastAsiaTheme="minorEastAsia"/>
          <w:lang w:val="en-NZ" w:eastAsia="en-NZ"/>
        </w:rPr>
        <w:t xml:space="preserve"> </w:t>
      </w:r>
      <w:r w:rsidR="005B669D" w:rsidRPr="005B669D">
        <w:rPr>
          <w:rFonts w:eastAsiaTheme="minorEastAsia"/>
          <w:lang w:val="en-NZ" w:eastAsia="en-NZ"/>
        </w:rPr>
        <w:t>acknowledged capacity limitations without paid staff but highlighted collaboration in support groups and joint awareness initiatives</w:t>
      </w:r>
      <w:r w:rsidR="005B669D">
        <w:rPr>
          <w:rFonts w:eastAsiaTheme="minorEastAsia"/>
          <w:lang w:val="en-NZ" w:eastAsia="en-NZ"/>
        </w:rPr>
        <w:t>.</w:t>
      </w:r>
      <w:r w:rsidR="006E2BCE">
        <w:rPr>
          <w:rFonts w:eastAsiaTheme="minorEastAsia"/>
          <w:lang w:val="en-NZ" w:eastAsia="en-NZ"/>
        </w:rPr>
        <w:t xml:space="preserve"> </w:t>
      </w:r>
      <w:r w:rsidR="00ED1CF4">
        <w:rPr>
          <w:rFonts w:eastAsiaTheme="minorEastAsia"/>
          <w:lang w:val="en-NZ" w:eastAsia="en-NZ"/>
        </w:rPr>
        <w:t xml:space="preserve">He </w:t>
      </w:r>
      <w:r w:rsidR="00ED1CF4" w:rsidRPr="00ED1CF4">
        <w:rPr>
          <w:rFonts w:eastAsiaTheme="minorEastAsia"/>
          <w:lang w:val="en-NZ" w:eastAsia="en-NZ"/>
        </w:rPr>
        <w:t>mentioned tools like a lighting assessment device and a low vision toolkit for occupational therapists, aiming to distribute these resources widely</w:t>
      </w:r>
      <w:r w:rsidR="00ED1CF4">
        <w:rPr>
          <w:rFonts w:eastAsiaTheme="minorEastAsia"/>
          <w:lang w:val="en-NZ" w:eastAsia="en-NZ"/>
        </w:rPr>
        <w:t>. He</w:t>
      </w:r>
      <w:r w:rsidR="005B669D" w:rsidRPr="005B669D">
        <w:rPr>
          <w:rFonts w:eastAsiaTheme="minorEastAsia"/>
          <w:lang w:val="en-NZ" w:eastAsia="en-NZ"/>
        </w:rPr>
        <w:t xml:space="preserve"> expressed interest in conducting low vision awareness days a</w:t>
      </w:r>
      <w:r w:rsidR="00ED1CF4">
        <w:rPr>
          <w:rFonts w:eastAsiaTheme="minorEastAsia"/>
          <w:lang w:val="en-NZ" w:eastAsia="en-NZ"/>
        </w:rPr>
        <w:t>cross</w:t>
      </w:r>
      <w:r w:rsidR="005B669D" w:rsidRPr="005B669D">
        <w:rPr>
          <w:rFonts w:eastAsiaTheme="minorEastAsia"/>
          <w:lang w:val="en-NZ" w:eastAsia="en-NZ"/>
        </w:rPr>
        <w:t xml:space="preserve"> BLVNZ offices</w:t>
      </w:r>
      <w:r w:rsidR="00ED1CF4">
        <w:rPr>
          <w:rFonts w:eastAsiaTheme="minorEastAsia"/>
          <w:lang w:val="en-NZ" w:eastAsia="en-NZ"/>
        </w:rPr>
        <w:t xml:space="preserve"> and </w:t>
      </w:r>
      <w:r w:rsidR="005B669D" w:rsidRPr="005B669D">
        <w:rPr>
          <w:rFonts w:eastAsiaTheme="minorEastAsia"/>
          <w:lang w:val="en-NZ" w:eastAsia="en-NZ"/>
        </w:rPr>
        <w:t>advocated for providing white</w:t>
      </w:r>
      <w:r w:rsidR="005B669D">
        <w:rPr>
          <w:rFonts w:eastAsiaTheme="minorEastAsia"/>
          <w:lang w:val="en-NZ" w:eastAsia="en-NZ"/>
        </w:rPr>
        <w:t xml:space="preserve"> (identity)</w:t>
      </w:r>
      <w:r w:rsidR="005B669D" w:rsidRPr="005B669D">
        <w:rPr>
          <w:rFonts w:eastAsiaTheme="minorEastAsia"/>
          <w:lang w:val="en-NZ" w:eastAsia="en-NZ"/>
        </w:rPr>
        <w:t xml:space="preserve"> canes to PSPs as part of induction</w:t>
      </w:r>
      <w:r w:rsidR="00D26C9F">
        <w:rPr>
          <w:rFonts w:eastAsiaTheme="minorEastAsia"/>
          <w:lang w:val="en-NZ" w:eastAsia="en-NZ"/>
        </w:rPr>
        <w:t>.</w:t>
      </w:r>
    </w:p>
    <w:p w14:paraId="0673E3A0" w14:textId="5BD81B70" w:rsidR="007B4D02" w:rsidRDefault="007B4D02" w:rsidP="00441F48">
      <w:pPr>
        <w:spacing w:before="120" w:after="120"/>
        <w:rPr>
          <w:rFonts w:eastAsiaTheme="minorEastAsia"/>
          <w:lang w:val="en-NZ" w:eastAsia="en-NZ"/>
        </w:rPr>
      </w:pPr>
      <w:r>
        <w:rPr>
          <w:rFonts w:eastAsiaTheme="minorEastAsia"/>
          <w:lang w:val="en-NZ" w:eastAsia="en-NZ"/>
        </w:rPr>
        <w:t>Ms Small thanked Mr Smith for his presentation.</w:t>
      </w:r>
    </w:p>
    <w:p w14:paraId="68D526C7" w14:textId="77777777" w:rsidR="00AE3113" w:rsidRDefault="00AE3113" w:rsidP="00AE3113">
      <w:pPr>
        <w:spacing w:before="120" w:after="120" w:line="269" w:lineRule="auto"/>
      </w:pPr>
      <w:r>
        <w:lastRenderedPageBreak/>
        <w:t>Ms Small opened the floor for any other items to be raised under general business.</w:t>
      </w:r>
    </w:p>
    <w:p w14:paraId="23D16285" w14:textId="6B61A744" w:rsidR="004B6184" w:rsidRPr="00F221A3" w:rsidRDefault="005B669D" w:rsidP="00F221A3">
      <w:pPr>
        <w:pStyle w:val="Heading2"/>
        <w:keepNext w:val="0"/>
        <w:keepLines w:val="0"/>
        <w:tabs>
          <w:tab w:val="left" w:pos="709"/>
        </w:tabs>
        <w:spacing w:before="120" w:after="120"/>
        <w:ind w:left="578" w:hanging="578"/>
        <w:rPr>
          <w:rFonts w:cs="Arial"/>
          <w:szCs w:val="24"/>
        </w:rPr>
      </w:pPr>
      <w:r>
        <w:rPr>
          <w:rFonts w:cs="Arial"/>
          <w:szCs w:val="24"/>
        </w:rPr>
        <w:t xml:space="preserve">J10.3 </w:t>
      </w:r>
      <w:r w:rsidR="004B6184" w:rsidRPr="00F221A3">
        <w:rPr>
          <w:rFonts w:cs="Arial"/>
          <w:szCs w:val="24"/>
        </w:rPr>
        <w:t>Thank you to Hamilton staff</w:t>
      </w:r>
    </w:p>
    <w:p w14:paraId="3D139150" w14:textId="4E3D60EF" w:rsidR="004B6184" w:rsidRDefault="004B6184" w:rsidP="004B6184">
      <w:pPr>
        <w:spacing w:before="120" w:after="120"/>
        <w:rPr>
          <w:rFonts w:eastAsiaTheme="minorEastAsia"/>
          <w:lang w:val="en-NZ" w:eastAsia="en-NZ"/>
        </w:rPr>
      </w:pPr>
      <w:r>
        <w:rPr>
          <w:rFonts w:eastAsiaTheme="minorEastAsia"/>
          <w:lang w:val="en-NZ" w:eastAsia="en-NZ"/>
        </w:rPr>
        <w:t xml:space="preserve">Ms Taggart </w:t>
      </w:r>
      <w:r w:rsidR="00ED1CF4" w:rsidRPr="00ED1CF4">
        <w:rPr>
          <w:rFonts w:eastAsiaTheme="minorEastAsia"/>
          <w:lang w:val="en-NZ" w:eastAsia="en-NZ"/>
        </w:rPr>
        <w:t>made a comment acknowledging the staff support in Hamilton and requested that it be formally recogni</w:t>
      </w:r>
      <w:r w:rsidR="00ED1CF4">
        <w:rPr>
          <w:rFonts w:eastAsiaTheme="minorEastAsia"/>
          <w:lang w:val="en-NZ" w:eastAsia="en-NZ"/>
        </w:rPr>
        <w:t>s</w:t>
      </w:r>
      <w:r w:rsidR="00ED1CF4" w:rsidRPr="00ED1CF4">
        <w:rPr>
          <w:rFonts w:eastAsiaTheme="minorEastAsia"/>
          <w:lang w:val="en-NZ" w:eastAsia="en-NZ"/>
        </w:rPr>
        <w:t>ed</w:t>
      </w:r>
      <w:r>
        <w:rPr>
          <w:rFonts w:eastAsiaTheme="minorEastAsia"/>
          <w:lang w:val="en-NZ" w:eastAsia="en-NZ"/>
        </w:rPr>
        <w:t>.</w:t>
      </w:r>
    </w:p>
    <w:p w14:paraId="1C3BAF9D" w14:textId="6C90743D" w:rsidR="004B6184" w:rsidRDefault="007B4D02" w:rsidP="004B6184">
      <w:pPr>
        <w:spacing w:before="120" w:after="120" w:line="269" w:lineRule="auto"/>
      </w:pPr>
      <w:r w:rsidRPr="007B4D02">
        <w:rPr>
          <w:rFonts w:eastAsiaTheme="minorEastAsia"/>
          <w:b/>
          <w:bCs/>
          <w:lang w:val="en-NZ" w:eastAsia="en-NZ"/>
        </w:rPr>
        <w:t>Action:</w:t>
      </w:r>
      <w:r>
        <w:rPr>
          <w:rFonts w:eastAsiaTheme="minorEastAsia"/>
          <w:lang w:val="en-NZ" w:eastAsia="en-NZ"/>
        </w:rPr>
        <w:t xml:space="preserve"> </w:t>
      </w:r>
      <w:r w:rsidR="00ED1CF4">
        <w:rPr>
          <w:rFonts w:eastAsiaTheme="minorEastAsia"/>
          <w:lang w:val="en-NZ" w:eastAsia="en-NZ"/>
        </w:rPr>
        <w:t xml:space="preserve">The </w:t>
      </w:r>
      <w:r>
        <w:rPr>
          <w:rFonts w:eastAsiaTheme="minorEastAsia"/>
          <w:lang w:val="en-NZ" w:eastAsia="en-NZ"/>
        </w:rPr>
        <w:t>Board Chair to thank</w:t>
      </w:r>
      <w:r w:rsidR="00ED1CF4">
        <w:rPr>
          <w:rFonts w:eastAsiaTheme="minorEastAsia"/>
          <w:lang w:val="en-NZ" w:eastAsia="en-NZ"/>
        </w:rPr>
        <w:t xml:space="preserve"> the</w:t>
      </w:r>
      <w:r>
        <w:rPr>
          <w:rFonts w:eastAsiaTheme="minorEastAsia"/>
          <w:lang w:val="en-NZ" w:eastAsia="en-NZ"/>
        </w:rPr>
        <w:t xml:space="preserve"> Hamilton staff </w:t>
      </w:r>
      <w:r w:rsidR="004B6184">
        <w:t>for their support over the two days while the Board were in Hamilton.</w:t>
      </w:r>
    </w:p>
    <w:p w14:paraId="619408FB" w14:textId="128F2EEF" w:rsidR="005B669D" w:rsidRPr="005B669D" w:rsidRDefault="005B669D" w:rsidP="004B6184">
      <w:pPr>
        <w:spacing w:before="120" w:after="120" w:line="269" w:lineRule="auto"/>
        <w:rPr>
          <w:b/>
          <w:bCs/>
        </w:rPr>
      </w:pPr>
      <w:r w:rsidRPr="005B669D">
        <w:rPr>
          <w:b/>
          <w:bCs/>
        </w:rPr>
        <w:t>Closing Remarks</w:t>
      </w:r>
    </w:p>
    <w:p w14:paraId="74AB26B3" w14:textId="1D358C86" w:rsidR="005B669D" w:rsidRDefault="005B669D" w:rsidP="005B669D">
      <w:pPr>
        <w:spacing w:before="120" w:after="120"/>
        <w:rPr>
          <w:rFonts w:eastAsiaTheme="minorEastAsia"/>
          <w:lang w:val="en-NZ" w:eastAsia="en-NZ"/>
        </w:rPr>
      </w:pPr>
      <w:r>
        <w:rPr>
          <w:rFonts w:eastAsiaTheme="minorEastAsia"/>
          <w:lang w:val="en-NZ" w:eastAsia="en-NZ"/>
        </w:rPr>
        <w:t>Ms Small thanked Ms Midgen and the Board Secretary for their support leading up to the Board meeting</w:t>
      </w:r>
      <w:r w:rsidR="00ED1CF4">
        <w:rPr>
          <w:rFonts w:eastAsiaTheme="minorEastAsia"/>
          <w:lang w:val="en-NZ" w:eastAsia="en-NZ"/>
        </w:rPr>
        <w:t>. She acknowledged</w:t>
      </w:r>
      <w:r>
        <w:rPr>
          <w:rFonts w:eastAsiaTheme="minorEastAsia"/>
          <w:lang w:val="en-NZ" w:eastAsia="en-NZ"/>
        </w:rPr>
        <w:t xml:space="preserve"> the people joining online and </w:t>
      </w:r>
      <w:r w:rsidR="00ED1CF4">
        <w:rPr>
          <w:rFonts w:eastAsiaTheme="minorEastAsia"/>
          <w:lang w:val="en-NZ" w:eastAsia="en-NZ"/>
        </w:rPr>
        <w:t>informed them</w:t>
      </w:r>
      <w:r>
        <w:rPr>
          <w:rFonts w:eastAsiaTheme="minorEastAsia"/>
          <w:lang w:val="en-NZ" w:eastAsia="en-NZ"/>
        </w:rPr>
        <w:t xml:space="preserve"> they can write to the Board via the Board Secretary</w:t>
      </w:r>
      <w:r w:rsidR="00ED1CF4">
        <w:rPr>
          <w:rFonts w:eastAsiaTheme="minorEastAsia"/>
          <w:lang w:val="en-NZ" w:eastAsia="en-NZ"/>
        </w:rPr>
        <w:t>. Ms Small thanked</w:t>
      </w:r>
      <w:r>
        <w:rPr>
          <w:rFonts w:eastAsiaTheme="minorEastAsia"/>
          <w:lang w:val="en-NZ" w:eastAsia="en-NZ"/>
        </w:rPr>
        <w:t xml:space="preserve"> the Board members for their work and participation</w:t>
      </w:r>
      <w:r w:rsidR="00ED1CF4">
        <w:rPr>
          <w:rFonts w:eastAsiaTheme="minorEastAsia"/>
          <w:lang w:val="en-NZ" w:eastAsia="en-NZ"/>
        </w:rPr>
        <w:t xml:space="preserve"> in the meeting</w:t>
      </w:r>
      <w:r>
        <w:rPr>
          <w:rFonts w:eastAsiaTheme="minorEastAsia"/>
          <w:lang w:val="en-NZ" w:eastAsia="en-NZ"/>
        </w:rPr>
        <w:t>.</w:t>
      </w:r>
    </w:p>
    <w:p w14:paraId="28108560" w14:textId="38CCCEA3" w:rsidR="00D26C9F" w:rsidRPr="00D26C9F" w:rsidRDefault="00D26C9F" w:rsidP="00064CDA">
      <w:pPr>
        <w:spacing w:before="120" w:after="120"/>
        <w:rPr>
          <w:rFonts w:eastAsiaTheme="minorEastAsia"/>
          <w:lang w:val="en-NZ" w:eastAsia="en-NZ"/>
        </w:rPr>
      </w:pPr>
      <w:r w:rsidRPr="00D26C9F">
        <w:rPr>
          <w:rFonts w:eastAsiaTheme="minorEastAsia"/>
          <w:lang w:val="en-NZ" w:eastAsia="en-NZ"/>
        </w:rPr>
        <w:t>Ms McCaskill closed the meeting with a Karakia.</w:t>
      </w:r>
    </w:p>
    <w:p w14:paraId="3391A732" w14:textId="3C9E2679" w:rsidR="00902B95" w:rsidRPr="00D26C9F" w:rsidRDefault="00902B95" w:rsidP="00064CDA">
      <w:pPr>
        <w:spacing w:before="120" w:after="120"/>
        <w:rPr>
          <w:rFonts w:eastAsiaTheme="minorEastAsia"/>
          <w:lang w:val="en-NZ" w:eastAsia="en-NZ"/>
        </w:rPr>
      </w:pPr>
      <w:r w:rsidRPr="00D26C9F">
        <w:rPr>
          <w:rFonts w:eastAsiaTheme="minorEastAsia"/>
          <w:lang w:val="en-NZ" w:eastAsia="en-NZ"/>
        </w:rPr>
        <w:t xml:space="preserve">The open meeting closed at </w:t>
      </w:r>
      <w:r w:rsidR="00D26C9F" w:rsidRPr="00D26C9F">
        <w:rPr>
          <w:rFonts w:eastAsiaTheme="minorEastAsia"/>
          <w:lang w:val="en-NZ" w:eastAsia="en-NZ"/>
        </w:rPr>
        <w:t>12:44pm</w:t>
      </w:r>
      <w:r w:rsidRPr="00D26C9F">
        <w:rPr>
          <w:rFonts w:eastAsiaTheme="minorEastAsia"/>
          <w:lang w:val="en-NZ" w:eastAsia="en-NZ"/>
        </w:rPr>
        <w:t>.</w:t>
      </w:r>
    </w:p>
    <w:p w14:paraId="1281536E" w14:textId="00C4F9D8" w:rsidR="00F37D18" w:rsidRPr="00544681" w:rsidRDefault="00F37D18" w:rsidP="00064CDA">
      <w:pPr>
        <w:spacing w:before="120" w:after="120"/>
        <w:rPr>
          <w:b/>
          <w:bCs/>
          <w:szCs w:val="24"/>
        </w:rPr>
      </w:pPr>
      <w:r w:rsidRPr="00544681">
        <w:rPr>
          <w:b/>
        </w:rPr>
        <w:t>IT WAS AGREED THAT</w:t>
      </w:r>
      <w:r w:rsidRPr="00544681">
        <w:t xml:space="preserve"> </w:t>
      </w:r>
      <w:r w:rsidRPr="00544681">
        <w:rPr>
          <w:b/>
          <w:bCs/>
          <w:szCs w:val="24"/>
        </w:rPr>
        <w:t>due to the commercial and personal sensitivity of some items, the Board will move into Committee to discuss these.</w:t>
      </w:r>
    </w:p>
    <w:p w14:paraId="1F840D81" w14:textId="6FF6E7C3" w:rsidR="00673852" w:rsidRPr="00544681" w:rsidRDefault="00673852" w:rsidP="00064CDA">
      <w:pPr>
        <w:spacing w:before="120" w:after="120"/>
      </w:pPr>
      <w:r w:rsidRPr="00544681">
        <w:t>Moved by</w:t>
      </w:r>
      <w:r w:rsidR="00644EA5" w:rsidRPr="00544681">
        <w:t xml:space="preserve"> </w:t>
      </w:r>
      <w:r w:rsidR="00544681" w:rsidRPr="00544681">
        <w:t>Ms Small</w:t>
      </w:r>
      <w:r w:rsidRPr="00544681">
        <w:t xml:space="preserve">. Seconded by </w:t>
      </w:r>
      <w:r w:rsidR="00544681" w:rsidRPr="00544681">
        <w:t>Ms McCaskill</w:t>
      </w:r>
      <w:r w:rsidRPr="00544681">
        <w:t>. Motion Carried.</w:t>
      </w:r>
    </w:p>
    <w:p w14:paraId="27F68AC3" w14:textId="7C7763D9" w:rsidR="00D420AB" w:rsidRDefault="00D420AB" w:rsidP="00064CDA">
      <w:pPr>
        <w:pStyle w:val="BCBodyText"/>
        <w:tabs>
          <w:tab w:val="left" w:pos="1418"/>
        </w:tabs>
        <w:spacing w:before="120"/>
        <w:rPr>
          <w:rFonts w:eastAsia="Times New Roman" w:cs="Arial"/>
          <w:b/>
          <w:bCs/>
        </w:rPr>
      </w:pPr>
      <w:r w:rsidRPr="00544681">
        <w:rPr>
          <w:rFonts w:eastAsia="Times New Roman" w:cs="Arial"/>
          <w:b/>
          <w:bCs/>
        </w:rPr>
        <w:t xml:space="preserve">Moved by </w:t>
      </w:r>
      <w:r w:rsidR="00544681" w:rsidRPr="00544681">
        <w:rPr>
          <w:rFonts w:eastAsia="Times New Roman" w:cs="Arial"/>
          <w:b/>
          <w:bCs/>
        </w:rPr>
        <w:t>Ms Small</w:t>
      </w:r>
      <w:r w:rsidRPr="00544681">
        <w:rPr>
          <w:rFonts w:eastAsia="Times New Roman" w:cs="Arial"/>
          <w:b/>
          <w:bCs/>
        </w:rPr>
        <w:t xml:space="preserve"> and seconded by </w:t>
      </w:r>
      <w:r w:rsidR="00544681" w:rsidRPr="00544681">
        <w:rPr>
          <w:rFonts w:eastAsia="Times New Roman" w:cs="Arial"/>
          <w:b/>
          <w:bCs/>
        </w:rPr>
        <w:t>Ms McCaskill</w:t>
      </w:r>
      <w:r w:rsidRPr="00544681">
        <w:rPr>
          <w:rFonts w:eastAsia="Times New Roman" w:cs="Arial"/>
          <w:b/>
          <w:bCs/>
        </w:rPr>
        <w:t xml:space="preserve">, it was unanimously agreed to move out of Committee and </w:t>
      </w:r>
      <w:r w:rsidR="00BC597A" w:rsidRPr="00544681">
        <w:rPr>
          <w:rFonts w:eastAsia="Times New Roman" w:cs="Arial"/>
          <w:b/>
          <w:bCs/>
        </w:rPr>
        <w:t>that no statement would</w:t>
      </w:r>
      <w:r w:rsidRPr="00544681">
        <w:rPr>
          <w:rFonts w:eastAsia="Times New Roman" w:cs="Arial"/>
          <w:b/>
          <w:bCs/>
        </w:rPr>
        <w:t xml:space="preserve"> be made in the minutes of the public meeting.</w:t>
      </w:r>
    </w:p>
    <w:p w14:paraId="57587BD0" w14:textId="5EECD9BE" w:rsidR="00525106" w:rsidRPr="000722B5" w:rsidRDefault="00A6252F" w:rsidP="005F4BE6">
      <w:pPr>
        <w:pStyle w:val="Heading1"/>
      </w:pPr>
      <w:r w:rsidRPr="000722B5">
        <w:t>K</w:t>
      </w:r>
      <w:r w:rsidR="003F3F31" w:rsidRPr="000722B5">
        <w:t>1</w:t>
      </w:r>
      <w:r w:rsidR="00F072E2">
        <w:t>1</w:t>
      </w:r>
      <w:r w:rsidR="007D2929" w:rsidRPr="000722B5">
        <w:t xml:space="preserve">. </w:t>
      </w:r>
      <w:r w:rsidR="00525106" w:rsidRPr="000722B5">
        <w:t>DATE OF NEXT MEETING</w:t>
      </w:r>
    </w:p>
    <w:p w14:paraId="7892C58F" w14:textId="301DA7B2" w:rsidR="00525106" w:rsidRPr="00544681" w:rsidRDefault="00525106" w:rsidP="00064CDA">
      <w:pPr>
        <w:pStyle w:val="BCBodyText"/>
        <w:spacing w:before="120"/>
        <w:rPr>
          <w:rFonts w:cs="Arial"/>
        </w:rPr>
      </w:pPr>
      <w:r w:rsidRPr="00544681">
        <w:rPr>
          <w:rFonts w:cs="Arial"/>
        </w:rPr>
        <w:t xml:space="preserve">The next meeting is scheduled </w:t>
      </w:r>
      <w:r w:rsidR="0071060B" w:rsidRPr="00544681">
        <w:rPr>
          <w:rFonts w:cs="Arial"/>
        </w:rPr>
        <w:t xml:space="preserve">on </w:t>
      </w:r>
      <w:r w:rsidR="00474799" w:rsidRPr="00544681">
        <w:rPr>
          <w:rFonts w:cs="Arial"/>
          <w:b/>
          <w:bCs/>
        </w:rPr>
        <w:t xml:space="preserve">Saturday </w:t>
      </w:r>
      <w:r w:rsidR="0060617A" w:rsidRPr="00544681">
        <w:rPr>
          <w:rFonts w:cs="Arial"/>
          <w:b/>
          <w:bCs/>
        </w:rPr>
        <w:t>14 September</w:t>
      </w:r>
      <w:r w:rsidR="00641BA9" w:rsidRPr="00544681">
        <w:rPr>
          <w:rFonts w:cs="Arial"/>
        </w:rPr>
        <w:t xml:space="preserve"> </w:t>
      </w:r>
      <w:r w:rsidR="00474799" w:rsidRPr="00544681">
        <w:rPr>
          <w:rFonts w:cs="Arial"/>
        </w:rPr>
        <w:t xml:space="preserve">in </w:t>
      </w:r>
      <w:r w:rsidR="0060617A" w:rsidRPr="00544681">
        <w:rPr>
          <w:rFonts w:cs="Arial"/>
        </w:rPr>
        <w:t>Wellington</w:t>
      </w:r>
      <w:r w:rsidRPr="00544681">
        <w:rPr>
          <w:rFonts w:cs="Arial"/>
        </w:rPr>
        <w:t>.</w:t>
      </w:r>
    </w:p>
    <w:p w14:paraId="7F0529D0" w14:textId="3CA98A25" w:rsidR="004655DA" w:rsidRPr="00544681" w:rsidRDefault="00595C94" w:rsidP="00064CDA">
      <w:pPr>
        <w:pStyle w:val="BCBodyText"/>
        <w:spacing w:before="240"/>
        <w:rPr>
          <w:rFonts w:cs="Arial"/>
          <w:b/>
        </w:rPr>
      </w:pPr>
      <w:r>
        <w:rPr>
          <w:rFonts w:cs="Arial"/>
          <w:b/>
        </w:rPr>
        <w:t>Judy Small</w:t>
      </w:r>
    </w:p>
    <w:p w14:paraId="6A073CE7" w14:textId="05F76545" w:rsidR="008C1B6F" w:rsidRPr="00544681" w:rsidRDefault="00595C94" w:rsidP="00064CDA">
      <w:pPr>
        <w:pStyle w:val="BCBodyText"/>
        <w:spacing w:before="120"/>
        <w:rPr>
          <w:rFonts w:cs="Arial"/>
          <w:b/>
        </w:rPr>
      </w:pPr>
      <w:r>
        <w:rPr>
          <w:rFonts w:cs="Arial"/>
          <w:b/>
        </w:rPr>
        <w:t xml:space="preserve">Deputy </w:t>
      </w:r>
      <w:r w:rsidR="004655DA" w:rsidRPr="00544681">
        <w:rPr>
          <w:rFonts w:cs="Arial"/>
          <w:b/>
        </w:rPr>
        <w:t>Chair</w:t>
      </w:r>
    </w:p>
    <w:sectPr w:rsidR="008C1B6F" w:rsidRPr="00544681" w:rsidSect="00EA5571">
      <w:foot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8D832" w14:textId="77777777" w:rsidR="00B51695" w:rsidRDefault="00B51695" w:rsidP="002F2DAD">
      <w:pPr>
        <w:spacing w:line="240" w:lineRule="auto"/>
      </w:pPr>
      <w:r>
        <w:separator/>
      </w:r>
    </w:p>
  </w:endnote>
  <w:endnote w:type="continuationSeparator" w:id="0">
    <w:p w14:paraId="2437F309" w14:textId="77777777" w:rsidR="00B51695" w:rsidRDefault="00B51695" w:rsidP="002F2D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028814"/>
      <w:docPartObj>
        <w:docPartGallery w:val="Page Numbers (Bottom of Page)"/>
        <w:docPartUnique/>
      </w:docPartObj>
    </w:sdtPr>
    <w:sdtEndPr>
      <w:rPr>
        <w:noProof/>
      </w:rPr>
    </w:sdtEndPr>
    <w:sdtContent>
      <w:p w14:paraId="5809F728" w14:textId="40360934" w:rsidR="00C46C5E" w:rsidRDefault="00F3606D" w:rsidP="001E77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52104" w14:textId="77777777" w:rsidR="00B51695" w:rsidRDefault="00B51695" w:rsidP="002F2DAD">
      <w:pPr>
        <w:spacing w:line="240" w:lineRule="auto"/>
      </w:pPr>
      <w:r>
        <w:separator/>
      </w:r>
    </w:p>
  </w:footnote>
  <w:footnote w:type="continuationSeparator" w:id="0">
    <w:p w14:paraId="791C043C" w14:textId="77777777" w:rsidR="00B51695" w:rsidRDefault="00B51695" w:rsidP="002F2D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F5CCB"/>
    <w:multiLevelType w:val="hybridMultilevel"/>
    <w:tmpl w:val="521EA8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406759"/>
    <w:multiLevelType w:val="multilevel"/>
    <w:tmpl w:val="CE66AA7C"/>
    <w:lvl w:ilvl="0">
      <w:start w:val="1"/>
      <w:numFmt w:val="decimal"/>
      <w:lvlText w:val="%1"/>
      <w:lvlJc w:val="left"/>
      <w:pPr>
        <w:ind w:left="432" w:hanging="432"/>
      </w:pPr>
    </w:lvl>
    <w:lvl w:ilvl="1">
      <w:start w:val="1"/>
      <w:numFmt w:val="decimal"/>
      <w:lvlText w:val="%1.%2"/>
      <w:lvlJc w:val="left"/>
      <w:pPr>
        <w:ind w:left="922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8016E7"/>
    <w:multiLevelType w:val="hybridMultilevel"/>
    <w:tmpl w:val="7FBE31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BB4D5C"/>
    <w:multiLevelType w:val="hybridMultilevel"/>
    <w:tmpl w:val="F86849A0"/>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4" w15:restartNumberingAfterBreak="0">
    <w:nsid w:val="0C8C0846"/>
    <w:multiLevelType w:val="hybridMultilevel"/>
    <w:tmpl w:val="1340EE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5087A82"/>
    <w:multiLevelType w:val="hybridMultilevel"/>
    <w:tmpl w:val="3D3478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5952D9D"/>
    <w:multiLevelType w:val="multilevel"/>
    <w:tmpl w:val="F7565830"/>
    <w:lvl w:ilvl="0">
      <w:start w:val="1"/>
      <w:numFmt w:val="decimal"/>
      <w:pStyle w:val="NumtxtText"/>
      <w:lvlText w:val="%1."/>
      <w:lvlJc w:val="left"/>
      <w:pPr>
        <w:tabs>
          <w:tab w:val="num" w:pos="567"/>
        </w:tabs>
        <w:ind w:left="567" w:hanging="567"/>
      </w:pPr>
      <w:rPr>
        <w:rFonts w:hint="default"/>
        <w:b w:val="0"/>
        <w:bCs w:val="0"/>
      </w:rPr>
    </w:lvl>
    <w:lvl w:ilvl="1">
      <w:start w:val="1"/>
      <w:numFmt w:val="bullet"/>
      <w:pStyle w:val="NumtxtBullet1"/>
      <w:lvlText w:val=""/>
      <w:lvlJc w:val="left"/>
      <w:pPr>
        <w:tabs>
          <w:tab w:val="num" w:pos="992"/>
        </w:tabs>
        <w:ind w:left="992" w:hanging="425"/>
      </w:pPr>
      <w:rPr>
        <w:rFonts w:ascii="Symbol" w:hAnsi="Symbol" w:hint="default"/>
      </w:rPr>
    </w:lvl>
    <w:lvl w:ilvl="2">
      <w:start w:val="1"/>
      <w:numFmt w:val="bullet"/>
      <w:pStyle w:val="NumtxtBullet2"/>
      <w:lvlText w:val=""/>
      <w:lvlJc w:val="left"/>
      <w:pPr>
        <w:tabs>
          <w:tab w:val="num" w:pos="1418"/>
        </w:tabs>
        <w:ind w:left="1418" w:hanging="426"/>
      </w:pPr>
      <w:rPr>
        <w:rFonts w:ascii="Symbol" w:hAnsi="Symbol"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283"/>
        </w:tabs>
        <w:ind w:left="283" w:firstLine="0"/>
      </w:pPr>
      <w:rPr>
        <w:rFonts w:hint="default"/>
      </w:rPr>
    </w:lvl>
    <w:lvl w:ilvl="6">
      <w:start w:val="1"/>
      <w:numFmt w:val="none"/>
      <w:lvlText w:val=""/>
      <w:lvlJc w:val="left"/>
      <w:pPr>
        <w:tabs>
          <w:tab w:val="num" w:pos="283"/>
        </w:tabs>
        <w:ind w:left="28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7" w15:restartNumberingAfterBreak="0">
    <w:nsid w:val="15DE16C1"/>
    <w:multiLevelType w:val="hybridMultilevel"/>
    <w:tmpl w:val="595A37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CF353F7"/>
    <w:multiLevelType w:val="hybridMultilevel"/>
    <w:tmpl w:val="F96076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0BD2E44"/>
    <w:multiLevelType w:val="hybridMultilevel"/>
    <w:tmpl w:val="8B5CD6FA"/>
    <w:lvl w:ilvl="0" w:tplc="4F3070D4">
      <w:start w:val="1"/>
      <w:numFmt w:val="bullet"/>
      <w:pStyle w:val="Bullet"/>
      <w:lvlText w:val=""/>
      <w:lvlJc w:val="left"/>
      <w:pPr>
        <w:ind w:left="720" w:hanging="360"/>
      </w:pPr>
      <w:rPr>
        <w:rFonts w:ascii="Symbol" w:hAnsi="Symbol" w:hint="default"/>
        <w:color w:val="auto"/>
      </w:rPr>
    </w:lvl>
    <w:lvl w:ilvl="1" w:tplc="14090001">
      <w:start w:val="1"/>
      <w:numFmt w:val="bullet"/>
      <w:lvlText w:val=""/>
      <w:lvlJc w:val="left"/>
      <w:pPr>
        <w:ind w:left="1080" w:hanging="360"/>
      </w:pPr>
      <w:rPr>
        <w:rFonts w:ascii="Symbol" w:hAnsi="Symbol" w:hint="default"/>
      </w:rPr>
    </w:lvl>
    <w:lvl w:ilvl="2" w:tplc="14090001">
      <w:start w:val="1"/>
      <w:numFmt w:val="bullet"/>
      <w:lvlText w:val=""/>
      <w:lvlJc w:val="left"/>
      <w:pPr>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1724522"/>
    <w:multiLevelType w:val="hybridMultilevel"/>
    <w:tmpl w:val="B5B0CD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3CA31AA"/>
    <w:multiLevelType w:val="hybridMultilevel"/>
    <w:tmpl w:val="A0C05E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803417D"/>
    <w:multiLevelType w:val="hybridMultilevel"/>
    <w:tmpl w:val="4B3838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88D60A1"/>
    <w:multiLevelType w:val="hybridMultilevel"/>
    <w:tmpl w:val="B60EE0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AC6353C"/>
    <w:multiLevelType w:val="hybridMultilevel"/>
    <w:tmpl w:val="63182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E350EF"/>
    <w:multiLevelType w:val="hybridMultilevel"/>
    <w:tmpl w:val="C5F6FA76"/>
    <w:lvl w:ilvl="0" w:tplc="9C3EA5D8">
      <w:start w:val="1"/>
      <w:numFmt w:val="lowerLetter"/>
      <w:pStyle w:val="NumtxtRecs"/>
      <w:lvlText w:val="%1)"/>
      <w:lvlJc w:val="left"/>
      <w:pPr>
        <w:tabs>
          <w:tab w:val="num" w:pos="992"/>
        </w:tabs>
        <w:ind w:left="992"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271A87"/>
    <w:multiLevelType w:val="hybridMultilevel"/>
    <w:tmpl w:val="D2688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39809BB"/>
    <w:multiLevelType w:val="hybridMultilevel"/>
    <w:tmpl w:val="FD566A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54F5DA4"/>
    <w:multiLevelType w:val="hybridMultilevel"/>
    <w:tmpl w:val="6AFCCA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6190F9E"/>
    <w:multiLevelType w:val="hybridMultilevel"/>
    <w:tmpl w:val="9CA615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87A70BC"/>
    <w:multiLevelType w:val="hybridMultilevel"/>
    <w:tmpl w:val="4EE287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95371E3"/>
    <w:multiLevelType w:val="hybridMultilevel"/>
    <w:tmpl w:val="E1725D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C1E7B01"/>
    <w:multiLevelType w:val="hybridMultilevel"/>
    <w:tmpl w:val="607611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E3819F7"/>
    <w:multiLevelType w:val="hybridMultilevel"/>
    <w:tmpl w:val="2C46E158"/>
    <w:lvl w:ilvl="0" w:tplc="8C4A9648">
      <w:start w:val="1"/>
      <w:numFmt w:val="bullet"/>
      <w:pStyle w:val="bullet1last"/>
      <w:lvlText w:val=""/>
      <w:lvlJc w:val="left"/>
      <w:pPr>
        <w:ind w:left="1070" w:hanging="360"/>
      </w:pPr>
      <w:rPr>
        <w:rFonts w:ascii="Wingdings" w:hAnsi="Wingdings" w:hint="default"/>
      </w:rPr>
    </w:lvl>
    <w:lvl w:ilvl="1" w:tplc="14090003">
      <w:start w:val="1"/>
      <w:numFmt w:val="bullet"/>
      <w:lvlText w:val="o"/>
      <w:lvlJc w:val="left"/>
      <w:pPr>
        <w:ind w:left="2727" w:hanging="360"/>
      </w:pPr>
      <w:rPr>
        <w:rFonts w:ascii="Courier New" w:hAnsi="Courier New" w:cs="Courier New" w:hint="default"/>
      </w:rPr>
    </w:lvl>
    <w:lvl w:ilvl="2" w:tplc="14090005" w:tentative="1">
      <w:start w:val="1"/>
      <w:numFmt w:val="bullet"/>
      <w:lvlText w:val=""/>
      <w:lvlJc w:val="left"/>
      <w:pPr>
        <w:ind w:left="3447" w:hanging="360"/>
      </w:pPr>
      <w:rPr>
        <w:rFonts w:ascii="Wingdings" w:hAnsi="Wingdings" w:hint="default"/>
      </w:rPr>
    </w:lvl>
    <w:lvl w:ilvl="3" w:tplc="14090001" w:tentative="1">
      <w:start w:val="1"/>
      <w:numFmt w:val="bullet"/>
      <w:lvlText w:val=""/>
      <w:lvlJc w:val="left"/>
      <w:pPr>
        <w:ind w:left="4167" w:hanging="360"/>
      </w:pPr>
      <w:rPr>
        <w:rFonts w:ascii="Symbol" w:hAnsi="Symbol" w:hint="default"/>
      </w:rPr>
    </w:lvl>
    <w:lvl w:ilvl="4" w:tplc="14090003" w:tentative="1">
      <w:start w:val="1"/>
      <w:numFmt w:val="bullet"/>
      <w:lvlText w:val="o"/>
      <w:lvlJc w:val="left"/>
      <w:pPr>
        <w:ind w:left="4887" w:hanging="360"/>
      </w:pPr>
      <w:rPr>
        <w:rFonts w:ascii="Courier New" w:hAnsi="Courier New" w:cs="Courier New" w:hint="default"/>
      </w:rPr>
    </w:lvl>
    <w:lvl w:ilvl="5" w:tplc="14090005" w:tentative="1">
      <w:start w:val="1"/>
      <w:numFmt w:val="bullet"/>
      <w:lvlText w:val=""/>
      <w:lvlJc w:val="left"/>
      <w:pPr>
        <w:ind w:left="5607" w:hanging="360"/>
      </w:pPr>
      <w:rPr>
        <w:rFonts w:ascii="Wingdings" w:hAnsi="Wingdings" w:hint="default"/>
      </w:rPr>
    </w:lvl>
    <w:lvl w:ilvl="6" w:tplc="14090001" w:tentative="1">
      <w:start w:val="1"/>
      <w:numFmt w:val="bullet"/>
      <w:lvlText w:val=""/>
      <w:lvlJc w:val="left"/>
      <w:pPr>
        <w:ind w:left="6327" w:hanging="360"/>
      </w:pPr>
      <w:rPr>
        <w:rFonts w:ascii="Symbol" w:hAnsi="Symbol" w:hint="default"/>
      </w:rPr>
    </w:lvl>
    <w:lvl w:ilvl="7" w:tplc="14090003" w:tentative="1">
      <w:start w:val="1"/>
      <w:numFmt w:val="bullet"/>
      <w:lvlText w:val="o"/>
      <w:lvlJc w:val="left"/>
      <w:pPr>
        <w:ind w:left="7047" w:hanging="360"/>
      </w:pPr>
      <w:rPr>
        <w:rFonts w:ascii="Courier New" w:hAnsi="Courier New" w:cs="Courier New" w:hint="default"/>
      </w:rPr>
    </w:lvl>
    <w:lvl w:ilvl="8" w:tplc="14090005" w:tentative="1">
      <w:start w:val="1"/>
      <w:numFmt w:val="bullet"/>
      <w:lvlText w:val=""/>
      <w:lvlJc w:val="left"/>
      <w:pPr>
        <w:ind w:left="7767" w:hanging="360"/>
      </w:pPr>
      <w:rPr>
        <w:rFonts w:ascii="Wingdings" w:hAnsi="Wingdings" w:hint="default"/>
      </w:rPr>
    </w:lvl>
  </w:abstractNum>
  <w:abstractNum w:abstractNumId="24" w15:restartNumberingAfterBreak="0">
    <w:nsid w:val="42CD68DB"/>
    <w:multiLevelType w:val="hybridMultilevel"/>
    <w:tmpl w:val="4A96AF7C"/>
    <w:lvl w:ilvl="0" w:tplc="AAAC203C">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BDA2DB5"/>
    <w:multiLevelType w:val="hybridMultilevel"/>
    <w:tmpl w:val="6CF45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D293392"/>
    <w:multiLevelType w:val="hybridMultilevel"/>
    <w:tmpl w:val="48B4B2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D892815"/>
    <w:multiLevelType w:val="multilevel"/>
    <w:tmpl w:val="BF444848"/>
    <w:lvl w:ilvl="0">
      <w:start w:val="6"/>
      <w:numFmt w:val="decimal"/>
      <w:lvlText w:val="%1."/>
      <w:lvlJc w:val="left"/>
      <w:pPr>
        <w:tabs>
          <w:tab w:val="num" w:pos="360"/>
        </w:tabs>
        <w:ind w:left="360" w:hanging="360"/>
      </w:pPr>
      <w:rPr>
        <w:rFonts w:hint="default"/>
        <w:color w:val="auto"/>
        <w:sz w:val="24"/>
        <w:szCs w:val="24"/>
      </w:rPr>
    </w:lvl>
    <w:lvl w:ilvl="1">
      <w:numFmt w:val="bullet"/>
      <w:lvlText w:val="o"/>
      <w:lvlJc w:val="left"/>
      <w:pPr>
        <w:tabs>
          <w:tab w:val="num" w:pos="1080"/>
        </w:tabs>
        <w:ind w:left="1080" w:hanging="360"/>
      </w:pPr>
      <w:rPr>
        <w:rFonts w:ascii="Courier New" w:hAnsi="Courier New" w:cs="Times New Roman" w:hint="default"/>
        <w:sz w:val="20"/>
      </w:rPr>
    </w:lvl>
    <w:lvl w:ilvl="2">
      <w:numFmt w:val="bullet"/>
      <w:lvlText w:val=""/>
      <w:lvlJc w:val="left"/>
      <w:pPr>
        <w:tabs>
          <w:tab w:val="num" w:pos="1800"/>
        </w:tabs>
        <w:ind w:left="1800" w:hanging="360"/>
      </w:pPr>
      <w:rPr>
        <w:rFonts w:ascii="Wingdings" w:hAnsi="Wingdings" w:hint="default"/>
        <w:sz w:val="20"/>
      </w:rPr>
    </w:lvl>
    <w:lvl w:ilvl="3">
      <w:numFmt w:val="bullet"/>
      <w:lvlText w:val=""/>
      <w:lvlJc w:val="left"/>
      <w:pPr>
        <w:tabs>
          <w:tab w:val="num" w:pos="2520"/>
        </w:tabs>
        <w:ind w:left="2520" w:hanging="360"/>
      </w:pPr>
      <w:rPr>
        <w:rFonts w:ascii="Wingdings" w:hAnsi="Wingdings" w:hint="default"/>
        <w:sz w:val="20"/>
      </w:rPr>
    </w:lvl>
    <w:lvl w:ilvl="4">
      <w:numFmt w:val="bullet"/>
      <w:lvlText w:val=""/>
      <w:lvlJc w:val="left"/>
      <w:pPr>
        <w:tabs>
          <w:tab w:val="num" w:pos="3240"/>
        </w:tabs>
        <w:ind w:left="3240" w:hanging="360"/>
      </w:pPr>
      <w:rPr>
        <w:rFonts w:ascii="Wingdings" w:hAnsi="Wingdings" w:hint="default"/>
        <w:sz w:val="20"/>
      </w:rPr>
    </w:lvl>
    <w:lvl w:ilvl="5">
      <w:numFmt w:val="bullet"/>
      <w:lvlText w:val=""/>
      <w:lvlJc w:val="left"/>
      <w:pPr>
        <w:tabs>
          <w:tab w:val="num" w:pos="3960"/>
        </w:tabs>
        <w:ind w:left="3960" w:hanging="360"/>
      </w:pPr>
      <w:rPr>
        <w:rFonts w:ascii="Wingdings" w:hAnsi="Wingdings" w:hint="default"/>
        <w:sz w:val="20"/>
      </w:rPr>
    </w:lvl>
    <w:lvl w:ilvl="6">
      <w:numFmt w:val="bullet"/>
      <w:lvlText w:val=""/>
      <w:lvlJc w:val="left"/>
      <w:pPr>
        <w:tabs>
          <w:tab w:val="num" w:pos="4680"/>
        </w:tabs>
        <w:ind w:left="4680" w:hanging="360"/>
      </w:pPr>
      <w:rPr>
        <w:rFonts w:ascii="Wingdings" w:hAnsi="Wingdings" w:hint="default"/>
        <w:sz w:val="20"/>
      </w:rPr>
    </w:lvl>
    <w:lvl w:ilvl="7">
      <w:numFmt w:val="bullet"/>
      <w:lvlText w:val=""/>
      <w:lvlJc w:val="left"/>
      <w:pPr>
        <w:tabs>
          <w:tab w:val="num" w:pos="5400"/>
        </w:tabs>
        <w:ind w:left="5400" w:hanging="360"/>
      </w:pPr>
      <w:rPr>
        <w:rFonts w:ascii="Wingdings" w:hAnsi="Wingdings" w:hint="default"/>
        <w:sz w:val="20"/>
      </w:rPr>
    </w:lvl>
    <w:lvl w:ilvl="8">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E193F2C"/>
    <w:multiLevelType w:val="hybridMultilevel"/>
    <w:tmpl w:val="7B7493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0E325B0"/>
    <w:multiLevelType w:val="hybridMultilevel"/>
    <w:tmpl w:val="F21EEC92"/>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15:restartNumberingAfterBreak="0">
    <w:nsid w:val="62C55F60"/>
    <w:multiLevelType w:val="hybridMultilevel"/>
    <w:tmpl w:val="44D881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5F94738"/>
    <w:multiLevelType w:val="hybridMultilevel"/>
    <w:tmpl w:val="E3F484A4"/>
    <w:styleLink w:val="ImportedStyle1"/>
    <w:lvl w:ilvl="0" w:tplc="F7C6251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0086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AE003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84C2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806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96EB2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E891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7E1E7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1E7D88">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6D95C0F"/>
    <w:multiLevelType w:val="multilevel"/>
    <w:tmpl w:val="F0E050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402483"/>
    <w:multiLevelType w:val="hybridMultilevel"/>
    <w:tmpl w:val="F60A69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BE13C6A"/>
    <w:multiLevelType w:val="hybridMultilevel"/>
    <w:tmpl w:val="7FAC82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D5566EF"/>
    <w:multiLevelType w:val="hybridMultilevel"/>
    <w:tmpl w:val="5C5A7096"/>
    <w:lvl w:ilvl="0" w:tplc="C97E9466">
      <w:start w:val="1"/>
      <w:numFmt w:val="bullet"/>
      <w:pStyle w:val="BC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076589270">
    <w:abstractNumId w:val="31"/>
  </w:num>
  <w:num w:numId="2" w16cid:durableId="1130054699">
    <w:abstractNumId w:val="23"/>
  </w:num>
  <w:num w:numId="3" w16cid:durableId="1921063708">
    <w:abstractNumId w:val="1"/>
  </w:num>
  <w:num w:numId="4" w16cid:durableId="68843159">
    <w:abstractNumId w:val="35"/>
  </w:num>
  <w:num w:numId="5" w16cid:durableId="1193346460">
    <w:abstractNumId w:val="9"/>
  </w:num>
  <w:num w:numId="6" w16cid:durableId="1034966857">
    <w:abstractNumId w:val="6"/>
  </w:num>
  <w:num w:numId="7" w16cid:durableId="1398476399">
    <w:abstractNumId w:val="15"/>
  </w:num>
  <w:num w:numId="8" w16cid:durableId="1316759953">
    <w:abstractNumId w:val="25"/>
  </w:num>
  <w:num w:numId="9" w16cid:durableId="308361083">
    <w:abstractNumId w:val="7"/>
  </w:num>
  <w:num w:numId="10" w16cid:durableId="1814787916">
    <w:abstractNumId w:val="34"/>
  </w:num>
  <w:num w:numId="11" w16cid:durableId="30811459">
    <w:abstractNumId w:val="19"/>
  </w:num>
  <w:num w:numId="12" w16cid:durableId="1994135860">
    <w:abstractNumId w:val="2"/>
  </w:num>
  <w:num w:numId="13" w16cid:durableId="599333149">
    <w:abstractNumId w:val="16"/>
  </w:num>
  <w:num w:numId="14" w16cid:durableId="381252546">
    <w:abstractNumId w:val="1"/>
  </w:num>
  <w:num w:numId="15" w16cid:durableId="1401171964">
    <w:abstractNumId w:val="1"/>
  </w:num>
  <w:num w:numId="16" w16cid:durableId="1643344574">
    <w:abstractNumId w:val="1"/>
  </w:num>
  <w:num w:numId="17" w16cid:durableId="1142189826">
    <w:abstractNumId w:val="1"/>
  </w:num>
  <w:num w:numId="18" w16cid:durableId="2047482074">
    <w:abstractNumId w:val="1"/>
  </w:num>
  <w:num w:numId="19" w16cid:durableId="72625197">
    <w:abstractNumId w:val="1"/>
  </w:num>
  <w:num w:numId="20" w16cid:durableId="1451901962">
    <w:abstractNumId w:val="1"/>
  </w:num>
  <w:num w:numId="21" w16cid:durableId="1423801334">
    <w:abstractNumId w:val="11"/>
  </w:num>
  <w:num w:numId="22" w16cid:durableId="1234586467">
    <w:abstractNumId w:val="26"/>
  </w:num>
  <w:num w:numId="23" w16cid:durableId="1989552497">
    <w:abstractNumId w:val="32"/>
  </w:num>
  <w:num w:numId="24" w16cid:durableId="1260531011">
    <w:abstractNumId w:val="12"/>
  </w:num>
  <w:num w:numId="25" w16cid:durableId="601694227">
    <w:abstractNumId w:val="10"/>
  </w:num>
  <w:num w:numId="26" w16cid:durableId="972246016">
    <w:abstractNumId w:val="33"/>
  </w:num>
  <w:num w:numId="27" w16cid:durableId="435754662">
    <w:abstractNumId w:val="5"/>
  </w:num>
  <w:num w:numId="28" w16cid:durableId="559560760">
    <w:abstractNumId w:val="4"/>
  </w:num>
  <w:num w:numId="29" w16cid:durableId="856576123">
    <w:abstractNumId w:val="20"/>
  </w:num>
  <w:num w:numId="30" w16cid:durableId="1426531901">
    <w:abstractNumId w:val="22"/>
  </w:num>
  <w:num w:numId="31" w16cid:durableId="1721897899">
    <w:abstractNumId w:val="21"/>
  </w:num>
  <w:num w:numId="32" w16cid:durableId="801113216">
    <w:abstractNumId w:val="28"/>
  </w:num>
  <w:num w:numId="33" w16cid:durableId="1819299762">
    <w:abstractNumId w:val="8"/>
  </w:num>
  <w:num w:numId="34" w16cid:durableId="2060283077">
    <w:abstractNumId w:val="3"/>
  </w:num>
  <w:num w:numId="35" w16cid:durableId="1702705690">
    <w:abstractNumId w:val="18"/>
  </w:num>
  <w:num w:numId="36" w16cid:durableId="1754815283">
    <w:abstractNumId w:val="0"/>
  </w:num>
  <w:num w:numId="37" w16cid:durableId="1370574024">
    <w:abstractNumId w:val="30"/>
  </w:num>
  <w:num w:numId="38" w16cid:durableId="1883901062">
    <w:abstractNumId w:val="27"/>
  </w:num>
  <w:num w:numId="39" w16cid:durableId="1244335803">
    <w:abstractNumId w:val="24"/>
  </w:num>
  <w:num w:numId="40" w16cid:durableId="790703988">
    <w:abstractNumId w:val="13"/>
  </w:num>
  <w:num w:numId="41" w16cid:durableId="1199006080">
    <w:abstractNumId w:val="29"/>
  </w:num>
  <w:num w:numId="42" w16cid:durableId="266935514">
    <w:abstractNumId w:val="14"/>
  </w:num>
  <w:num w:numId="43" w16cid:durableId="164758747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AD"/>
    <w:rsid w:val="00000167"/>
    <w:rsid w:val="0000019F"/>
    <w:rsid w:val="00000268"/>
    <w:rsid w:val="000002EA"/>
    <w:rsid w:val="0000052E"/>
    <w:rsid w:val="00000E86"/>
    <w:rsid w:val="000010FC"/>
    <w:rsid w:val="00001129"/>
    <w:rsid w:val="0000112A"/>
    <w:rsid w:val="00001294"/>
    <w:rsid w:val="000014BA"/>
    <w:rsid w:val="000015DD"/>
    <w:rsid w:val="0000170C"/>
    <w:rsid w:val="0000198C"/>
    <w:rsid w:val="00001A73"/>
    <w:rsid w:val="00001B2B"/>
    <w:rsid w:val="00001E84"/>
    <w:rsid w:val="00002087"/>
    <w:rsid w:val="00002587"/>
    <w:rsid w:val="0000282F"/>
    <w:rsid w:val="00002867"/>
    <w:rsid w:val="000029FA"/>
    <w:rsid w:val="00002CFA"/>
    <w:rsid w:val="00003019"/>
    <w:rsid w:val="0000324A"/>
    <w:rsid w:val="000033AF"/>
    <w:rsid w:val="000033F1"/>
    <w:rsid w:val="00003429"/>
    <w:rsid w:val="000034EB"/>
    <w:rsid w:val="0000359B"/>
    <w:rsid w:val="0000366B"/>
    <w:rsid w:val="000038EB"/>
    <w:rsid w:val="000038EF"/>
    <w:rsid w:val="00003B20"/>
    <w:rsid w:val="00003D57"/>
    <w:rsid w:val="00003DB5"/>
    <w:rsid w:val="00003FA1"/>
    <w:rsid w:val="000042E7"/>
    <w:rsid w:val="00004529"/>
    <w:rsid w:val="00004D47"/>
    <w:rsid w:val="00004E35"/>
    <w:rsid w:val="000054D5"/>
    <w:rsid w:val="000058F3"/>
    <w:rsid w:val="00005DC7"/>
    <w:rsid w:val="000065D6"/>
    <w:rsid w:val="00006C19"/>
    <w:rsid w:val="00006E99"/>
    <w:rsid w:val="00007348"/>
    <w:rsid w:val="00007B43"/>
    <w:rsid w:val="00007C11"/>
    <w:rsid w:val="00007D92"/>
    <w:rsid w:val="00007D9F"/>
    <w:rsid w:val="00007FDF"/>
    <w:rsid w:val="00010006"/>
    <w:rsid w:val="0001005B"/>
    <w:rsid w:val="0001017F"/>
    <w:rsid w:val="000103B3"/>
    <w:rsid w:val="00010578"/>
    <w:rsid w:val="000106C4"/>
    <w:rsid w:val="00010B1A"/>
    <w:rsid w:val="00010BCF"/>
    <w:rsid w:val="00010C3A"/>
    <w:rsid w:val="00011063"/>
    <w:rsid w:val="00011275"/>
    <w:rsid w:val="000112DF"/>
    <w:rsid w:val="0001197E"/>
    <w:rsid w:val="00011A47"/>
    <w:rsid w:val="00011AD9"/>
    <w:rsid w:val="00011C83"/>
    <w:rsid w:val="00011E8D"/>
    <w:rsid w:val="000125E0"/>
    <w:rsid w:val="00012657"/>
    <w:rsid w:val="00012E7B"/>
    <w:rsid w:val="00013001"/>
    <w:rsid w:val="0001361E"/>
    <w:rsid w:val="00013C12"/>
    <w:rsid w:val="00014090"/>
    <w:rsid w:val="000140AC"/>
    <w:rsid w:val="000144FC"/>
    <w:rsid w:val="000145F7"/>
    <w:rsid w:val="000146F9"/>
    <w:rsid w:val="000149A7"/>
    <w:rsid w:val="00014A68"/>
    <w:rsid w:val="00014C62"/>
    <w:rsid w:val="000152B3"/>
    <w:rsid w:val="000156AC"/>
    <w:rsid w:val="00015784"/>
    <w:rsid w:val="00015C5D"/>
    <w:rsid w:val="00015D4A"/>
    <w:rsid w:val="00015E21"/>
    <w:rsid w:val="000160BA"/>
    <w:rsid w:val="00016166"/>
    <w:rsid w:val="000164BB"/>
    <w:rsid w:val="00016745"/>
    <w:rsid w:val="00016767"/>
    <w:rsid w:val="00016C9E"/>
    <w:rsid w:val="00016F41"/>
    <w:rsid w:val="00016FB9"/>
    <w:rsid w:val="0001708B"/>
    <w:rsid w:val="000171CB"/>
    <w:rsid w:val="00017955"/>
    <w:rsid w:val="00017EBA"/>
    <w:rsid w:val="00017ED0"/>
    <w:rsid w:val="00017F88"/>
    <w:rsid w:val="000205EE"/>
    <w:rsid w:val="00020703"/>
    <w:rsid w:val="00020908"/>
    <w:rsid w:val="00020D7E"/>
    <w:rsid w:val="00020E3D"/>
    <w:rsid w:val="00021100"/>
    <w:rsid w:val="0002134F"/>
    <w:rsid w:val="000213C4"/>
    <w:rsid w:val="00021717"/>
    <w:rsid w:val="0002194D"/>
    <w:rsid w:val="00021A61"/>
    <w:rsid w:val="00021BA0"/>
    <w:rsid w:val="00022062"/>
    <w:rsid w:val="000226B1"/>
    <w:rsid w:val="000226C3"/>
    <w:rsid w:val="0002273E"/>
    <w:rsid w:val="00022C80"/>
    <w:rsid w:val="00022D7F"/>
    <w:rsid w:val="00022F33"/>
    <w:rsid w:val="00023360"/>
    <w:rsid w:val="00023407"/>
    <w:rsid w:val="0002383A"/>
    <w:rsid w:val="00023BCB"/>
    <w:rsid w:val="00024034"/>
    <w:rsid w:val="00024044"/>
    <w:rsid w:val="000242E7"/>
    <w:rsid w:val="000242E8"/>
    <w:rsid w:val="0002442E"/>
    <w:rsid w:val="000247D3"/>
    <w:rsid w:val="00024928"/>
    <w:rsid w:val="00024940"/>
    <w:rsid w:val="00024E48"/>
    <w:rsid w:val="00024E4C"/>
    <w:rsid w:val="00025333"/>
    <w:rsid w:val="000253BB"/>
    <w:rsid w:val="00025500"/>
    <w:rsid w:val="000256AE"/>
    <w:rsid w:val="00025C3E"/>
    <w:rsid w:val="00025D89"/>
    <w:rsid w:val="00025FB2"/>
    <w:rsid w:val="00026120"/>
    <w:rsid w:val="00026789"/>
    <w:rsid w:val="000267E4"/>
    <w:rsid w:val="00026B0B"/>
    <w:rsid w:val="00027344"/>
    <w:rsid w:val="000273FA"/>
    <w:rsid w:val="00027540"/>
    <w:rsid w:val="0002762F"/>
    <w:rsid w:val="0002767A"/>
    <w:rsid w:val="00027765"/>
    <w:rsid w:val="00027B82"/>
    <w:rsid w:val="00027BC9"/>
    <w:rsid w:val="00027D77"/>
    <w:rsid w:val="00027E6B"/>
    <w:rsid w:val="00027F20"/>
    <w:rsid w:val="00030003"/>
    <w:rsid w:val="000302C7"/>
    <w:rsid w:val="00030797"/>
    <w:rsid w:val="00030B73"/>
    <w:rsid w:val="00030E13"/>
    <w:rsid w:val="00030EBD"/>
    <w:rsid w:val="000310DB"/>
    <w:rsid w:val="0003129E"/>
    <w:rsid w:val="00031427"/>
    <w:rsid w:val="0003146F"/>
    <w:rsid w:val="0003152A"/>
    <w:rsid w:val="000318FD"/>
    <w:rsid w:val="00031BE1"/>
    <w:rsid w:val="00031CF6"/>
    <w:rsid w:val="00031E5A"/>
    <w:rsid w:val="0003245F"/>
    <w:rsid w:val="00032CC8"/>
    <w:rsid w:val="00032E0D"/>
    <w:rsid w:val="00032FA4"/>
    <w:rsid w:val="000332F1"/>
    <w:rsid w:val="00033445"/>
    <w:rsid w:val="00033A22"/>
    <w:rsid w:val="00033B7C"/>
    <w:rsid w:val="000346D7"/>
    <w:rsid w:val="000347A9"/>
    <w:rsid w:val="000348BB"/>
    <w:rsid w:val="00034EB7"/>
    <w:rsid w:val="00034EFE"/>
    <w:rsid w:val="00035283"/>
    <w:rsid w:val="000356CE"/>
    <w:rsid w:val="00035824"/>
    <w:rsid w:val="00035AEA"/>
    <w:rsid w:val="00035B74"/>
    <w:rsid w:val="00035DC9"/>
    <w:rsid w:val="00035DDB"/>
    <w:rsid w:val="00036288"/>
    <w:rsid w:val="000362D5"/>
    <w:rsid w:val="0003654D"/>
    <w:rsid w:val="00036AA5"/>
    <w:rsid w:val="00036FFA"/>
    <w:rsid w:val="00037365"/>
    <w:rsid w:val="00037482"/>
    <w:rsid w:val="000374C8"/>
    <w:rsid w:val="00037BE6"/>
    <w:rsid w:val="00037C3A"/>
    <w:rsid w:val="00037D89"/>
    <w:rsid w:val="000402CD"/>
    <w:rsid w:val="00040597"/>
    <w:rsid w:val="0004089B"/>
    <w:rsid w:val="000408F7"/>
    <w:rsid w:val="00040C7E"/>
    <w:rsid w:val="0004104C"/>
    <w:rsid w:val="00041209"/>
    <w:rsid w:val="0004144F"/>
    <w:rsid w:val="00041503"/>
    <w:rsid w:val="00041553"/>
    <w:rsid w:val="00041580"/>
    <w:rsid w:val="00041642"/>
    <w:rsid w:val="000417BA"/>
    <w:rsid w:val="00041AD5"/>
    <w:rsid w:val="00041FEF"/>
    <w:rsid w:val="00041FF3"/>
    <w:rsid w:val="00042BD1"/>
    <w:rsid w:val="000432BC"/>
    <w:rsid w:val="00043321"/>
    <w:rsid w:val="000435BE"/>
    <w:rsid w:val="00043B80"/>
    <w:rsid w:val="00043D3E"/>
    <w:rsid w:val="00043EFA"/>
    <w:rsid w:val="00044318"/>
    <w:rsid w:val="000444B4"/>
    <w:rsid w:val="000448DB"/>
    <w:rsid w:val="0004499F"/>
    <w:rsid w:val="00044A36"/>
    <w:rsid w:val="00044C68"/>
    <w:rsid w:val="00044DF3"/>
    <w:rsid w:val="00044DF4"/>
    <w:rsid w:val="00045181"/>
    <w:rsid w:val="00045227"/>
    <w:rsid w:val="00045297"/>
    <w:rsid w:val="00045349"/>
    <w:rsid w:val="000454AD"/>
    <w:rsid w:val="000459C8"/>
    <w:rsid w:val="000459D8"/>
    <w:rsid w:val="00045F0B"/>
    <w:rsid w:val="000461C3"/>
    <w:rsid w:val="000461DC"/>
    <w:rsid w:val="000462CE"/>
    <w:rsid w:val="0004667E"/>
    <w:rsid w:val="00046942"/>
    <w:rsid w:val="0004695D"/>
    <w:rsid w:val="00046B84"/>
    <w:rsid w:val="00046F0C"/>
    <w:rsid w:val="000470BB"/>
    <w:rsid w:val="000470FC"/>
    <w:rsid w:val="00047211"/>
    <w:rsid w:val="00047232"/>
    <w:rsid w:val="000472DE"/>
    <w:rsid w:val="0004756F"/>
    <w:rsid w:val="00047612"/>
    <w:rsid w:val="00047741"/>
    <w:rsid w:val="00047B2B"/>
    <w:rsid w:val="00047D50"/>
    <w:rsid w:val="00047DAD"/>
    <w:rsid w:val="00047DCA"/>
    <w:rsid w:val="00050207"/>
    <w:rsid w:val="00050D6D"/>
    <w:rsid w:val="00050E76"/>
    <w:rsid w:val="00050E9A"/>
    <w:rsid w:val="00050F67"/>
    <w:rsid w:val="00050FC3"/>
    <w:rsid w:val="00051018"/>
    <w:rsid w:val="000513C6"/>
    <w:rsid w:val="000514F8"/>
    <w:rsid w:val="000516C8"/>
    <w:rsid w:val="00051D39"/>
    <w:rsid w:val="0005209E"/>
    <w:rsid w:val="00052211"/>
    <w:rsid w:val="00052358"/>
    <w:rsid w:val="0005240D"/>
    <w:rsid w:val="00052574"/>
    <w:rsid w:val="00052E0E"/>
    <w:rsid w:val="00052FAF"/>
    <w:rsid w:val="00053437"/>
    <w:rsid w:val="000537B8"/>
    <w:rsid w:val="00053A85"/>
    <w:rsid w:val="00053B35"/>
    <w:rsid w:val="00053CC0"/>
    <w:rsid w:val="00053D54"/>
    <w:rsid w:val="00053F57"/>
    <w:rsid w:val="00054612"/>
    <w:rsid w:val="00054748"/>
    <w:rsid w:val="00054868"/>
    <w:rsid w:val="0005487F"/>
    <w:rsid w:val="00054B7C"/>
    <w:rsid w:val="00054F2C"/>
    <w:rsid w:val="0005501D"/>
    <w:rsid w:val="00055094"/>
    <w:rsid w:val="000550CC"/>
    <w:rsid w:val="00055199"/>
    <w:rsid w:val="000551B1"/>
    <w:rsid w:val="000551E2"/>
    <w:rsid w:val="00055830"/>
    <w:rsid w:val="000558C7"/>
    <w:rsid w:val="0005592D"/>
    <w:rsid w:val="00055A94"/>
    <w:rsid w:val="0005616E"/>
    <w:rsid w:val="00056420"/>
    <w:rsid w:val="000568F5"/>
    <w:rsid w:val="000569F1"/>
    <w:rsid w:val="00056BA5"/>
    <w:rsid w:val="00056BEC"/>
    <w:rsid w:val="00056EE0"/>
    <w:rsid w:val="00056FC4"/>
    <w:rsid w:val="00057199"/>
    <w:rsid w:val="0005725B"/>
    <w:rsid w:val="000572A1"/>
    <w:rsid w:val="00057605"/>
    <w:rsid w:val="00057947"/>
    <w:rsid w:val="00057B69"/>
    <w:rsid w:val="00057EB3"/>
    <w:rsid w:val="000602F3"/>
    <w:rsid w:val="000603A8"/>
    <w:rsid w:val="0006043B"/>
    <w:rsid w:val="000605E5"/>
    <w:rsid w:val="0006093D"/>
    <w:rsid w:val="00060AFD"/>
    <w:rsid w:val="00060B6F"/>
    <w:rsid w:val="00061028"/>
    <w:rsid w:val="00061303"/>
    <w:rsid w:val="00061636"/>
    <w:rsid w:val="000619C0"/>
    <w:rsid w:val="00061B6F"/>
    <w:rsid w:val="00061CDF"/>
    <w:rsid w:val="00061F22"/>
    <w:rsid w:val="00061F7A"/>
    <w:rsid w:val="00062022"/>
    <w:rsid w:val="00062114"/>
    <w:rsid w:val="000621E8"/>
    <w:rsid w:val="000625C3"/>
    <w:rsid w:val="000628BF"/>
    <w:rsid w:val="00062C38"/>
    <w:rsid w:val="0006323C"/>
    <w:rsid w:val="000633BF"/>
    <w:rsid w:val="0006340C"/>
    <w:rsid w:val="00063455"/>
    <w:rsid w:val="00063566"/>
    <w:rsid w:val="00063731"/>
    <w:rsid w:val="00063955"/>
    <w:rsid w:val="00063BB3"/>
    <w:rsid w:val="00063CF8"/>
    <w:rsid w:val="0006418F"/>
    <w:rsid w:val="00064CDA"/>
    <w:rsid w:val="00064E3B"/>
    <w:rsid w:val="00064EA5"/>
    <w:rsid w:val="000651AD"/>
    <w:rsid w:val="000654E8"/>
    <w:rsid w:val="0006561F"/>
    <w:rsid w:val="00065865"/>
    <w:rsid w:val="00065985"/>
    <w:rsid w:val="000659B1"/>
    <w:rsid w:val="00065CC0"/>
    <w:rsid w:val="00065F5A"/>
    <w:rsid w:val="00066041"/>
    <w:rsid w:val="00066651"/>
    <w:rsid w:val="000666E9"/>
    <w:rsid w:val="00066775"/>
    <w:rsid w:val="00066D07"/>
    <w:rsid w:val="00066E49"/>
    <w:rsid w:val="00066F04"/>
    <w:rsid w:val="00067491"/>
    <w:rsid w:val="000674EE"/>
    <w:rsid w:val="000679AF"/>
    <w:rsid w:val="00067CE8"/>
    <w:rsid w:val="00070226"/>
    <w:rsid w:val="0007025A"/>
    <w:rsid w:val="000706F3"/>
    <w:rsid w:val="00070955"/>
    <w:rsid w:val="00070C1D"/>
    <w:rsid w:val="00070C7F"/>
    <w:rsid w:val="00070E0D"/>
    <w:rsid w:val="00071095"/>
    <w:rsid w:val="000713D4"/>
    <w:rsid w:val="00071A3B"/>
    <w:rsid w:val="00071E17"/>
    <w:rsid w:val="00072208"/>
    <w:rsid w:val="000722B5"/>
    <w:rsid w:val="00072548"/>
    <w:rsid w:val="00072841"/>
    <w:rsid w:val="0007290D"/>
    <w:rsid w:val="00072EF5"/>
    <w:rsid w:val="00073184"/>
    <w:rsid w:val="00073994"/>
    <w:rsid w:val="00073E6C"/>
    <w:rsid w:val="00073ED7"/>
    <w:rsid w:val="00073EE5"/>
    <w:rsid w:val="00073FD0"/>
    <w:rsid w:val="00074288"/>
    <w:rsid w:val="000742FC"/>
    <w:rsid w:val="00074334"/>
    <w:rsid w:val="00074D7C"/>
    <w:rsid w:val="000750E8"/>
    <w:rsid w:val="00075256"/>
    <w:rsid w:val="0007538A"/>
    <w:rsid w:val="00075785"/>
    <w:rsid w:val="00075B61"/>
    <w:rsid w:val="00075CDA"/>
    <w:rsid w:val="00075E4F"/>
    <w:rsid w:val="0007654D"/>
    <w:rsid w:val="0007663F"/>
    <w:rsid w:val="00076C51"/>
    <w:rsid w:val="00076C7B"/>
    <w:rsid w:val="00076E95"/>
    <w:rsid w:val="00077115"/>
    <w:rsid w:val="00077955"/>
    <w:rsid w:val="000779B2"/>
    <w:rsid w:val="00077A0E"/>
    <w:rsid w:val="00077B93"/>
    <w:rsid w:val="00077C84"/>
    <w:rsid w:val="00077E0F"/>
    <w:rsid w:val="000800A4"/>
    <w:rsid w:val="00080B41"/>
    <w:rsid w:val="00080BBE"/>
    <w:rsid w:val="00080CB8"/>
    <w:rsid w:val="00081271"/>
    <w:rsid w:val="00081754"/>
    <w:rsid w:val="00081A0B"/>
    <w:rsid w:val="00081BB4"/>
    <w:rsid w:val="00081BDF"/>
    <w:rsid w:val="00081D20"/>
    <w:rsid w:val="00081E51"/>
    <w:rsid w:val="00081EB8"/>
    <w:rsid w:val="00081F84"/>
    <w:rsid w:val="00082029"/>
    <w:rsid w:val="0008203F"/>
    <w:rsid w:val="00082095"/>
    <w:rsid w:val="00082165"/>
    <w:rsid w:val="0008217A"/>
    <w:rsid w:val="000822F9"/>
    <w:rsid w:val="000828C4"/>
    <w:rsid w:val="00082A8A"/>
    <w:rsid w:val="00082C1B"/>
    <w:rsid w:val="00082C7C"/>
    <w:rsid w:val="00082DC5"/>
    <w:rsid w:val="00083217"/>
    <w:rsid w:val="00083510"/>
    <w:rsid w:val="000836A5"/>
    <w:rsid w:val="00083760"/>
    <w:rsid w:val="000837B7"/>
    <w:rsid w:val="00083ADB"/>
    <w:rsid w:val="00083F5E"/>
    <w:rsid w:val="000846A6"/>
    <w:rsid w:val="00084A17"/>
    <w:rsid w:val="00084B3C"/>
    <w:rsid w:val="00084D8D"/>
    <w:rsid w:val="00085053"/>
    <w:rsid w:val="0008525C"/>
    <w:rsid w:val="0008599F"/>
    <w:rsid w:val="00085A4C"/>
    <w:rsid w:val="00085A5E"/>
    <w:rsid w:val="00085B13"/>
    <w:rsid w:val="00085DC2"/>
    <w:rsid w:val="00085E1F"/>
    <w:rsid w:val="000862FF"/>
    <w:rsid w:val="000866A4"/>
    <w:rsid w:val="00086967"/>
    <w:rsid w:val="00086BD3"/>
    <w:rsid w:val="00086CC6"/>
    <w:rsid w:val="00086EDD"/>
    <w:rsid w:val="0008730B"/>
    <w:rsid w:val="00087426"/>
    <w:rsid w:val="000875F9"/>
    <w:rsid w:val="0008795D"/>
    <w:rsid w:val="00087CAE"/>
    <w:rsid w:val="00087D11"/>
    <w:rsid w:val="00087E13"/>
    <w:rsid w:val="000900A4"/>
    <w:rsid w:val="00090150"/>
    <w:rsid w:val="000901E2"/>
    <w:rsid w:val="00090869"/>
    <w:rsid w:val="00090870"/>
    <w:rsid w:val="000908A3"/>
    <w:rsid w:val="00090A05"/>
    <w:rsid w:val="00090DDA"/>
    <w:rsid w:val="000910D7"/>
    <w:rsid w:val="00091799"/>
    <w:rsid w:val="000919E7"/>
    <w:rsid w:val="00091ACD"/>
    <w:rsid w:val="00091B7B"/>
    <w:rsid w:val="000921BD"/>
    <w:rsid w:val="000922E1"/>
    <w:rsid w:val="000923EC"/>
    <w:rsid w:val="00092585"/>
    <w:rsid w:val="000925AB"/>
    <w:rsid w:val="00092BB7"/>
    <w:rsid w:val="00093926"/>
    <w:rsid w:val="00094087"/>
    <w:rsid w:val="0009413A"/>
    <w:rsid w:val="00094303"/>
    <w:rsid w:val="000944CE"/>
    <w:rsid w:val="0009455D"/>
    <w:rsid w:val="0009475D"/>
    <w:rsid w:val="000951CD"/>
    <w:rsid w:val="0009563B"/>
    <w:rsid w:val="000956C7"/>
    <w:rsid w:val="00095819"/>
    <w:rsid w:val="0009597E"/>
    <w:rsid w:val="00095D54"/>
    <w:rsid w:val="00095E87"/>
    <w:rsid w:val="00095F5C"/>
    <w:rsid w:val="000960AD"/>
    <w:rsid w:val="000961F6"/>
    <w:rsid w:val="0009627E"/>
    <w:rsid w:val="00096612"/>
    <w:rsid w:val="00096B35"/>
    <w:rsid w:val="00096FA7"/>
    <w:rsid w:val="0009737C"/>
    <w:rsid w:val="00097564"/>
    <w:rsid w:val="000977B1"/>
    <w:rsid w:val="000977FB"/>
    <w:rsid w:val="00097DAC"/>
    <w:rsid w:val="000A0040"/>
    <w:rsid w:val="000A02B0"/>
    <w:rsid w:val="000A036C"/>
    <w:rsid w:val="000A04EB"/>
    <w:rsid w:val="000A084B"/>
    <w:rsid w:val="000A092C"/>
    <w:rsid w:val="000A09CD"/>
    <w:rsid w:val="000A0BD1"/>
    <w:rsid w:val="000A0EF0"/>
    <w:rsid w:val="000A11C3"/>
    <w:rsid w:val="000A1D1B"/>
    <w:rsid w:val="000A2703"/>
    <w:rsid w:val="000A2850"/>
    <w:rsid w:val="000A28F8"/>
    <w:rsid w:val="000A29D7"/>
    <w:rsid w:val="000A2A62"/>
    <w:rsid w:val="000A2B77"/>
    <w:rsid w:val="000A2BD3"/>
    <w:rsid w:val="000A2E0A"/>
    <w:rsid w:val="000A2F89"/>
    <w:rsid w:val="000A305E"/>
    <w:rsid w:val="000A3136"/>
    <w:rsid w:val="000A328B"/>
    <w:rsid w:val="000A3428"/>
    <w:rsid w:val="000A35DA"/>
    <w:rsid w:val="000A37DC"/>
    <w:rsid w:val="000A38D2"/>
    <w:rsid w:val="000A3BD0"/>
    <w:rsid w:val="000A3D61"/>
    <w:rsid w:val="000A405F"/>
    <w:rsid w:val="000A42F5"/>
    <w:rsid w:val="000A458C"/>
    <w:rsid w:val="000A465F"/>
    <w:rsid w:val="000A4769"/>
    <w:rsid w:val="000A4AE4"/>
    <w:rsid w:val="000A4BFF"/>
    <w:rsid w:val="000A4E9B"/>
    <w:rsid w:val="000A4ED9"/>
    <w:rsid w:val="000A4FD8"/>
    <w:rsid w:val="000A5167"/>
    <w:rsid w:val="000A519E"/>
    <w:rsid w:val="000A538D"/>
    <w:rsid w:val="000A54BD"/>
    <w:rsid w:val="000A5746"/>
    <w:rsid w:val="000A5BFC"/>
    <w:rsid w:val="000A5E37"/>
    <w:rsid w:val="000A5F5A"/>
    <w:rsid w:val="000A5FF2"/>
    <w:rsid w:val="000A6107"/>
    <w:rsid w:val="000A6390"/>
    <w:rsid w:val="000A643C"/>
    <w:rsid w:val="000A6874"/>
    <w:rsid w:val="000A69C9"/>
    <w:rsid w:val="000A6DD8"/>
    <w:rsid w:val="000A6EB1"/>
    <w:rsid w:val="000A6F85"/>
    <w:rsid w:val="000A73DF"/>
    <w:rsid w:val="000A7994"/>
    <w:rsid w:val="000A7D7D"/>
    <w:rsid w:val="000A7F63"/>
    <w:rsid w:val="000B00BF"/>
    <w:rsid w:val="000B00D3"/>
    <w:rsid w:val="000B012E"/>
    <w:rsid w:val="000B06B0"/>
    <w:rsid w:val="000B0B71"/>
    <w:rsid w:val="000B0BBB"/>
    <w:rsid w:val="000B0D6B"/>
    <w:rsid w:val="000B0E1D"/>
    <w:rsid w:val="000B1136"/>
    <w:rsid w:val="000B12D9"/>
    <w:rsid w:val="000B149C"/>
    <w:rsid w:val="000B1662"/>
    <w:rsid w:val="000B1A1E"/>
    <w:rsid w:val="000B1E37"/>
    <w:rsid w:val="000B1EC2"/>
    <w:rsid w:val="000B1EE5"/>
    <w:rsid w:val="000B2222"/>
    <w:rsid w:val="000B2385"/>
    <w:rsid w:val="000B23AC"/>
    <w:rsid w:val="000B24FF"/>
    <w:rsid w:val="000B26E1"/>
    <w:rsid w:val="000B28C3"/>
    <w:rsid w:val="000B2929"/>
    <w:rsid w:val="000B2C41"/>
    <w:rsid w:val="000B2C70"/>
    <w:rsid w:val="000B314F"/>
    <w:rsid w:val="000B32BE"/>
    <w:rsid w:val="000B3523"/>
    <w:rsid w:val="000B3A00"/>
    <w:rsid w:val="000B4089"/>
    <w:rsid w:val="000B42D5"/>
    <w:rsid w:val="000B441C"/>
    <w:rsid w:val="000B453B"/>
    <w:rsid w:val="000B45B3"/>
    <w:rsid w:val="000B4807"/>
    <w:rsid w:val="000B4842"/>
    <w:rsid w:val="000B4898"/>
    <w:rsid w:val="000B4A29"/>
    <w:rsid w:val="000B4B72"/>
    <w:rsid w:val="000B4C02"/>
    <w:rsid w:val="000B4F47"/>
    <w:rsid w:val="000B520A"/>
    <w:rsid w:val="000B5490"/>
    <w:rsid w:val="000B54B2"/>
    <w:rsid w:val="000B5AAA"/>
    <w:rsid w:val="000B5B90"/>
    <w:rsid w:val="000B5C8E"/>
    <w:rsid w:val="000B5F38"/>
    <w:rsid w:val="000B632A"/>
    <w:rsid w:val="000B659F"/>
    <w:rsid w:val="000B65BB"/>
    <w:rsid w:val="000B6DDD"/>
    <w:rsid w:val="000B720D"/>
    <w:rsid w:val="000B726E"/>
    <w:rsid w:val="000B7340"/>
    <w:rsid w:val="000B763B"/>
    <w:rsid w:val="000B7696"/>
    <w:rsid w:val="000B773A"/>
    <w:rsid w:val="000B778B"/>
    <w:rsid w:val="000B7792"/>
    <w:rsid w:val="000B78DC"/>
    <w:rsid w:val="000B7D08"/>
    <w:rsid w:val="000B7DCC"/>
    <w:rsid w:val="000B7E2C"/>
    <w:rsid w:val="000B7ED0"/>
    <w:rsid w:val="000C03B4"/>
    <w:rsid w:val="000C0955"/>
    <w:rsid w:val="000C0F3B"/>
    <w:rsid w:val="000C1146"/>
    <w:rsid w:val="000C1518"/>
    <w:rsid w:val="000C16EF"/>
    <w:rsid w:val="000C17DD"/>
    <w:rsid w:val="000C1821"/>
    <w:rsid w:val="000C1A35"/>
    <w:rsid w:val="000C1ABE"/>
    <w:rsid w:val="000C2243"/>
    <w:rsid w:val="000C2352"/>
    <w:rsid w:val="000C29BA"/>
    <w:rsid w:val="000C2AC0"/>
    <w:rsid w:val="000C3037"/>
    <w:rsid w:val="000C3180"/>
    <w:rsid w:val="000C3338"/>
    <w:rsid w:val="000C334F"/>
    <w:rsid w:val="000C361E"/>
    <w:rsid w:val="000C36E7"/>
    <w:rsid w:val="000C3868"/>
    <w:rsid w:val="000C3C2A"/>
    <w:rsid w:val="000C3CE8"/>
    <w:rsid w:val="000C3FE0"/>
    <w:rsid w:val="000C450A"/>
    <w:rsid w:val="000C46AC"/>
    <w:rsid w:val="000C4913"/>
    <w:rsid w:val="000C4B26"/>
    <w:rsid w:val="000C4DBE"/>
    <w:rsid w:val="000C4FCF"/>
    <w:rsid w:val="000C550D"/>
    <w:rsid w:val="000C55D9"/>
    <w:rsid w:val="000C5804"/>
    <w:rsid w:val="000C5A9B"/>
    <w:rsid w:val="000C5E39"/>
    <w:rsid w:val="000C6033"/>
    <w:rsid w:val="000C62CC"/>
    <w:rsid w:val="000C6688"/>
    <w:rsid w:val="000C6718"/>
    <w:rsid w:val="000C6951"/>
    <w:rsid w:val="000C6973"/>
    <w:rsid w:val="000C6A2B"/>
    <w:rsid w:val="000C6B9B"/>
    <w:rsid w:val="000C6CCF"/>
    <w:rsid w:val="000C6E70"/>
    <w:rsid w:val="000C70CC"/>
    <w:rsid w:val="000C78EC"/>
    <w:rsid w:val="000C7B7C"/>
    <w:rsid w:val="000C7D03"/>
    <w:rsid w:val="000C7DE1"/>
    <w:rsid w:val="000C7E4B"/>
    <w:rsid w:val="000C7FBB"/>
    <w:rsid w:val="000D01B1"/>
    <w:rsid w:val="000D02E2"/>
    <w:rsid w:val="000D0712"/>
    <w:rsid w:val="000D0730"/>
    <w:rsid w:val="000D0AFC"/>
    <w:rsid w:val="000D1106"/>
    <w:rsid w:val="000D126B"/>
    <w:rsid w:val="000D129A"/>
    <w:rsid w:val="000D12CF"/>
    <w:rsid w:val="000D13D4"/>
    <w:rsid w:val="000D1581"/>
    <w:rsid w:val="000D158E"/>
    <w:rsid w:val="000D1708"/>
    <w:rsid w:val="000D1933"/>
    <w:rsid w:val="000D1B34"/>
    <w:rsid w:val="000D2400"/>
    <w:rsid w:val="000D254D"/>
    <w:rsid w:val="000D25D1"/>
    <w:rsid w:val="000D2756"/>
    <w:rsid w:val="000D2807"/>
    <w:rsid w:val="000D2828"/>
    <w:rsid w:val="000D283F"/>
    <w:rsid w:val="000D2FDF"/>
    <w:rsid w:val="000D31CA"/>
    <w:rsid w:val="000D3537"/>
    <w:rsid w:val="000D3D86"/>
    <w:rsid w:val="000D3EC3"/>
    <w:rsid w:val="000D479B"/>
    <w:rsid w:val="000D483B"/>
    <w:rsid w:val="000D49EA"/>
    <w:rsid w:val="000D4B58"/>
    <w:rsid w:val="000D4BF0"/>
    <w:rsid w:val="000D4E48"/>
    <w:rsid w:val="000D4E55"/>
    <w:rsid w:val="000D560B"/>
    <w:rsid w:val="000D5B93"/>
    <w:rsid w:val="000D5C00"/>
    <w:rsid w:val="000D5D68"/>
    <w:rsid w:val="000D61C1"/>
    <w:rsid w:val="000D668F"/>
    <w:rsid w:val="000D6866"/>
    <w:rsid w:val="000D68C9"/>
    <w:rsid w:val="000D691B"/>
    <w:rsid w:val="000D6DCF"/>
    <w:rsid w:val="000D6EA2"/>
    <w:rsid w:val="000D6FBA"/>
    <w:rsid w:val="000D73A8"/>
    <w:rsid w:val="000D789D"/>
    <w:rsid w:val="000D79CF"/>
    <w:rsid w:val="000D7DFF"/>
    <w:rsid w:val="000D7EE3"/>
    <w:rsid w:val="000D7EFE"/>
    <w:rsid w:val="000E0642"/>
    <w:rsid w:val="000E0B74"/>
    <w:rsid w:val="000E0C61"/>
    <w:rsid w:val="000E110A"/>
    <w:rsid w:val="000E11B4"/>
    <w:rsid w:val="000E12CF"/>
    <w:rsid w:val="000E19CD"/>
    <w:rsid w:val="000E1C73"/>
    <w:rsid w:val="000E1C90"/>
    <w:rsid w:val="000E1F1A"/>
    <w:rsid w:val="000E24B7"/>
    <w:rsid w:val="000E27CA"/>
    <w:rsid w:val="000E28D6"/>
    <w:rsid w:val="000E2EC3"/>
    <w:rsid w:val="000E2F3C"/>
    <w:rsid w:val="000E2FDF"/>
    <w:rsid w:val="000E3011"/>
    <w:rsid w:val="000E309A"/>
    <w:rsid w:val="000E30BA"/>
    <w:rsid w:val="000E3117"/>
    <w:rsid w:val="000E31B5"/>
    <w:rsid w:val="000E3C18"/>
    <w:rsid w:val="000E3D0B"/>
    <w:rsid w:val="000E3E63"/>
    <w:rsid w:val="000E4A4F"/>
    <w:rsid w:val="000E4E81"/>
    <w:rsid w:val="000E5551"/>
    <w:rsid w:val="000E5659"/>
    <w:rsid w:val="000E5A76"/>
    <w:rsid w:val="000E5B62"/>
    <w:rsid w:val="000E5F22"/>
    <w:rsid w:val="000E6258"/>
    <w:rsid w:val="000E63C0"/>
    <w:rsid w:val="000E64CF"/>
    <w:rsid w:val="000E6591"/>
    <w:rsid w:val="000E6894"/>
    <w:rsid w:val="000E6B7D"/>
    <w:rsid w:val="000E6D1D"/>
    <w:rsid w:val="000E6F11"/>
    <w:rsid w:val="000E72A5"/>
    <w:rsid w:val="000E73F1"/>
    <w:rsid w:val="000E7430"/>
    <w:rsid w:val="000E748F"/>
    <w:rsid w:val="000E74DA"/>
    <w:rsid w:val="000E759B"/>
    <w:rsid w:val="000E78A3"/>
    <w:rsid w:val="000E79FF"/>
    <w:rsid w:val="000E7E39"/>
    <w:rsid w:val="000E7E9D"/>
    <w:rsid w:val="000E7F52"/>
    <w:rsid w:val="000F065B"/>
    <w:rsid w:val="000F0AE8"/>
    <w:rsid w:val="000F1290"/>
    <w:rsid w:val="000F18B3"/>
    <w:rsid w:val="000F1C90"/>
    <w:rsid w:val="000F1CC9"/>
    <w:rsid w:val="000F1CE1"/>
    <w:rsid w:val="000F1EAD"/>
    <w:rsid w:val="000F1F7D"/>
    <w:rsid w:val="000F1F99"/>
    <w:rsid w:val="000F204A"/>
    <w:rsid w:val="000F2263"/>
    <w:rsid w:val="000F22C1"/>
    <w:rsid w:val="000F2412"/>
    <w:rsid w:val="000F2449"/>
    <w:rsid w:val="000F24A0"/>
    <w:rsid w:val="000F2B19"/>
    <w:rsid w:val="000F360E"/>
    <w:rsid w:val="000F37E8"/>
    <w:rsid w:val="000F3D0C"/>
    <w:rsid w:val="000F3EE6"/>
    <w:rsid w:val="000F3F30"/>
    <w:rsid w:val="000F4394"/>
    <w:rsid w:val="000F4719"/>
    <w:rsid w:val="000F474D"/>
    <w:rsid w:val="000F47F1"/>
    <w:rsid w:val="000F4FEA"/>
    <w:rsid w:val="000F504A"/>
    <w:rsid w:val="000F5142"/>
    <w:rsid w:val="000F529A"/>
    <w:rsid w:val="000F53A8"/>
    <w:rsid w:val="000F53EC"/>
    <w:rsid w:val="000F55A5"/>
    <w:rsid w:val="000F5870"/>
    <w:rsid w:val="000F5882"/>
    <w:rsid w:val="000F5A90"/>
    <w:rsid w:val="000F5A9D"/>
    <w:rsid w:val="000F5C2C"/>
    <w:rsid w:val="000F5CC9"/>
    <w:rsid w:val="000F5EA4"/>
    <w:rsid w:val="000F5ECD"/>
    <w:rsid w:val="000F64A6"/>
    <w:rsid w:val="000F6590"/>
    <w:rsid w:val="000F6B59"/>
    <w:rsid w:val="000F6B8A"/>
    <w:rsid w:val="000F7300"/>
    <w:rsid w:val="000F7477"/>
    <w:rsid w:val="000F7662"/>
    <w:rsid w:val="000F767C"/>
    <w:rsid w:val="000F7748"/>
    <w:rsid w:val="000F785D"/>
    <w:rsid w:val="000F789A"/>
    <w:rsid w:val="000F7A20"/>
    <w:rsid w:val="000F7BCD"/>
    <w:rsid w:val="0010059B"/>
    <w:rsid w:val="001005D2"/>
    <w:rsid w:val="001006DA"/>
    <w:rsid w:val="00100890"/>
    <w:rsid w:val="00100C09"/>
    <w:rsid w:val="00100D1E"/>
    <w:rsid w:val="00100FF0"/>
    <w:rsid w:val="001010CA"/>
    <w:rsid w:val="0010111B"/>
    <w:rsid w:val="001011D0"/>
    <w:rsid w:val="001012F7"/>
    <w:rsid w:val="00101AEA"/>
    <w:rsid w:val="001027F8"/>
    <w:rsid w:val="00102901"/>
    <w:rsid w:val="0010310A"/>
    <w:rsid w:val="00103162"/>
    <w:rsid w:val="00103201"/>
    <w:rsid w:val="001033EC"/>
    <w:rsid w:val="0010368F"/>
    <w:rsid w:val="00103749"/>
    <w:rsid w:val="00103BC5"/>
    <w:rsid w:val="001040A3"/>
    <w:rsid w:val="0010445B"/>
    <w:rsid w:val="001048EC"/>
    <w:rsid w:val="00104CCB"/>
    <w:rsid w:val="00104D5E"/>
    <w:rsid w:val="00104D74"/>
    <w:rsid w:val="00104DC1"/>
    <w:rsid w:val="00104E12"/>
    <w:rsid w:val="00104F22"/>
    <w:rsid w:val="00105211"/>
    <w:rsid w:val="00105230"/>
    <w:rsid w:val="001054CC"/>
    <w:rsid w:val="001059DB"/>
    <w:rsid w:val="00105E8A"/>
    <w:rsid w:val="001060A7"/>
    <w:rsid w:val="00106238"/>
    <w:rsid w:val="0010660E"/>
    <w:rsid w:val="00106612"/>
    <w:rsid w:val="00106A6E"/>
    <w:rsid w:val="00106C92"/>
    <w:rsid w:val="00106D45"/>
    <w:rsid w:val="00106EA0"/>
    <w:rsid w:val="001072EE"/>
    <w:rsid w:val="0010746A"/>
    <w:rsid w:val="00107513"/>
    <w:rsid w:val="00107586"/>
    <w:rsid w:val="0010781D"/>
    <w:rsid w:val="00107B11"/>
    <w:rsid w:val="00107BAF"/>
    <w:rsid w:val="00107D14"/>
    <w:rsid w:val="00107EEB"/>
    <w:rsid w:val="0011009A"/>
    <w:rsid w:val="00110259"/>
    <w:rsid w:val="00110355"/>
    <w:rsid w:val="0011040B"/>
    <w:rsid w:val="001107AE"/>
    <w:rsid w:val="00110CA7"/>
    <w:rsid w:val="00110EDA"/>
    <w:rsid w:val="001110BD"/>
    <w:rsid w:val="001115DE"/>
    <w:rsid w:val="00111C6E"/>
    <w:rsid w:val="00111E88"/>
    <w:rsid w:val="001120D5"/>
    <w:rsid w:val="00112137"/>
    <w:rsid w:val="00112329"/>
    <w:rsid w:val="00112769"/>
    <w:rsid w:val="001128F8"/>
    <w:rsid w:val="00112931"/>
    <w:rsid w:val="00112C4A"/>
    <w:rsid w:val="001130C9"/>
    <w:rsid w:val="00113C41"/>
    <w:rsid w:val="00113C56"/>
    <w:rsid w:val="00113DA0"/>
    <w:rsid w:val="00113EBF"/>
    <w:rsid w:val="00113F3E"/>
    <w:rsid w:val="00114043"/>
    <w:rsid w:val="001142FD"/>
    <w:rsid w:val="001149A0"/>
    <w:rsid w:val="00114C41"/>
    <w:rsid w:val="00114E78"/>
    <w:rsid w:val="00114F21"/>
    <w:rsid w:val="001154A3"/>
    <w:rsid w:val="0011566E"/>
    <w:rsid w:val="001156B6"/>
    <w:rsid w:val="00115F7C"/>
    <w:rsid w:val="00116239"/>
    <w:rsid w:val="0011634C"/>
    <w:rsid w:val="0011656A"/>
    <w:rsid w:val="001165EB"/>
    <w:rsid w:val="0011680E"/>
    <w:rsid w:val="00116830"/>
    <w:rsid w:val="001168D8"/>
    <w:rsid w:val="00116EBA"/>
    <w:rsid w:val="00116F92"/>
    <w:rsid w:val="001174C4"/>
    <w:rsid w:val="00117626"/>
    <w:rsid w:val="001176A6"/>
    <w:rsid w:val="001177EB"/>
    <w:rsid w:val="00117CF8"/>
    <w:rsid w:val="00117EBF"/>
    <w:rsid w:val="00117EC3"/>
    <w:rsid w:val="00117FA5"/>
    <w:rsid w:val="00117FB4"/>
    <w:rsid w:val="001203F5"/>
    <w:rsid w:val="001209EE"/>
    <w:rsid w:val="00120AD8"/>
    <w:rsid w:val="00120C62"/>
    <w:rsid w:val="0012118B"/>
    <w:rsid w:val="0012139F"/>
    <w:rsid w:val="001215D3"/>
    <w:rsid w:val="0012170A"/>
    <w:rsid w:val="00121BED"/>
    <w:rsid w:val="00121ECD"/>
    <w:rsid w:val="0012227E"/>
    <w:rsid w:val="00122812"/>
    <w:rsid w:val="001228A0"/>
    <w:rsid w:val="001229FD"/>
    <w:rsid w:val="00122C5D"/>
    <w:rsid w:val="00122C75"/>
    <w:rsid w:val="001230C1"/>
    <w:rsid w:val="00123104"/>
    <w:rsid w:val="001231BA"/>
    <w:rsid w:val="00123779"/>
    <w:rsid w:val="00123EBC"/>
    <w:rsid w:val="00123FBB"/>
    <w:rsid w:val="001240AA"/>
    <w:rsid w:val="001245BD"/>
    <w:rsid w:val="001246F0"/>
    <w:rsid w:val="001247B9"/>
    <w:rsid w:val="00124BDD"/>
    <w:rsid w:val="001250DC"/>
    <w:rsid w:val="001251EC"/>
    <w:rsid w:val="001258C4"/>
    <w:rsid w:val="001258FC"/>
    <w:rsid w:val="00125B3B"/>
    <w:rsid w:val="00125ED5"/>
    <w:rsid w:val="00125FEB"/>
    <w:rsid w:val="00126002"/>
    <w:rsid w:val="001264A8"/>
    <w:rsid w:val="00126551"/>
    <w:rsid w:val="0012656F"/>
    <w:rsid w:val="0012694D"/>
    <w:rsid w:val="00126AE3"/>
    <w:rsid w:val="00126C6D"/>
    <w:rsid w:val="00126E60"/>
    <w:rsid w:val="00126E61"/>
    <w:rsid w:val="00126F5B"/>
    <w:rsid w:val="00126FDB"/>
    <w:rsid w:val="0012700D"/>
    <w:rsid w:val="00127158"/>
    <w:rsid w:val="0012730C"/>
    <w:rsid w:val="00127689"/>
    <w:rsid w:val="00127C37"/>
    <w:rsid w:val="00127D74"/>
    <w:rsid w:val="00127F93"/>
    <w:rsid w:val="001303E1"/>
    <w:rsid w:val="001304AE"/>
    <w:rsid w:val="00130882"/>
    <w:rsid w:val="00130E70"/>
    <w:rsid w:val="00130FED"/>
    <w:rsid w:val="00131821"/>
    <w:rsid w:val="00131CBD"/>
    <w:rsid w:val="001324BC"/>
    <w:rsid w:val="00132591"/>
    <w:rsid w:val="001325FB"/>
    <w:rsid w:val="00132715"/>
    <w:rsid w:val="0013277D"/>
    <w:rsid w:val="00132AE0"/>
    <w:rsid w:val="00132C0D"/>
    <w:rsid w:val="001338C6"/>
    <w:rsid w:val="001339F6"/>
    <w:rsid w:val="00133D41"/>
    <w:rsid w:val="00134228"/>
    <w:rsid w:val="001344F6"/>
    <w:rsid w:val="00134797"/>
    <w:rsid w:val="0013495F"/>
    <w:rsid w:val="001349C9"/>
    <w:rsid w:val="00134C97"/>
    <w:rsid w:val="00134CD0"/>
    <w:rsid w:val="00134DE7"/>
    <w:rsid w:val="00134EF0"/>
    <w:rsid w:val="001350F0"/>
    <w:rsid w:val="00135153"/>
    <w:rsid w:val="0013557C"/>
    <w:rsid w:val="0013578D"/>
    <w:rsid w:val="0013615D"/>
    <w:rsid w:val="0013627E"/>
    <w:rsid w:val="00136407"/>
    <w:rsid w:val="00136A2C"/>
    <w:rsid w:val="00136A69"/>
    <w:rsid w:val="00136B36"/>
    <w:rsid w:val="00136DF3"/>
    <w:rsid w:val="00136F25"/>
    <w:rsid w:val="00137486"/>
    <w:rsid w:val="00137662"/>
    <w:rsid w:val="0013768F"/>
    <w:rsid w:val="00137779"/>
    <w:rsid w:val="00137974"/>
    <w:rsid w:val="00137A2A"/>
    <w:rsid w:val="00137B4E"/>
    <w:rsid w:val="00137F56"/>
    <w:rsid w:val="001402CD"/>
    <w:rsid w:val="00140BD7"/>
    <w:rsid w:val="00140BDF"/>
    <w:rsid w:val="00140D95"/>
    <w:rsid w:val="00140E62"/>
    <w:rsid w:val="001410CB"/>
    <w:rsid w:val="00141409"/>
    <w:rsid w:val="00141498"/>
    <w:rsid w:val="00141693"/>
    <w:rsid w:val="00141895"/>
    <w:rsid w:val="001418D6"/>
    <w:rsid w:val="00141A2F"/>
    <w:rsid w:val="00141B7B"/>
    <w:rsid w:val="00141BEC"/>
    <w:rsid w:val="00141CDD"/>
    <w:rsid w:val="00142039"/>
    <w:rsid w:val="0014238B"/>
    <w:rsid w:val="001425B5"/>
    <w:rsid w:val="00142B01"/>
    <w:rsid w:val="00142EC3"/>
    <w:rsid w:val="00143730"/>
    <w:rsid w:val="0014385D"/>
    <w:rsid w:val="001438B1"/>
    <w:rsid w:val="00143924"/>
    <w:rsid w:val="001439A4"/>
    <w:rsid w:val="00143B4D"/>
    <w:rsid w:val="00143BA8"/>
    <w:rsid w:val="00143D13"/>
    <w:rsid w:val="00143FFC"/>
    <w:rsid w:val="001442A7"/>
    <w:rsid w:val="00144DCC"/>
    <w:rsid w:val="00144EDB"/>
    <w:rsid w:val="00145068"/>
    <w:rsid w:val="00145370"/>
    <w:rsid w:val="00145504"/>
    <w:rsid w:val="00145556"/>
    <w:rsid w:val="00145A4C"/>
    <w:rsid w:val="00145A5A"/>
    <w:rsid w:val="00145B92"/>
    <w:rsid w:val="00145C9F"/>
    <w:rsid w:val="00145D31"/>
    <w:rsid w:val="0014620D"/>
    <w:rsid w:val="00146296"/>
    <w:rsid w:val="0014642D"/>
    <w:rsid w:val="00146C22"/>
    <w:rsid w:val="00146EAF"/>
    <w:rsid w:val="001471CE"/>
    <w:rsid w:val="001471D9"/>
    <w:rsid w:val="00147406"/>
    <w:rsid w:val="00147688"/>
    <w:rsid w:val="00147734"/>
    <w:rsid w:val="00147852"/>
    <w:rsid w:val="00147C02"/>
    <w:rsid w:val="00147DAE"/>
    <w:rsid w:val="001502FB"/>
    <w:rsid w:val="001503B1"/>
    <w:rsid w:val="0015075F"/>
    <w:rsid w:val="00150862"/>
    <w:rsid w:val="001508BB"/>
    <w:rsid w:val="00150A8C"/>
    <w:rsid w:val="001510A4"/>
    <w:rsid w:val="00151269"/>
    <w:rsid w:val="001512AD"/>
    <w:rsid w:val="0015146D"/>
    <w:rsid w:val="001515FC"/>
    <w:rsid w:val="0015162B"/>
    <w:rsid w:val="00151664"/>
    <w:rsid w:val="00151CFB"/>
    <w:rsid w:val="001521D8"/>
    <w:rsid w:val="0015236E"/>
    <w:rsid w:val="00152571"/>
    <w:rsid w:val="00152D88"/>
    <w:rsid w:val="00152F5A"/>
    <w:rsid w:val="00153147"/>
    <w:rsid w:val="00153363"/>
    <w:rsid w:val="00153712"/>
    <w:rsid w:val="0015380D"/>
    <w:rsid w:val="001539CE"/>
    <w:rsid w:val="00153AD4"/>
    <w:rsid w:val="00153E67"/>
    <w:rsid w:val="00153FFD"/>
    <w:rsid w:val="00154439"/>
    <w:rsid w:val="001544EC"/>
    <w:rsid w:val="00154A9A"/>
    <w:rsid w:val="00154B1A"/>
    <w:rsid w:val="00154DA4"/>
    <w:rsid w:val="0015524C"/>
    <w:rsid w:val="0015543C"/>
    <w:rsid w:val="00155487"/>
    <w:rsid w:val="00155801"/>
    <w:rsid w:val="001558F4"/>
    <w:rsid w:val="00155C29"/>
    <w:rsid w:val="00155DBB"/>
    <w:rsid w:val="00155FA2"/>
    <w:rsid w:val="00156303"/>
    <w:rsid w:val="001563F6"/>
    <w:rsid w:val="00156915"/>
    <w:rsid w:val="00156EA9"/>
    <w:rsid w:val="00157054"/>
    <w:rsid w:val="00157097"/>
    <w:rsid w:val="001570D4"/>
    <w:rsid w:val="00157174"/>
    <w:rsid w:val="001575CD"/>
    <w:rsid w:val="001576D6"/>
    <w:rsid w:val="00157894"/>
    <w:rsid w:val="001578E5"/>
    <w:rsid w:val="00157A15"/>
    <w:rsid w:val="00157C2C"/>
    <w:rsid w:val="00157CB8"/>
    <w:rsid w:val="00157D4C"/>
    <w:rsid w:val="00160371"/>
    <w:rsid w:val="00160849"/>
    <w:rsid w:val="00161003"/>
    <w:rsid w:val="0016111F"/>
    <w:rsid w:val="00161283"/>
    <w:rsid w:val="001612BB"/>
    <w:rsid w:val="0016155F"/>
    <w:rsid w:val="00161606"/>
    <w:rsid w:val="001616C5"/>
    <w:rsid w:val="00161714"/>
    <w:rsid w:val="00161821"/>
    <w:rsid w:val="00161951"/>
    <w:rsid w:val="00161988"/>
    <w:rsid w:val="00161CBE"/>
    <w:rsid w:val="00161FB7"/>
    <w:rsid w:val="00162156"/>
    <w:rsid w:val="001622A1"/>
    <w:rsid w:val="001625E2"/>
    <w:rsid w:val="00162934"/>
    <w:rsid w:val="00162ACB"/>
    <w:rsid w:val="00162CA4"/>
    <w:rsid w:val="00162D0F"/>
    <w:rsid w:val="00162F67"/>
    <w:rsid w:val="001632F1"/>
    <w:rsid w:val="00163532"/>
    <w:rsid w:val="00163AA5"/>
    <w:rsid w:val="00163B3A"/>
    <w:rsid w:val="00163D8B"/>
    <w:rsid w:val="00163FE9"/>
    <w:rsid w:val="00164147"/>
    <w:rsid w:val="00164178"/>
    <w:rsid w:val="00164354"/>
    <w:rsid w:val="001643F5"/>
    <w:rsid w:val="001644F6"/>
    <w:rsid w:val="00164554"/>
    <w:rsid w:val="00164AD1"/>
    <w:rsid w:val="00164BBF"/>
    <w:rsid w:val="00164C4A"/>
    <w:rsid w:val="00164D2F"/>
    <w:rsid w:val="00164D76"/>
    <w:rsid w:val="00164DFA"/>
    <w:rsid w:val="00164E10"/>
    <w:rsid w:val="00164E4B"/>
    <w:rsid w:val="0016522B"/>
    <w:rsid w:val="00165290"/>
    <w:rsid w:val="0016550D"/>
    <w:rsid w:val="00165997"/>
    <w:rsid w:val="00165A25"/>
    <w:rsid w:val="00165A95"/>
    <w:rsid w:val="00165BA5"/>
    <w:rsid w:val="00165E26"/>
    <w:rsid w:val="0016649F"/>
    <w:rsid w:val="0016696E"/>
    <w:rsid w:val="00166BC6"/>
    <w:rsid w:val="00167484"/>
    <w:rsid w:val="0016790D"/>
    <w:rsid w:val="001679A7"/>
    <w:rsid w:val="00167B15"/>
    <w:rsid w:val="00167C9D"/>
    <w:rsid w:val="00167DD0"/>
    <w:rsid w:val="00167E4F"/>
    <w:rsid w:val="00170103"/>
    <w:rsid w:val="0017059B"/>
    <w:rsid w:val="00170757"/>
    <w:rsid w:val="001708FF"/>
    <w:rsid w:val="00170E4F"/>
    <w:rsid w:val="00170EEF"/>
    <w:rsid w:val="00170F26"/>
    <w:rsid w:val="00170FB2"/>
    <w:rsid w:val="00171562"/>
    <w:rsid w:val="0017160B"/>
    <w:rsid w:val="001716EE"/>
    <w:rsid w:val="00171D9A"/>
    <w:rsid w:val="001726C5"/>
    <w:rsid w:val="00172C9A"/>
    <w:rsid w:val="00172FCA"/>
    <w:rsid w:val="001730F3"/>
    <w:rsid w:val="00173371"/>
    <w:rsid w:val="001733B6"/>
    <w:rsid w:val="0017351B"/>
    <w:rsid w:val="00173992"/>
    <w:rsid w:val="001739CC"/>
    <w:rsid w:val="00173F95"/>
    <w:rsid w:val="0017480F"/>
    <w:rsid w:val="0017494B"/>
    <w:rsid w:val="00174B44"/>
    <w:rsid w:val="00174C4F"/>
    <w:rsid w:val="00174E99"/>
    <w:rsid w:val="0017504F"/>
    <w:rsid w:val="001751D6"/>
    <w:rsid w:val="001753D5"/>
    <w:rsid w:val="001753F5"/>
    <w:rsid w:val="00175619"/>
    <w:rsid w:val="001756D8"/>
    <w:rsid w:val="00175E46"/>
    <w:rsid w:val="001763D4"/>
    <w:rsid w:val="00176A36"/>
    <w:rsid w:val="00176B25"/>
    <w:rsid w:val="00176F50"/>
    <w:rsid w:val="00177441"/>
    <w:rsid w:val="00177A1D"/>
    <w:rsid w:val="00177B1E"/>
    <w:rsid w:val="00177D5B"/>
    <w:rsid w:val="00177D89"/>
    <w:rsid w:val="00177DEE"/>
    <w:rsid w:val="00177E2C"/>
    <w:rsid w:val="00177ED3"/>
    <w:rsid w:val="00180259"/>
    <w:rsid w:val="001803F7"/>
    <w:rsid w:val="001803FD"/>
    <w:rsid w:val="00180673"/>
    <w:rsid w:val="001807B3"/>
    <w:rsid w:val="00180F4E"/>
    <w:rsid w:val="001810AC"/>
    <w:rsid w:val="0018118B"/>
    <w:rsid w:val="00181530"/>
    <w:rsid w:val="00181617"/>
    <w:rsid w:val="00181672"/>
    <w:rsid w:val="001818BB"/>
    <w:rsid w:val="001818BC"/>
    <w:rsid w:val="00181FA1"/>
    <w:rsid w:val="0018218B"/>
    <w:rsid w:val="0018227E"/>
    <w:rsid w:val="00182457"/>
    <w:rsid w:val="0018247D"/>
    <w:rsid w:val="001826C6"/>
    <w:rsid w:val="001827EC"/>
    <w:rsid w:val="001828A0"/>
    <w:rsid w:val="001828A8"/>
    <w:rsid w:val="00182CE3"/>
    <w:rsid w:val="00182FC6"/>
    <w:rsid w:val="00183058"/>
    <w:rsid w:val="00183148"/>
    <w:rsid w:val="00183248"/>
    <w:rsid w:val="00183369"/>
    <w:rsid w:val="001835BE"/>
    <w:rsid w:val="0018396A"/>
    <w:rsid w:val="00183E92"/>
    <w:rsid w:val="00184031"/>
    <w:rsid w:val="0018453A"/>
    <w:rsid w:val="0018457B"/>
    <w:rsid w:val="00184921"/>
    <w:rsid w:val="00184AB5"/>
    <w:rsid w:val="00184B4F"/>
    <w:rsid w:val="00184CB9"/>
    <w:rsid w:val="00184D83"/>
    <w:rsid w:val="00184F58"/>
    <w:rsid w:val="001850C7"/>
    <w:rsid w:val="0018525D"/>
    <w:rsid w:val="001852CB"/>
    <w:rsid w:val="001854BB"/>
    <w:rsid w:val="001858E0"/>
    <w:rsid w:val="00185AC3"/>
    <w:rsid w:val="00185BBC"/>
    <w:rsid w:val="00185D5A"/>
    <w:rsid w:val="00185FA9"/>
    <w:rsid w:val="001862BB"/>
    <w:rsid w:val="0018634C"/>
    <w:rsid w:val="001864A6"/>
    <w:rsid w:val="0018660B"/>
    <w:rsid w:val="001866F8"/>
    <w:rsid w:val="001867EB"/>
    <w:rsid w:val="00186ACB"/>
    <w:rsid w:val="00186BF1"/>
    <w:rsid w:val="00186DBF"/>
    <w:rsid w:val="00187135"/>
    <w:rsid w:val="001873B0"/>
    <w:rsid w:val="00187447"/>
    <w:rsid w:val="0018750A"/>
    <w:rsid w:val="00187763"/>
    <w:rsid w:val="00187C3E"/>
    <w:rsid w:val="00187CB2"/>
    <w:rsid w:val="00187D59"/>
    <w:rsid w:val="00187F24"/>
    <w:rsid w:val="00187F49"/>
    <w:rsid w:val="00190065"/>
    <w:rsid w:val="0019023B"/>
    <w:rsid w:val="001904E5"/>
    <w:rsid w:val="00190503"/>
    <w:rsid w:val="001905DC"/>
    <w:rsid w:val="00190763"/>
    <w:rsid w:val="001907FE"/>
    <w:rsid w:val="001908B0"/>
    <w:rsid w:val="00190AC9"/>
    <w:rsid w:val="00190BEF"/>
    <w:rsid w:val="00190DA6"/>
    <w:rsid w:val="00190F07"/>
    <w:rsid w:val="00191030"/>
    <w:rsid w:val="001912E6"/>
    <w:rsid w:val="00191A0F"/>
    <w:rsid w:val="00191B3F"/>
    <w:rsid w:val="00191CC1"/>
    <w:rsid w:val="00191E31"/>
    <w:rsid w:val="00191F0C"/>
    <w:rsid w:val="001922EB"/>
    <w:rsid w:val="00192380"/>
    <w:rsid w:val="00192545"/>
    <w:rsid w:val="0019265C"/>
    <w:rsid w:val="0019288E"/>
    <w:rsid w:val="00193175"/>
    <w:rsid w:val="00193A08"/>
    <w:rsid w:val="00193A20"/>
    <w:rsid w:val="00193B6C"/>
    <w:rsid w:val="00193D41"/>
    <w:rsid w:val="00194A65"/>
    <w:rsid w:val="00194A93"/>
    <w:rsid w:val="0019525C"/>
    <w:rsid w:val="0019525E"/>
    <w:rsid w:val="00195518"/>
    <w:rsid w:val="00195812"/>
    <w:rsid w:val="001959AB"/>
    <w:rsid w:val="00195B43"/>
    <w:rsid w:val="00195B4B"/>
    <w:rsid w:val="00195D27"/>
    <w:rsid w:val="00195D4C"/>
    <w:rsid w:val="00196185"/>
    <w:rsid w:val="0019639F"/>
    <w:rsid w:val="001965FA"/>
    <w:rsid w:val="00196650"/>
    <w:rsid w:val="001967FB"/>
    <w:rsid w:val="00196966"/>
    <w:rsid w:val="00196AFC"/>
    <w:rsid w:val="00196B19"/>
    <w:rsid w:val="00197094"/>
    <w:rsid w:val="0019726F"/>
    <w:rsid w:val="00197410"/>
    <w:rsid w:val="001975C0"/>
    <w:rsid w:val="00197766"/>
    <w:rsid w:val="001977DE"/>
    <w:rsid w:val="00197D43"/>
    <w:rsid w:val="00197E62"/>
    <w:rsid w:val="001A0030"/>
    <w:rsid w:val="001A008C"/>
    <w:rsid w:val="001A00F8"/>
    <w:rsid w:val="001A0606"/>
    <w:rsid w:val="001A0873"/>
    <w:rsid w:val="001A0A2A"/>
    <w:rsid w:val="001A0E18"/>
    <w:rsid w:val="001A1494"/>
    <w:rsid w:val="001A186C"/>
    <w:rsid w:val="001A1982"/>
    <w:rsid w:val="001A198C"/>
    <w:rsid w:val="001A19DF"/>
    <w:rsid w:val="001A1AD0"/>
    <w:rsid w:val="001A1CF2"/>
    <w:rsid w:val="001A231F"/>
    <w:rsid w:val="001A238A"/>
    <w:rsid w:val="001A25C0"/>
    <w:rsid w:val="001A3581"/>
    <w:rsid w:val="001A4440"/>
    <w:rsid w:val="001A4650"/>
    <w:rsid w:val="001A4724"/>
    <w:rsid w:val="001A4AB3"/>
    <w:rsid w:val="001A51F0"/>
    <w:rsid w:val="001A5BEC"/>
    <w:rsid w:val="001A5E29"/>
    <w:rsid w:val="001A5F73"/>
    <w:rsid w:val="001A67FB"/>
    <w:rsid w:val="001A691C"/>
    <w:rsid w:val="001A6CF7"/>
    <w:rsid w:val="001A72A7"/>
    <w:rsid w:val="001A761E"/>
    <w:rsid w:val="001A77F0"/>
    <w:rsid w:val="001A7883"/>
    <w:rsid w:val="001A7B86"/>
    <w:rsid w:val="001A7BBE"/>
    <w:rsid w:val="001B0554"/>
    <w:rsid w:val="001B05E3"/>
    <w:rsid w:val="001B07CB"/>
    <w:rsid w:val="001B092E"/>
    <w:rsid w:val="001B0D5D"/>
    <w:rsid w:val="001B0F8E"/>
    <w:rsid w:val="001B11AA"/>
    <w:rsid w:val="001B13C9"/>
    <w:rsid w:val="001B19CE"/>
    <w:rsid w:val="001B1CE9"/>
    <w:rsid w:val="001B1EA7"/>
    <w:rsid w:val="001B1FF2"/>
    <w:rsid w:val="001B2894"/>
    <w:rsid w:val="001B2BF9"/>
    <w:rsid w:val="001B3059"/>
    <w:rsid w:val="001B310B"/>
    <w:rsid w:val="001B328D"/>
    <w:rsid w:val="001B335E"/>
    <w:rsid w:val="001B3745"/>
    <w:rsid w:val="001B37DD"/>
    <w:rsid w:val="001B37E0"/>
    <w:rsid w:val="001B3A16"/>
    <w:rsid w:val="001B3E5B"/>
    <w:rsid w:val="001B3F3C"/>
    <w:rsid w:val="001B413D"/>
    <w:rsid w:val="001B4303"/>
    <w:rsid w:val="001B43C9"/>
    <w:rsid w:val="001B47D8"/>
    <w:rsid w:val="001B48D7"/>
    <w:rsid w:val="001B4B08"/>
    <w:rsid w:val="001B4D60"/>
    <w:rsid w:val="001B517E"/>
    <w:rsid w:val="001B5444"/>
    <w:rsid w:val="001B554D"/>
    <w:rsid w:val="001B559F"/>
    <w:rsid w:val="001B5675"/>
    <w:rsid w:val="001B572E"/>
    <w:rsid w:val="001B5759"/>
    <w:rsid w:val="001B58C3"/>
    <w:rsid w:val="001B58F1"/>
    <w:rsid w:val="001B66F3"/>
    <w:rsid w:val="001B6C99"/>
    <w:rsid w:val="001B6E5D"/>
    <w:rsid w:val="001B6FBB"/>
    <w:rsid w:val="001B7006"/>
    <w:rsid w:val="001B745E"/>
    <w:rsid w:val="001B7494"/>
    <w:rsid w:val="001B7F45"/>
    <w:rsid w:val="001C00C3"/>
    <w:rsid w:val="001C0246"/>
    <w:rsid w:val="001C030A"/>
    <w:rsid w:val="001C054A"/>
    <w:rsid w:val="001C0690"/>
    <w:rsid w:val="001C08BA"/>
    <w:rsid w:val="001C0D2C"/>
    <w:rsid w:val="001C0E3C"/>
    <w:rsid w:val="001C0E7D"/>
    <w:rsid w:val="001C113D"/>
    <w:rsid w:val="001C168E"/>
    <w:rsid w:val="001C1A94"/>
    <w:rsid w:val="001C1AB9"/>
    <w:rsid w:val="001C1E4D"/>
    <w:rsid w:val="001C2490"/>
    <w:rsid w:val="001C252D"/>
    <w:rsid w:val="001C2577"/>
    <w:rsid w:val="001C28D1"/>
    <w:rsid w:val="001C2C63"/>
    <w:rsid w:val="001C2D1C"/>
    <w:rsid w:val="001C2EAB"/>
    <w:rsid w:val="001C359F"/>
    <w:rsid w:val="001C37AB"/>
    <w:rsid w:val="001C3909"/>
    <w:rsid w:val="001C3CF7"/>
    <w:rsid w:val="001C3D72"/>
    <w:rsid w:val="001C3EE3"/>
    <w:rsid w:val="001C4195"/>
    <w:rsid w:val="001C4637"/>
    <w:rsid w:val="001C4945"/>
    <w:rsid w:val="001C4DB0"/>
    <w:rsid w:val="001C4E44"/>
    <w:rsid w:val="001C51D5"/>
    <w:rsid w:val="001C54B1"/>
    <w:rsid w:val="001C569E"/>
    <w:rsid w:val="001C583B"/>
    <w:rsid w:val="001C5A67"/>
    <w:rsid w:val="001C5AAE"/>
    <w:rsid w:val="001C6048"/>
    <w:rsid w:val="001C6822"/>
    <w:rsid w:val="001C693A"/>
    <w:rsid w:val="001C6CEA"/>
    <w:rsid w:val="001C6D48"/>
    <w:rsid w:val="001C6E2B"/>
    <w:rsid w:val="001C6E4F"/>
    <w:rsid w:val="001C6F60"/>
    <w:rsid w:val="001C7100"/>
    <w:rsid w:val="001C7283"/>
    <w:rsid w:val="001C732E"/>
    <w:rsid w:val="001C78D8"/>
    <w:rsid w:val="001C7B06"/>
    <w:rsid w:val="001C7B2C"/>
    <w:rsid w:val="001C7B44"/>
    <w:rsid w:val="001D017D"/>
    <w:rsid w:val="001D0189"/>
    <w:rsid w:val="001D023D"/>
    <w:rsid w:val="001D0A12"/>
    <w:rsid w:val="001D0D82"/>
    <w:rsid w:val="001D1135"/>
    <w:rsid w:val="001D15DC"/>
    <w:rsid w:val="001D18A5"/>
    <w:rsid w:val="001D19FA"/>
    <w:rsid w:val="001D1CD6"/>
    <w:rsid w:val="001D1D2C"/>
    <w:rsid w:val="001D21B2"/>
    <w:rsid w:val="001D2300"/>
    <w:rsid w:val="001D247E"/>
    <w:rsid w:val="001D270A"/>
    <w:rsid w:val="001D292F"/>
    <w:rsid w:val="001D2B90"/>
    <w:rsid w:val="001D2F85"/>
    <w:rsid w:val="001D30A9"/>
    <w:rsid w:val="001D33B7"/>
    <w:rsid w:val="001D3687"/>
    <w:rsid w:val="001D36AC"/>
    <w:rsid w:val="001D3711"/>
    <w:rsid w:val="001D3AF0"/>
    <w:rsid w:val="001D3E6C"/>
    <w:rsid w:val="001D3E97"/>
    <w:rsid w:val="001D40E9"/>
    <w:rsid w:val="001D416C"/>
    <w:rsid w:val="001D42A6"/>
    <w:rsid w:val="001D44D3"/>
    <w:rsid w:val="001D4652"/>
    <w:rsid w:val="001D4965"/>
    <w:rsid w:val="001D4FA5"/>
    <w:rsid w:val="001D5113"/>
    <w:rsid w:val="001D527A"/>
    <w:rsid w:val="001D553F"/>
    <w:rsid w:val="001D56F8"/>
    <w:rsid w:val="001D5C0D"/>
    <w:rsid w:val="001D5D16"/>
    <w:rsid w:val="001D5EE5"/>
    <w:rsid w:val="001D5F34"/>
    <w:rsid w:val="001D5FC5"/>
    <w:rsid w:val="001D6209"/>
    <w:rsid w:val="001D634D"/>
    <w:rsid w:val="001D672B"/>
    <w:rsid w:val="001D6BCE"/>
    <w:rsid w:val="001D6DD5"/>
    <w:rsid w:val="001D758C"/>
    <w:rsid w:val="001D796C"/>
    <w:rsid w:val="001D7E11"/>
    <w:rsid w:val="001E02AA"/>
    <w:rsid w:val="001E042D"/>
    <w:rsid w:val="001E043C"/>
    <w:rsid w:val="001E0B5E"/>
    <w:rsid w:val="001E0CB7"/>
    <w:rsid w:val="001E0ED3"/>
    <w:rsid w:val="001E132D"/>
    <w:rsid w:val="001E1556"/>
    <w:rsid w:val="001E15D7"/>
    <w:rsid w:val="001E167A"/>
    <w:rsid w:val="001E16DF"/>
    <w:rsid w:val="001E18C4"/>
    <w:rsid w:val="001E1932"/>
    <w:rsid w:val="001E19AB"/>
    <w:rsid w:val="001E1A8B"/>
    <w:rsid w:val="001E1C21"/>
    <w:rsid w:val="001E1CF5"/>
    <w:rsid w:val="001E279F"/>
    <w:rsid w:val="001E281E"/>
    <w:rsid w:val="001E2832"/>
    <w:rsid w:val="001E2E3B"/>
    <w:rsid w:val="001E2E71"/>
    <w:rsid w:val="001E2F76"/>
    <w:rsid w:val="001E2F7A"/>
    <w:rsid w:val="001E320F"/>
    <w:rsid w:val="001E3450"/>
    <w:rsid w:val="001E34D9"/>
    <w:rsid w:val="001E3AE4"/>
    <w:rsid w:val="001E3B7D"/>
    <w:rsid w:val="001E4255"/>
    <w:rsid w:val="001E42E5"/>
    <w:rsid w:val="001E45D0"/>
    <w:rsid w:val="001E491A"/>
    <w:rsid w:val="001E49D3"/>
    <w:rsid w:val="001E4C1F"/>
    <w:rsid w:val="001E4DA3"/>
    <w:rsid w:val="001E4F77"/>
    <w:rsid w:val="001E5132"/>
    <w:rsid w:val="001E520B"/>
    <w:rsid w:val="001E5552"/>
    <w:rsid w:val="001E59E4"/>
    <w:rsid w:val="001E5DB8"/>
    <w:rsid w:val="001E5E14"/>
    <w:rsid w:val="001E5F2C"/>
    <w:rsid w:val="001E5F90"/>
    <w:rsid w:val="001E62E7"/>
    <w:rsid w:val="001E6334"/>
    <w:rsid w:val="001E6848"/>
    <w:rsid w:val="001E69B3"/>
    <w:rsid w:val="001E6A03"/>
    <w:rsid w:val="001E6A73"/>
    <w:rsid w:val="001E6DEC"/>
    <w:rsid w:val="001E7233"/>
    <w:rsid w:val="001E7669"/>
    <w:rsid w:val="001E7672"/>
    <w:rsid w:val="001E7741"/>
    <w:rsid w:val="001E7B59"/>
    <w:rsid w:val="001E7E48"/>
    <w:rsid w:val="001F002D"/>
    <w:rsid w:val="001F0472"/>
    <w:rsid w:val="001F0AAF"/>
    <w:rsid w:val="001F0BC6"/>
    <w:rsid w:val="001F0CFB"/>
    <w:rsid w:val="001F0FDB"/>
    <w:rsid w:val="001F14EF"/>
    <w:rsid w:val="001F151D"/>
    <w:rsid w:val="001F15C1"/>
    <w:rsid w:val="001F178C"/>
    <w:rsid w:val="001F1C2A"/>
    <w:rsid w:val="001F25D6"/>
    <w:rsid w:val="001F26AF"/>
    <w:rsid w:val="001F2748"/>
    <w:rsid w:val="001F2B6A"/>
    <w:rsid w:val="001F2BFB"/>
    <w:rsid w:val="001F2EDC"/>
    <w:rsid w:val="001F2F64"/>
    <w:rsid w:val="001F310A"/>
    <w:rsid w:val="001F31E9"/>
    <w:rsid w:val="001F328D"/>
    <w:rsid w:val="001F33D1"/>
    <w:rsid w:val="001F35DB"/>
    <w:rsid w:val="001F3684"/>
    <w:rsid w:val="001F3F8C"/>
    <w:rsid w:val="001F3FF2"/>
    <w:rsid w:val="001F41BB"/>
    <w:rsid w:val="001F41FA"/>
    <w:rsid w:val="001F4604"/>
    <w:rsid w:val="001F46D7"/>
    <w:rsid w:val="001F47A8"/>
    <w:rsid w:val="001F4875"/>
    <w:rsid w:val="001F4D7E"/>
    <w:rsid w:val="001F4E85"/>
    <w:rsid w:val="001F4F0F"/>
    <w:rsid w:val="001F50B3"/>
    <w:rsid w:val="001F5360"/>
    <w:rsid w:val="001F5372"/>
    <w:rsid w:val="001F5425"/>
    <w:rsid w:val="001F5716"/>
    <w:rsid w:val="001F588B"/>
    <w:rsid w:val="001F58B6"/>
    <w:rsid w:val="001F59D7"/>
    <w:rsid w:val="001F5A8F"/>
    <w:rsid w:val="001F6057"/>
    <w:rsid w:val="001F6127"/>
    <w:rsid w:val="001F6436"/>
    <w:rsid w:val="001F6ABC"/>
    <w:rsid w:val="001F6C93"/>
    <w:rsid w:val="001F7086"/>
    <w:rsid w:val="001F7A26"/>
    <w:rsid w:val="001F7BEA"/>
    <w:rsid w:val="00200241"/>
    <w:rsid w:val="00200263"/>
    <w:rsid w:val="002009F6"/>
    <w:rsid w:val="00200CA6"/>
    <w:rsid w:val="00200EE7"/>
    <w:rsid w:val="00200F05"/>
    <w:rsid w:val="00201225"/>
    <w:rsid w:val="00201424"/>
    <w:rsid w:val="002017A5"/>
    <w:rsid w:val="00201926"/>
    <w:rsid w:val="00201A51"/>
    <w:rsid w:val="00201F1D"/>
    <w:rsid w:val="00201F8E"/>
    <w:rsid w:val="0020209A"/>
    <w:rsid w:val="0020249C"/>
    <w:rsid w:val="002024E3"/>
    <w:rsid w:val="0020250B"/>
    <w:rsid w:val="00202757"/>
    <w:rsid w:val="0020288F"/>
    <w:rsid w:val="00202A94"/>
    <w:rsid w:val="00202E00"/>
    <w:rsid w:val="002038B7"/>
    <w:rsid w:val="00203991"/>
    <w:rsid w:val="00203BDB"/>
    <w:rsid w:val="00203CF5"/>
    <w:rsid w:val="00203E35"/>
    <w:rsid w:val="00203E8F"/>
    <w:rsid w:val="00203FE9"/>
    <w:rsid w:val="00204177"/>
    <w:rsid w:val="002043A0"/>
    <w:rsid w:val="002044AD"/>
    <w:rsid w:val="002045E7"/>
    <w:rsid w:val="00204746"/>
    <w:rsid w:val="002048BA"/>
    <w:rsid w:val="00204BE1"/>
    <w:rsid w:val="00204C82"/>
    <w:rsid w:val="00204CF2"/>
    <w:rsid w:val="00204E99"/>
    <w:rsid w:val="002050AA"/>
    <w:rsid w:val="00205211"/>
    <w:rsid w:val="00205231"/>
    <w:rsid w:val="002052A7"/>
    <w:rsid w:val="00205356"/>
    <w:rsid w:val="00205759"/>
    <w:rsid w:val="0020588A"/>
    <w:rsid w:val="002058F7"/>
    <w:rsid w:val="00205B34"/>
    <w:rsid w:val="00205BFA"/>
    <w:rsid w:val="00205C1A"/>
    <w:rsid w:val="00205C74"/>
    <w:rsid w:val="00205D06"/>
    <w:rsid w:val="00205D1B"/>
    <w:rsid w:val="00205D8B"/>
    <w:rsid w:val="00206093"/>
    <w:rsid w:val="00206209"/>
    <w:rsid w:val="00206470"/>
    <w:rsid w:val="0020670B"/>
    <w:rsid w:val="00206856"/>
    <w:rsid w:val="00206C26"/>
    <w:rsid w:val="00206D2C"/>
    <w:rsid w:val="00206E8F"/>
    <w:rsid w:val="00206F28"/>
    <w:rsid w:val="002076F7"/>
    <w:rsid w:val="002079DE"/>
    <w:rsid w:val="00207E4F"/>
    <w:rsid w:val="00207EC7"/>
    <w:rsid w:val="00207FF9"/>
    <w:rsid w:val="00210068"/>
    <w:rsid w:val="0021053D"/>
    <w:rsid w:val="00210731"/>
    <w:rsid w:val="002107EE"/>
    <w:rsid w:val="00210835"/>
    <w:rsid w:val="002108C3"/>
    <w:rsid w:val="00210A88"/>
    <w:rsid w:val="00210DE2"/>
    <w:rsid w:val="002110ED"/>
    <w:rsid w:val="0021125B"/>
    <w:rsid w:val="0021141A"/>
    <w:rsid w:val="0021163A"/>
    <w:rsid w:val="002116CC"/>
    <w:rsid w:val="002117E3"/>
    <w:rsid w:val="00211817"/>
    <w:rsid w:val="00211DD7"/>
    <w:rsid w:val="00211E86"/>
    <w:rsid w:val="002120B3"/>
    <w:rsid w:val="00212562"/>
    <w:rsid w:val="00212574"/>
    <w:rsid w:val="0021273E"/>
    <w:rsid w:val="00212818"/>
    <w:rsid w:val="0021289C"/>
    <w:rsid w:val="00212949"/>
    <w:rsid w:val="002129DC"/>
    <w:rsid w:val="00212E63"/>
    <w:rsid w:val="00212EE2"/>
    <w:rsid w:val="00212F23"/>
    <w:rsid w:val="00213141"/>
    <w:rsid w:val="002131BE"/>
    <w:rsid w:val="0021338F"/>
    <w:rsid w:val="002133A8"/>
    <w:rsid w:val="0021369C"/>
    <w:rsid w:val="002136EF"/>
    <w:rsid w:val="0021380F"/>
    <w:rsid w:val="00213A4A"/>
    <w:rsid w:val="00213CA4"/>
    <w:rsid w:val="00213DA8"/>
    <w:rsid w:val="00213DB7"/>
    <w:rsid w:val="00213FB2"/>
    <w:rsid w:val="002140A7"/>
    <w:rsid w:val="002140F0"/>
    <w:rsid w:val="00214321"/>
    <w:rsid w:val="0021491B"/>
    <w:rsid w:val="00214947"/>
    <w:rsid w:val="00214E4A"/>
    <w:rsid w:val="00215063"/>
    <w:rsid w:val="00215837"/>
    <w:rsid w:val="002158B2"/>
    <w:rsid w:val="002158F5"/>
    <w:rsid w:val="002159B5"/>
    <w:rsid w:val="00215B5E"/>
    <w:rsid w:val="00215BCB"/>
    <w:rsid w:val="00215C61"/>
    <w:rsid w:val="00215EEE"/>
    <w:rsid w:val="0021608C"/>
    <w:rsid w:val="002161A4"/>
    <w:rsid w:val="00216257"/>
    <w:rsid w:val="00216415"/>
    <w:rsid w:val="00216421"/>
    <w:rsid w:val="002166AD"/>
    <w:rsid w:val="002167D4"/>
    <w:rsid w:val="00216DDB"/>
    <w:rsid w:val="00216EA3"/>
    <w:rsid w:val="00217074"/>
    <w:rsid w:val="002171F5"/>
    <w:rsid w:val="0021725C"/>
    <w:rsid w:val="002172D8"/>
    <w:rsid w:val="0021737A"/>
    <w:rsid w:val="0021741F"/>
    <w:rsid w:val="00217905"/>
    <w:rsid w:val="00217984"/>
    <w:rsid w:val="002202C9"/>
    <w:rsid w:val="00220377"/>
    <w:rsid w:val="002204AF"/>
    <w:rsid w:val="0022063A"/>
    <w:rsid w:val="0022088E"/>
    <w:rsid w:val="00220D24"/>
    <w:rsid w:val="0022107A"/>
    <w:rsid w:val="002212AC"/>
    <w:rsid w:val="002212B1"/>
    <w:rsid w:val="002215E8"/>
    <w:rsid w:val="0022229B"/>
    <w:rsid w:val="00222314"/>
    <w:rsid w:val="00222492"/>
    <w:rsid w:val="00222E06"/>
    <w:rsid w:val="00222F9D"/>
    <w:rsid w:val="00223114"/>
    <w:rsid w:val="00223396"/>
    <w:rsid w:val="0022375C"/>
    <w:rsid w:val="00223932"/>
    <w:rsid w:val="00224003"/>
    <w:rsid w:val="0022467E"/>
    <w:rsid w:val="002246F3"/>
    <w:rsid w:val="00224734"/>
    <w:rsid w:val="00224777"/>
    <w:rsid w:val="002249A0"/>
    <w:rsid w:val="00224B52"/>
    <w:rsid w:val="00224B57"/>
    <w:rsid w:val="00224CD6"/>
    <w:rsid w:val="00224E35"/>
    <w:rsid w:val="00224F44"/>
    <w:rsid w:val="0022518E"/>
    <w:rsid w:val="002251C7"/>
    <w:rsid w:val="00225532"/>
    <w:rsid w:val="002255D9"/>
    <w:rsid w:val="00225C06"/>
    <w:rsid w:val="00225FB7"/>
    <w:rsid w:val="00226178"/>
    <w:rsid w:val="0022618A"/>
    <w:rsid w:val="00226513"/>
    <w:rsid w:val="00226973"/>
    <w:rsid w:val="00226B24"/>
    <w:rsid w:val="00226B41"/>
    <w:rsid w:val="00226D3C"/>
    <w:rsid w:val="00226E4A"/>
    <w:rsid w:val="00226F60"/>
    <w:rsid w:val="00227058"/>
    <w:rsid w:val="002274CB"/>
    <w:rsid w:val="00227B0D"/>
    <w:rsid w:val="00227F2C"/>
    <w:rsid w:val="002300AF"/>
    <w:rsid w:val="002300FF"/>
    <w:rsid w:val="002304DD"/>
    <w:rsid w:val="0023061A"/>
    <w:rsid w:val="00230C0C"/>
    <w:rsid w:val="00230CE3"/>
    <w:rsid w:val="00230D8B"/>
    <w:rsid w:val="00231DCE"/>
    <w:rsid w:val="00231F28"/>
    <w:rsid w:val="00231F90"/>
    <w:rsid w:val="002321DB"/>
    <w:rsid w:val="00232416"/>
    <w:rsid w:val="0023244E"/>
    <w:rsid w:val="002324A9"/>
    <w:rsid w:val="0023252B"/>
    <w:rsid w:val="0023258F"/>
    <w:rsid w:val="002326A2"/>
    <w:rsid w:val="00232D48"/>
    <w:rsid w:val="002334F2"/>
    <w:rsid w:val="00233548"/>
    <w:rsid w:val="00233A2E"/>
    <w:rsid w:val="00233AA8"/>
    <w:rsid w:val="00233B95"/>
    <w:rsid w:val="00233BAB"/>
    <w:rsid w:val="00233C53"/>
    <w:rsid w:val="00233E35"/>
    <w:rsid w:val="0023431D"/>
    <w:rsid w:val="00234C5F"/>
    <w:rsid w:val="00234E26"/>
    <w:rsid w:val="00235197"/>
    <w:rsid w:val="002351A0"/>
    <w:rsid w:val="0023531E"/>
    <w:rsid w:val="00235467"/>
    <w:rsid w:val="002357EE"/>
    <w:rsid w:val="002363A9"/>
    <w:rsid w:val="002366E2"/>
    <w:rsid w:val="00236CAC"/>
    <w:rsid w:val="0023716A"/>
    <w:rsid w:val="0023725A"/>
    <w:rsid w:val="002373D9"/>
    <w:rsid w:val="00237767"/>
    <w:rsid w:val="00237A59"/>
    <w:rsid w:val="00237F1A"/>
    <w:rsid w:val="00237F66"/>
    <w:rsid w:val="002400BD"/>
    <w:rsid w:val="0024037D"/>
    <w:rsid w:val="00240384"/>
    <w:rsid w:val="002405D7"/>
    <w:rsid w:val="0024063E"/>
    <w:rsid w:val="002407D7"/>
    <w:rsid w:val="00240A8F"/>
    <w:rsid w:val="00240E4E"/>
    <w:rsid w:val="00240E75"/>
    <w:rsid w:val="002412E9"/>
    <w:rsid w:val="002415F9"/>
    <w:rsid w:val="00241883"/>
    <w:rsid w:val="00241AEB"/>
    <w:rsid w:val="00241CBD"/>
    <w:rsid w:val="00241E22"/>
    <w:rsid w:val="00241E38"/>
    <w:rsid w:val="00241F7C"/>
    <w:rsid w:val="00242485"/>
    <w:rsid w:val="002428AB"/>
    <w:rsid w:val="00242D6C"/>
    <w:rsid w:val="00242EB7"/>
    <w:rsid w:val="002432AD"/>
    <w:rsid w:val="00243468"/>
    <w:rsid w:val="00243573"/>
    <w:rsid w:val="00243A20"/>
    <w:rsid w:val="00243F68"/>
    <w:rsid w:val="0024422A"/>
    <w:rsid w:val="00244442"/>
    <w:rsid w:val="00244672"/>
    <w:rsid w:val="002448AE"/>
    <w:rsid w:val="00244945"/>
    <w:rsid w:val="00244984"/>
    <w:rsid w:val="002449DE"/>
    <w:rsid w:val="00244A66"/>
    <w:rsid w:val="00244A85"/>
    <w:rsid w:val="00244A97"/>
    <w:rsid w:val="00244BCC"/>
    <w:rsid w:val="00245009"/>
    <w:rsid w:val="002452B7"/>
    <w:rsid w:val="002452C8"/>
    <w:rsid w:val="0024556A"/>
    <w:rsid w:val="002455D0"/>
    <w:rsid w:val="002455E3"/>
    <w:rsid w:val="00245B69"/>
    <w:rsid w:val="00245B8C"/>
    <w:rsid w:val="0024610F"/>
    <w:rsid w:val="00246257"/>
    <w:rsid w:val="0024625E"/>
    <w:rsid w:val="0024696A"/>
    <w:rsid w:val="002469CD"/>
    <w:rsid w:val="00247162"/>
    <w:rsid w:val="002475D4"/>
    <w:rsid w:val="0024772E"/>
    <w:rsid w:val="0024774C"/>
    <w:rsid w:val="00247821"/>
    <w:rsid w:val="00247BEE"/>
    <w:rsid w:val="002508AE"/>
    <w:rsid w:val="002509EC"/>
    <w:rsid w:val="00250B12"/>
    <w:rsid w:val="00250B2E"/>
    <w:rsid w:val="00250C9C"/>
    <w:rsid w:val="00250DA0"/>
    <w:rsid w:val="00250E1A"/>
    <w:rsid w:val="0025106A"/>
    <w:rsid w:val="00251237"/>
    <w:rsid w:val="002515C3"/>
    <w:rsid w:val="002518C7"/>
    <w:rsid w:val="00251956"/>
    <w:rsid w:val="00251DEF"/>
    <w:rsid w:val="002525A6"/>
    <w:rsid w:val="00252C37"/>
    <w:rsid w:val="00252D67"/>
    <w:rsid w:val="00253044"/>
    <w:rsid w:val="00253AE8"/>
    <w:rsid w:val="00253F31"/>
    <w:rsid w:val="00254074"/>
    <w:rsid w:val="002544A1"/>
    <w:rsid w:val="00254B8F"/>
    <w:rsid w:val="00254C47"/>
    <w:rsid w:val="00254C73"/>
    <w:rsid w:val="00254D53"/>
    <w:rsid w:val="002552B0"/>
    <w:rsid w:val="0025553F"/>
    <w:rsid w:val="00255C22"/>
    <w:rsid w:val="00256106"/>
    <w:rsid w:val="002561B6"/>
    <w:rsid w:val="00256805"/>
    <w:rsid w:val="00256A39"/>
    <w:rsid w:val="00256C1D"/>
    <w:rsid w:val="00256C25"/>
    <w:rsid w:val="00256CB1"/>
    <w:rsid w:val="00256F21"/>
    <w:rsid w:val="0025702C"/>
    <w:rsid w:val="002572C2"/>
    <w:rsid w:val="00257B67"/>
    <w:rsid w:val="00257D77"/>
    <w:rsid w:val="00257F1D"/>
    <w:rsid w:val="00260825"/>
    <w:rsid w:val="00260880"/>
    <w:rsid w:val="002608B9"/>
    <w:rsid w:val="002608E3"/>
    <w:rsid w:val="00260BE5"/>
    <w:rsid w:val="00260F14"/>
    <w:rsid w:val="00260F6B"/>
    <w:rsid w:val="00261095"/>
    <w:rsid w:val="0026133E"/>
    <w:rsid w:val="00261428"/>
    <w:rsid w:val="00261619"/>
    <w:rsid w:val="00261A9D"/>
    <w:rsid w:val="00261C6E"/>
    <w:rsid w:val="002626DE"/>
    <w:rsid w:val="00262999"/>
    <w:rsid w:val="00262C63"/>
    <w:rsid w:val="00262F02"/>
    <w:rsid w:val="00262F43"/>
    <w:rsid w:val="0026301D"/>
    <w:rsid w:val="0026321B"/>
    <w:rsid w:val="002633B6"/>
    <w:rsid w:val="0026344C"/>
    <w:rsid w:val="00263478"/>
    <w:rsid w:val="002635FC"/>
    <w:rsid w:val="002636A5"/>
    <w:rsid w:val="00263A04"/>
    <w:rsid w:val="00263A2C"/>
    <w:rsid w:val="00263D5A"/>
    <w:rsid w:val="002640D6"/>
    <w:rsid w:val="00264795"/>
    <w:rsid w:val="00264799"/>
    <w:rsid w:val="0026493B"/>
    <w:rsid w:val="00264AD5"/>
    <w:rsid w:val="00264B9F"/>
    <w:rsid w:val="00264D83"/>
    <w:rsid w:val="00264EC3"/>
    <w:rsid w:val="00264F32"/>
    <w:rsid w:val="00265446"/>
    <w:rsid w:val="002659AC"/>
    <w:rsid w:val="00265E97"/>
    <w:rsid w:val="002660D6"/>
    <w:rsid w:val="002661E7"/>
    <w:rsid w:val="002663D8"/>
    <w:rsid w:val="00266540"/>
    <w:rsid w:val="002666BD"/>
    <w:rsid w:val="00266D27"/>
    <w:rsid w:val="00266D39"/>
    <w:rsid w:val="00266E14"/>
    <w:rsid w:val="002679F7"/>
    <w:rsid w:val="00267DF0"/>
    <w:rsid w:val="00270000"/>
    <w:rsid w:val="00270323"/>
    <w:rsid w:val="002704E9"/>
    <w:rsid w:val="002705CE"/>
    <w:rsid w:val="00270622"/>
    <w:rsid w:val="002707B2"/>
    <w:rsid w:val="00270E1B"/>
    <w:rsid w:val="00271084"/>
    <w:rsid w:val="002711CE"/>
    <w:rsid w:val="002712DA"/>
    <w:rsid w:val="00271364"/>
    <w:rsid w:val="002713D1"/>
    <w:rsid w:val="00271A3B"/>
    <w:rsid w:val="00271EBC"/>
    <w:rsid w:val="00272100"/>
    <w:rsid w:val="002721F0"/>
    <w:rsid w:val="00272354"/>
    <w:rsid w:val="00272666"/>
    <w:rsid w:val="00272813"/>
    <w:rsid w:val="00272B1D"/>
    <w:rsid w:val="00272BDB"/>
    <w:rsid w:val="00272C6E"/>
    <w:rsid w:val="0027336A"/>
    <w:rsid w:val="00273440"/>
    <w:rsid w:val="002736F8"/>
    <w:rsid w:val="0027380D"/>
    <w:rsid w:val="00273A71"/>
    <w:rsid w:val="00273B72"/>
    <w:rsid w:val="00273B7D"/>
    <w:rsid w:val="002742E3"/>
    <w:rsid w:val="002745E1"/>
    <w:rsid w:val="0027493D"/>
    <w:rsid w:val="00274989"/>
    <w:rsid w:val="00274AD3"/>
    <w:rsid w:val="00275284"/>
    <w:rsid w:val="002754EF"/>
    <w:rsid w:val="002755E5"/>
    <w:rsid w:val="00275C53"/>
    <w:rsid w:val="00275FC6"/>
    <w:rsid w:val="00276046"/>
    <w:rsid w:val="002762A4"/>
    <w:rsid w:val="00276532"/>
    <w:rsid w:val="00276781"/>
    <w:rsid w:val="00276ED0"/>
    <w:rsid w:val="00277518"/>
    <w:rsid w:val="00277D4D"/>
    <w:rsid w:val="002800D2"/>
    <w:rsid w:val="00280355"/>
    <w:rsid w:val="00280514"/>
    <w:rsid w:val="002807B7"/>
    <w:rsid w:val="00280D39"/>
    <w:rsid w:val="0028133C"/>
    <w:rsid w:val="00281379"/>
    <w:rsid w:val="0028149B"/>
    <w:rsid w:val="0028170D"/>
    <w:rsid w:val="0028178B"/>
    <w:rsid w:val="00281CB4"/>
    <w:rsid w:val="00282297"/>
    <w:rsid w:val="002822C7"/>
    <w:rsid w:val="002823FA"/>
    <w:rsid w:val="002826A0"/>
    <w:rsid w:val="00282757"/>
    <w:rsid w:val="00282766"/>
    <w:rsid w:val="0028276C"/>
    <w:rsid w:val="002830B8"/>
    <w:rsid w:val="0028336C"/>
    <w:rsid w:val="00283542"/>
    <w:rsid w:val="0028395E"/>
    <w:rsid w:val="00283C82"/>
    <w:rsid w:val="00283D2C"/>
    <w:rsid w:val="002845F8"/>
    <w:rsid w:val="0028483F"/>
    <w:rsid w:val="002858D2"/>
    <w:rsid w:val="00285CCC"/>
    <w:rsid w:val="00285CE5"/>
    <w:rsid w:val="00285EC7"/>
    <w:rsid w:val="00285F0B"/>
    <w:rsid w:val="00286479"/>
    <w:rsid w:val="002864AC"/>
    <w:rsid w:val="0028657E"/>
    <w:rsid w:val="00286795"/>
    <w:rsid w:val="00286DA6"/>
    <w:rsid w:val="00287183"/>
    <w:rsid w:val="00287324"/>
    <w:rsid w:val="00287698"/>
    <w:rsid w:val="002877FE"/>
    <w:rsid w:val="00287A91"/>
    <w:rsid w:val="00287E0B"/>
    <w:rsid w:val="002902FF"/>
    <w:rsid w:val="002903E1"/>
    <w:rsid w:val="00290514"/>
    <w:rsid w:val="002905A3"/>
    <w:rsid w:val="002908FC"/>
    <w:rsid w:val="00290A7F"/>
    <w:rsid w:val="00290EBC"/>
    <w:rsid w:val="002911AD"/>
    <w:rsid w:val="002915C2"/>
    <w:rsid w:val="0029166A"/>
    <w:rsid w:val="00291A14"/>
    <w:rsid w:val="00291A90"/>
    <w:rsid w:val="00292BCB"/>
    <w:rsid w:val="00292C29"/>
    <w:rsid w:val="00292D41"/>
    <w:rsid w:val="00292E8B"/>
    <w:rsid w:val="00292FC2"/>
    <w:rsid w:val="00293294"/>
    <w:rsid w:val="002934AB"/>
    <w:rsid w:val="0029360A"/>
    <w:rsid w:val="00293737"/>
    <w:rsid w:val="002937CA"/>
    <w:rsid w:val="002938D5"/>
    <w:rsid w:val="00293C5D"/>
    <w:rsid w:val="00294456"/>
    <w:rsid w:val="00294772"/>
    <w:rsid w:val="00294AD2"/>
    <w:rsid w:val="00294CD9"/>
    <w:rsid w:val="00294DF7"/>
    <w:rsid w:val="00295113"/>
    <w:rsid w:val="00295857"/>
    <w:rsid w:val="00295D82"/>
    <w:rsid w:val="00295DC0"/>
    <w:rsid w:val="00295F4B"/>
    <w:rsid w:val="002961BC"/>
    <w:rsid w:val="0029620E"/>
    <w:rsid w:val="0029690F"/>
    <w:rsid w:val="00296A86"/>
    <w:rsid w:val="00296C94"/>
    <w:rsid w:val="002971E9"/>
    <w:rsid w:val="002977CD"/>
    <w:rsid w:val="0029785A"/>
    <w:rsid w:val="00297A02"/>
    <w:rsid w:val="00297B82"/>
    <w:rsid w:val="00297DE5"/>
    <w:rsid w:val="00297E3C"/>
    <w:rsid w:val="002A05CD"/>
    <w:rsid w:val="002A086F"/>
    <w:rsid w:val="002A0937"/>
    <w:rsid w:val="002A09E1"/>
    <w:rsid w:val="002A0E5B"/>
    <w:rsid w:val="002A0E6D"/>
    <w:rsid w:val="002A0EF3"/>
    <w:rsid w:val="002A0F88"/>
    <w:rsid w:val="002A1108"/>
    <w:rsid w:val="002A1831"/>
    <w:rsid w:val="002A1871"/>
    <w:rsid w:val="002A1922"/>
    <w:rsid w:val="002A1F9A"/>
    <w:rsid w:val="002A2074"/>
    <w:rsid w:val="002A20D8"/>
    <w:rsid w:val="002A2391"/>
    <w:rsid w:val="002A282B"/>
    <w:rsid w:val="002A284C"/>
    <w:rsid w:val="002A2994"/>
    <w:rsid w:val="002A2A43"/>
    <w:rsid w:val="002A2A48"/>
    <w:rsid w:val="002A2B17"/>
    <w:rsid w:val="002A36C9"/>
    <w:rsid w:val="002A3770"/>
    <w:rsid w:val="002A3E51"/>
    <w:rsid w:val="002A4116"/>
    <w:rsid w:val="002A45E1"/>
    <w:rsid w:val="002A48D7"/>
    <w:rsid w:val="002A4972"/>
    <w:rsid w:val="002A4A68"/>
    <w:rsid w:val="002A4C74"/>
    <w:rsid w:val="002A4DD4"/>
    <w:rsid w:val="002A536F"/>
    <w:rsid w:val="002A561E"/>
    <w:rsid w:val="002A5713"/>
    <w:rsid w:val="002A5A0D"/>
    <w:rsid w:val="002A5BB1"/>
    <w:rsid w:val="002A5C9B"/>
    <w:rsid w:val="002A5F9C"/>
    <w:rsid w:val="002A667E"/>
    <w:rsid w:val="002A67BB"/>
    <w:rsid w:val="002A69B9"/>
    <w:rsid w:val="002A6F0F"/>
    <w:rsid w:val="002A7187"/>
    <w:rsid w:val="002A7246"/>
    <w:rsid w:val="002A7354"/>
    <w:rsid w:val="002A7653"/>
    <w:rsid w:val="002A784F"/>
    <w:rsid w:val="002A78C7"/>
    <w:rsid w:val="002A7DB7"/>
    <w:rsid w:val="002B05A5"/>
    <w:rsid w:val="002B07C5"/>
    <w:rsid w:val="002B081A"/>
    <w:rsid w:val="002B090A"/>
    <w:rsid w:val="002B18C6"/>
    <w:rsid w:val="002B18CD"/>
    <w:rsid w:val="002B1B34"/>
    <w:rsid w:val="002B1E71"/>
    <w:rsid w:val="002B1ED1"/>
    <w:rsid w:val="002B2126"/>
    <w:rsid w:val="002B2130"/>
    <w:rsid w:val="002B2205"/>
    <w:rsid w:val="002B2429"/>
    <w:rsid w:val="002B2917"/>
    <w:rsid w:val="002B2C50"/>
    <w:rsid w:val="002B2CBC"/>
    <w:rsid w:val="002B2E18"/>
    <w:rsid w:val="002B2F05"/>
    <w:rsid w:val="002B3102"/>
    <w:rsid w:val="002B3367"/>
    <w:rsid w:val="002B3453"/>
    <w:rsid w:val="002B3599"/>
    <w:rsid w:val="002B35BD"/>
    <w:rsid w:val="002B3B57"/>
    <w:rsid w:val="002B3D30"/>
    <w:rsid w:val="002B3EBB"/>
    <w:rsid w:val="002B43C5"/>
    <w:rsid w:val="002B447F"/>
    <w:rsid w:val="002B4670"/>
    <w:rsid w:val="002B472F"/>
    <w:rsid w:val="002B4755"/>
    <w:rsid w:val="002B48A8"/>
    <w:rsid w:val="002B4B02"/>
    <w:rsid w:val="002B4E7A"/>
    <w:rsid w:val="002B5163"/>
    <w:rsid w:val="002B5527"/>
    <w:rsid w:val="002B5542"/>
    <w:rsid w:val="002B5544"/>
    <w:rsid w:val="002B57D7"/>
    <w:rsid w:val="002B5AF1"/>
    <w:rsid w:val="002B5E04"/>
    <w:rsid w:val="002B600F"/>
    <w:rsid w:val="002B622F"/>
    <w:rsid w:val="002B6720"/>
    <w:rsid w:val="002B67DB"/>
    <w:rsid w:val="002B6817"/>
    <w:rsid w:val="002B6A87"/>
    <w:rsid w:val="002B6C4B"/>
    <w:rsid w:val="002B6C66"/>
    <w:rsid w:val="002B6C83"/>
    <w:rsid w:val="002B6F0D"/>
    <w:rsid w:val="002B70C5"/>
    <w:rsid w:val="002B7130"/>
    <w:rsid w:val="002B76EC"/>
    <w:rsid w:val="002B78DD"/>
    <w:rsid w:val="002B7996"/>
    <w:rsid w:val="002B7D59"/>
    <w:rsid w:val="002C0210"/>
    <w:rsid w:val="002C03A3"/>
    <w:rsid w:val="002C0491"/>
    <w:rsid w:val="002C04B1"/>
    <w:rsid w:val="002C052B"/>
    <w:rsid w:val="002C0E54"/>
    <w:rsid w:val="002C0E60"/>
    <w:rsid w:val="002C1009"/>
    <w:rsid w:val="002C1205"/>
    <w:rsid w:val="002C1372"/>
    <w:rsid w:val="002C1426"/>
    <w:rsid w:val="002C18B2"/>
    <w:rsid w:val="002C1E60"/>
    <w:rsid w:val="002C2135"/>
    <w:rsid w:val="002C2259"/>
    <w:rsid w:val="002C26CC"/>
    <w:rsid w:val="002C2843"/>
    <w:rsid w:val="002C28E7"/>
    <w:rsid w:val="002C29ED"/>
    <w:rsid w:val="002C2A39"/>
    <w:rsid w:val="002C2C96"/>
    <w:rsid w:val="002C2D20"/>
    <w:rsid w:val="002C2DB5"/>
    <w:rsid w:val="002C2FFC"/>
    <w:rsid w:val="002C312B"/>
    <w:rsid w:val="002C327D"/>
    <w:rsid w:val="002C342D"/>
    <w:rsid w:val="002C34D3"/>
    <w:rsid w:val="002C38C1"/>
    <w:rsid w:val="002C417E"/>
    <w:rsid w:val="002C43B5"/>
    <w:rsid w:val="002C493A"/>
    <w:rsid w:val="002C49F8"/>
    <w:rsid w:val="002C4A4D"/>
    <w:rsid w:val="002C4BD4"/>
    <w:rsid w:val="002C4FE8"/>
    <w:rsid w:val="002C53BF"/>
    <w:rsid w:val="002C57D8"/>
    <w:rsid w:val="002C5828"/>
    <w:rsid w:val="002C593B"/>
    <w:rsid w:val="002C6256"/>
    <w:rsid w:val="002C6A98"/>
    <w:rsid w:val="002C6B1E"/>
    <w:rsid w:val="002C6B55"/>
    <w:rsid w:val="002C6D16"/>
    <w:rsid w:val="002C6E18"/>
    <w:rsid w:val="002C70CA"/>
    <w:rsid w:val="002C73FF"/>
    <w:rsid w:val="002C7A54"/>
    <w:rsid w:val="002C7CAC"/>
    <w:rsid w:val="002C7EDE"/>
    <w:rsid w:val="002D0027"/>
    <w:rsid w:val="002D009C"/>
    <w:rsid w:val="002D01F3"/>
    <w:rsid w:val="002D03BF"/>
    <w:rsid w:val="002D04AE"/>
    <w:rsid w:val="002D04D3"/>
    <w:rsid w:val="002D069C"/>
    <w:rsid w:val="002D0E15"/>
    <w:rsid w:val="002D10C0"/>
    <w:rsid w:val="002D11E7"/>
    <w:rsid w:val="002D1723"/>
    <w:rsid w:val="002D1738"/>
    <w:rsid w:val="002D17A3"/>
    <w:rsid w:val="002D190D"/>
    <w:rsid w:val="002D1C98"/>
    <w:rsid w:val="002D2104"/>
    <w:rsid w:val="002D2124"/>
    <w:rsid w:val="002D21D1"/>
    <w:rsid w:val="002D289B"/>
    <w:rsid w:val="002D2A7E"/>
    <w:rsid w:val="002D2EE9"/>
    <w:rsid w:val="002D2FCF"/>
    <w:rsid w:val="002D34F0"/>
    <w:rsid w:val="002D3677"/>
    <w:rsid w:val="002D3877"/>
    <w:rsid w:val="002D3980"/>
    <w:rsid w:val="002D3A50"/>
    <w:rsid w:val="002D3B3A"/>
    <w:rsid w:val="002D3B85"/>
    <w:rsid w:val="002D3C94"/>
    <w:rsid w:val="002D3CAD"/>
    <w:rsid w:val="002D3D16"/>
    <w:rsid w:val="002D3F93"/>
    <w:rsid w:val="002D4146"/>
    <w:rsid w:val="002D4297"/>
    <w:rsid w:val="002D4B4D"/>
    <w:rsid w:val="002D4D52"/>
    <w:rsid w:val="002D4E38"/>
    <w:rsid w:val="002D4F0F"/>
    <w:rsid w:val="002D4FDC"/>
    <w:rsid w:val="002D4FE0"/>
    <w:rsid w:val="002D50A4"/>
    <w:rsid w:val="002D5305"/>
    <w:rsid w:val="002D53F6"/>
    <w:rsid w:val="002D5526"/>
    <w:rsid w:val="002D598B"/>
    <w:rsid w:val="002D5A97"/>
    <w:rsid w:val="002D5AAF"/>
    <w:rsid w:val="002D5B09"/>
    <w:rsid w:val="002D5BA1"/>
    <w:rsid w:val="002D5DCE"/>
    <w:rsid w:val="002D5E72"/>
    <w:rsid w:val="002D6032"/>
    <w:rsid w:val="002D606A"/>
    <w:rsid w:val="002D652D"/>
    <w:rsid w:val="002D65B7"/>
    <w:rsid w:val="002D66B4"/>
    <w:rsid w:val="002D672E"/>
    <w:rsid w:val="002D6847"/>
    <w:rsid w:val="002D6863"/>
    <w:rsid w:val="002D6DD1"/>
    <w:rsid w:val="002D71CD"/>
    <w:rsid w:val="002D721C"/>
    <w:rsid w:val="002D73EE"/>
    <w:rsid w:val="002D7404"/>
    <w:rsid w:val="002D7481"/>
    <w:rsid w:val="002D7DAE"/>
    <w:rsid w:val="002D7DF4"/>
    <w:rsid w:val="002D7ED2"/>
    <w:rsid w:val="002D7F6A"/>
    <w:rsid w:val="002E0094"/>
    <w:rsid w:val="002E0216"/>
    <w:rsid w:val="002E0235"/>
    <w:rsid w:val="002E078D"/>
    <w:rsid w:val="002E09F1"/>
    <w:rsid w:val="002E0A23"/>
    <w:rsid w:val="002E0B14"/>
    <w:rsid w:val="002E0D36"/>
    <w:rsid w:val="002E0FCB"/>
    <w:rsid w:val="002E12EF"/>
    <w:rsid w:val="002E1899"/>
    <w:rsid w:val="002E1F8E"/>
    <w:rsid w:val="002E1FD2"/>
    <w:rsid w:val="002E21EC"/>
    <w:rsid w:val="002E2300"/>
    <w:rsid w:val="002E240F"/>
    <w:rsid w:val="002E2492"/>
    <w:rsid w:val="002E2FA1"/>
    <w:rsid w:val="002E2FBA"/>
    <w:rsid w:val="002E3A34"/>
    <w:rsid w:val="002E3B89"/>
    <w:rsid w:val="002E3C09"/>
    <w:rsid w:val="002E3C59"/>
    <w:rsid w:val="002E3C68"/>
    <w:rsid w:val="002E3DD8"/>
    <w:rsid w:val="002E3DEB"/>
    <w:rsid w:val="002E420E"/>
    <w:rsid w:val="002E460C"/>
    <w:rsid w:val="002E4655"/>
    <w:rsid w:val="002E4764"/>
    <w:rsid w:val="002E4B46"/>
    <w:rsid w:val="002E4B6B"/>
    <w:rsid w:val="002E4C49"/>
    <w:rsid w:val="002E4F9A"/>
    <w:rsid w:val="002E512A"/>
    <w:rsid w:val="002E515C"/>
    <w:rsid w:val="002E51DD"/>
    <w:rsid w:val="002E553F"/>
    <w:rsid w:val="002E5859"/>
    <w:rsid w:val="002E58ED"/>
    <w:rsid w:val="002E59E7"/>
    <w:rsid w:val="002E5A8D"/>
    <w:rsid w:val="002E5BB5"/>
    <w:rsid w:val="002E5F7B"/>
    <w:rsid w:val="002E62F5"/>
    <w:rsid w:val="002E65E8"/>
    <w:rsid w:val="002E6954"/>
    <w:rsid w:val="002E6B5C"/>
    <w:rsid w:val="002E6C03"/>
    <w:rsid w:val="002E6C17"/>
    <w:rsid w:val="002E6D16"/>
    <w:rsid w:val="002E6DC7"/>
    <w:rsid w:val="002E6DDD"/>
    <w:rsid w:val="002E7279"/>
    <w:rsid w:val="002E748F"/>
    <w:rsid w:val="002E7517"/>
    <w:rsid w:val="002E7A8C"/>
    <w:rsid w:val="002E7E8B"/>
    <w:rsid w:val="002F00A9"/>
    <w:rsid w:val="002F0944"/>
    <w:rsid w:val="002F09D0"/>
    <w:rsid w:val="002F0A92"/>
    <w:rsid w:val="002F0E9A"/>
    <w:rsid w:val="002F0FF2"/>
    <w:rsid w:val="002F103E"/>
    <w:rsid w:val="002F11F1"/>
    <w:rsid w:val="002F1231"/>
    <w:rsid w:val="002F14FC"/>
    <w:rsid w:val="002F1963"/>
    <w:rsid w:val="002F198B"/>
    <w:rsid w:val="002F22BF"/>
    <w:rsid w:val="002F27D2"/>
    <w:rsid w:val="002F2AC4"/>
    <w:rsid w:val="002F2D72"/>
    <w:rsid w:val="002F2DAD"/>
    <w:rsid w:val="002F2F21"/>
    <w:rsid w:val="002F319B"/>
    <w:rsid w:val="002F32B4"/>
    <w:rsid w:val="002F3813"/>
    <w:rsid w:val="002F3D14"/>
    <w:rsid w:val="002F3ED3"/>
    <w:rsid w:val="002F46BE"/>
    <w:rsid w:val="002F4725"/>
    <w:rsid w:val="002F4A08"/>
    <w:rsid w:val="002F4A1E"/>
    <w:rsid w:val="002F4AE5"/>
    <w:rsid w:val="002F4F7D"/>
    <w:rsid w:val="002F4FFE"/>
    <w:rsid w:val="002F5184"/>
    <w:rsid w:val="002F5550"/>
    <w:rsid w:val="002F560D"/>
    <w:rsid w:val="002F56FF"/>
    <w:rsid w:val="002F5724"/>
    <w:rsid w:val="002F5D00"/>
    <w:rsid w:val="002F5D7D"/>
    <w:rsid w:val="002F5FB9"/>
    <w:rsid w:val="002F6142"/>
    <w:rsid w:val="002F61E6"/>
    <w:rsid w:val="002F6354"/>
    <w:rsid w:val="002F6826"/>
    <w:rsid w:val="002F69EA"/>
    <w:rsid w:val="002F69F1"/>
    <w:rsid w:val="002F6B7D"/>
    <w:rsid w:val="002F7060"/>
    <w:rsid w:val="002F7082"/>
    <w:rsid w:val="002F72CC"/>
    <w:rsid w:val="002F7537"/>
    <w:rsid w:val="002F75B4"/>
    <w:rsid w:val="002F75E1"/>
    <w:rsid w:val="002F7A14"/>
    <w:rsid w:val="002F7A74"/>
    <w:rsid w:val="002F7F8C"/>
    <w:rsid w:val="00301111"/>
    <w:rsid w:val="0030149C"/>
    <w:rsid w:val="0030159E"/>
    <w:rsid w:val="0030161D"/>
    <w:rsid w:val="00301C26"/>
    <w:rsid w:val="003023CE"/>
    <w:rsid w:val="00302830"/>
    <w:rsid w:val="00302921"/>
    <w:rsid w:val="00302E51"/>
    <w:rsid w:val="003036CE"/>
    <w:rsid w:val="00303730"/>
    <w:rsid w:val="00303906"/>
    <w:rsid w:val="00303B7D"/>
    <w:rsid w:val="00303CC8"/>
    <w:rsid w:val="00303CE2"/>
    <w:rsid w:val="00303D4A"/>
    <w:rsid w:val="00303E4B"/>
    <w:rsid w:val="00304158"/>
    <w:rsid w:val="003042E9"/>
    <w:rsid w:val="0030445B"/>
    <w:rsid w:val="003047DC"/>
    <w:rsid w:val="0030490F"/>
    <w:rsid w:val="00304E3C"/>
    <w:rsid w:val="0030508D"/>
    <w:rsid w:val="00305579"/>
    <w:rsid w:val="00305978"/>
    <w:rsid w:val="00305BC5"/>
    <w:rsid w:val="00305BFA"/>
    <w:rsid w:val="00305E95"/>
    <w:rsid w:val="00305FDF"/>
    <w:rsid w:val="00306785"/>
    <w:rsid w:val="00306BC4"/>
    <w:rsid w:val="0030780B"/>
    <w:rsid w:val="003079EB"/>
    <w:rsid w:val="00307ED0"/>
    <w:rsid w:val="0031025C"/>
    <w:rsid w:val="003104B1"/>
    <w:rsid w:val="003104BC"/>
    <w:rsid w:val="00310511"/>
    <w:rsid w:val="00310521"/>
    <w:rsid w:val="00310675"/>
    <w:rsid w:val="0031070D"/>
    <w:rsid w:val="00310947"/>
    <w:rsid w:val="00310A5A"/>
    <w:rsid w:val="00311303"/>
    <w:rsid w:val="003117AC"/>
    <w:rsid w:val="0031181A"/>
    <w:rsid w:val="003122AE"/>
    <w:rsid w:val="003126D4"/>
    <w:rsid w:val="003128C6"/>
    <w:rsid w:val="00312C0D"/>
    <w:rsid w:val="00312DEC"/>
    <w:rsid w:val="003139AE"/>
    <w:rsid w:val="00313F29"/>
    <w:rsid w:val="003143F5"/>
    <w:rsid w:val="00314785"/>
    <w:rsid w:val="003147E5"/>
    <w:rsid w:val="00314A6B"/>
    <w:rsid w:val="003152B6"/>
    <w:rsid w:val="00315491"/>
    <w:rsid w:val="003154AF"/>
    <w:rsid w:val="0031552D"/>
    <w:rsid w:val="00315A71"/>
    <w:rsid w:val="00315CCF"/>
    <w:rsid w:val="00315D2E"/>
    <w:rsid w:val="00315D7B"/>
    <w:rsid w:val="003161B0"/>
    <w:rsid w:val="0031651D"/>
    <w:rsid w:val="0031676C"/>
    <w:rsid w:val="00316A3A"/>
    <w:rsid w:val="00316AA4"/>
    <w:rsid w:val="00316B8C"/>
    <w:rsid w:val="00316E6D"/>
    <w:rsid w:val="003170FD"/>
    <w:rsid w:val="00317351"/>
    <w:rsid w:val="003177DD"/>
    <w:rsid w:val="00317FCE"/>
    <w:rsid w:val="003200B6"/>
    <w:rsid w:val="003205ED"/>
    <w:rsid w:val="003209CD"/>
    <w:rsid w:val="00321464"/>
    <w:rsid w:val="003214D2"/>
    <w:rsid w:val="00321789"/>
    <w:rsid w:val="00321BB0"/>
    <w:rsid w:val="00321D12"/>
    <w:rsid w:val="00321E58"/>
    <w:rsid w:val="00322148"/>
    <w:rsid w:val="003222EA"/>
    <w:rsid w:val="00322484"/>
    <w:rsid w:val="00322505"/>
    <w:rsid w:val="0032286C"/>
    <w:rsid w:val="00322A5F"/>
    <w:rsid w:val="00323484"/>
    <w:rsid w:val="00323A32"/>
    <w:rsid w:val="00323B79"/>
    <w:rsid w:val="00323DCF"/>
    <w:rsid w:val="00323DDE"/>
    <w:rsid w:val="00323E1D"/>
    <w:rsid w:val="00323F75"/>
    <w:rsid w:val="00324008"/>
    <w:rsid w:val="00324237"/>
    <w:rsid w:val="003243EB"/>
    <w:rsid w:val="0032480F"/>
    <w:rsid w:val="00324C39"/>
    <w:rsid w:val="00324D19"/>
    <w:rsid w:val="003250DA"/>
    <w:rsid w:val="00325B9C"/>
    <w:rsid w:val="00326061"/>
    <w:rsid w:val="00326196"/>
    <w:rsid w:val="00326281"/>
    <w:rsid w:val="00326474"/>
    <w:rsid w:val="003265D9"/>
    <w:rsid w:val="00326C64"/>
    <w:rsid w:val="00326ECA"/>
    <w:rsid w:val="00326F94"/>
    <w:rsid w:val="0032703B"/>
    <w:rsid w:val="00327355"/>
    <w:rsid w:val="003273D0"/>
    <w:rsid w:val="00327512"/>
    <w:rsid w:val="00327549"/>
    <w:rsid w:val="003277E1"/>
    <w:rsid w:val="003278AD"/>
    <w:rsid w:val="00327EB7"/>
    <w:rsid w:val="0033006A"/>
    <w:rsid w:val="003303A8"/>
    <w:rsid w:val="003304EF"/>
    <w:rsid w:val="003305AD"/>
    <w:rsid w:val="00330738"/>
    <w:rsid w:val="00330810"/>
    <w:rsid w:val="00330893"/>
    <w:rsid w:val="00330E58"/>
    <w:rsid w:val="00330F7C"/>
    <w:rsid w:val="0033108C"/>
    <w:rsid w:val="003312E5"/>
    <w:rsid w:val="003317DE"/>
    <w:rsid w:val="003318D8"/>
    <w:rsid w:val="00331B1D"/>
    <w:rsid w:val="00331C94"/>
    <w:rsid w:val="00331EA8"/>
    <w:rsid w:val="00332577"/>
    <w:rsid w:val="0033257E"/>
    <w:rsid w:val="003329E5"/>
    <w:rsid w:val="00332C28"/>
    <w:rsid w:val="00332D8E"/>
    <w:rsid w:val="00332F57"/>
    <w:rsid w:val="003330F7"/>
    <w:rsid w:val="003331AF"/>
    <w:rsid w:val="003332B0"/>
    <w:rsid w:val="003333B9"/>
    <w:rsid w:val="00333432"/>
    <w:rsid w:val="00333600"/>
    <w:rsid w:val="00333A2F"/>
    <w:rsid w:val="00333B44"/>
    <w:rsid w:val="00333F21"/>
    <w:rsid w:val="00333F4C"/>
    <w:rsid w:val="003344F8"/>
    <w:rsid w:val="003346F2"/>
    <w:rsid w:val="003347A8"/>
    <w:rsid w:val="0033492F"/>
    <w:rsid w:val="00335209"/>
    <w:rsid w:val="00335307"/>
    <w:rsid w:val="00335577"/>
    <w:rsid w:val="0033557D"/>
    <w:rsid w:val="0033568F"/>
    <w:rsid w:val="00335729"/>
    <w:rsid w:val="003359AC"/>
    <w:rsid w:val="00335FA1"/>
    <w:rsid w:val="00336008"/>
    <w:rsid w:val="003360E0"/>
    <w:rsid w:val="00336460"/>
    <w:rsid w:val="003364F4"/>
    <w:rsid w:val="003365FD"/>
    <w:rsid w:val="00336DB7"/>
    <w:rsid w:val="00336F04"/>
    <w:rsid w:val="00336F70"/>
    <w:rsid w:val="003370D9"/>
    <w:rsid w:val="0033715A"/>
    <w:rsid w:val="00337346"/>
    <w:rsid w:val="00337A3B"/>
    <w:rsid w:val="00337B01"/>
    <w:rsid w:val="003401F9"/>
    <w:rsid w:val="0034021B"/>
    <w:rsid w:val="003403CD"/>
    <w:rsid w:val="003406C7"/>
    <w:rsid w:val="0034089C"/>
    <w:rsid w:val="00340928"/>
    <w:rsid w:val="00340D70"/>
    <w:rsid w:val="00341104"/>
    <w:rsid w:val="0034140A"/>
    <w:rsid w:val="00341587"/>
    <w:rsid w:val="003415AC"/>
    <w:rsid w:val="00341681"/>
    <w:rsid w:val="00341805"/>
    <w:rsid w:val="00341AD0"/>
    <w:rsid w:val="00341B68"/>
    <w:rsid w:val="00341E88"/>
    <w:rsid w:val="00341F03"/>
    <w:rsid w:val="003423C3"/>
    <w:rsid w:val="003429CF"/>
    <w:rsid w:val="00342B88"/>
    <w:rsid w:val="00342C00"/>
    <w:rsid w:val="00342DED"/>
    <w:rsid w:val="00343049"/>
    <w:rsid w:val="003438B3"/>
    <w:rsid w:val="0034392E"/>
    <w:rsid w:val="00343A0A"/>
    <w:rsid w:val="00343B53"/>
    <w:rsid w:val="00343E1D"/>
    <w:rsid w:val="00343F3A"/>
    <w:rsid w:val="00344100"/>
    <w:rsid w:val="00344349"/>
    <w:rsid w:val="00344640"/>
    <w:rsid w:val="00344A10"/>
    <w:rsid w:val="00344BCA"/>
    <w:rsid w:val="00344DD3"/>
    <w:rsid w:val="00344E9A"/>
    <w:rsid w:val="00345370"/>
    <w:rsid w:val="00345C5C"/>
    <w:rsid w:val="00345D59"/>
    <w:rsid w:val="00345E6C"/>
    <w:rsid w:val="003460A2"/>
    <w:rsid w:val="00346293"/>
    <w:rsid w:val="0034639D"/>
    <w:rsid w:val="00346744"/>
    <w:rsid w:val="00346746"/>
    <w:rsid w:val="0034680C"/>
    <w:rsid w:val="003469A7"/>
    <w:rsid w:val="00346B41"/>
    <w:rsid w:val="00346FA7"/>
    <w:rsid w:val="003470F0"/>
    <w:rsid w:val="003473DF"/>
    <w:rsid w:val="0034760F"/>
    <w:rsid w:val="00347717"/>
    <w:rsid w:val="00347C40"/>
    <w:rsid w:val="00347EE9"/>
    <w:rsid w:val="00347FBD"/>
    <w:rsid w:val="003500F7"/>
    <w:rsid w:val="0035015E"/>
    <w:rsid w:val="00350285"/>
    <w:rsid w:val="003508A2"/>
    <w:rsid w:val="003508FD"/>
    <w:rsid w:val="00350B6F"/>
    <w:rsid w:val="00350DF5"/>
    <w:rsid w:val="00350EDB"/>
    <w:rsid w:val="00350F0B"/>
    <w:rsid w:val="00351133"/>
    <w:rsid w:val="00351290"/>
    <w:rsid w:val="003515C5"/>
    <w:rsid w:val="003516D8"/>
    <w:rsid w:val="00351A65"/>
    <w:rsid w:val="00352050"/>
    <w:rsid w:val="003520E0"/>
    <w:rsid w:val="0035212D"/>
    <w:rsid w:val="00352289"/>
    <w:rsid w:val="003523AD"/>
    <w:rsid w:val="003527C6"/>
    <w:rsid w:val="003527EB"/>
    <w:rsid w:val="003529A1"/>
    <w:rsid w:val="00352A3D"/>
    <w:rsid w:val="00352D40"/>
    <w:rsid w:val="00352ECB"/>
    <w:rsid w:val="00352ECE"/>
    <w:rsid w:val="00352FAF"/>
    <w:rsid w:val="00352FFB"/>
    <w:rsid w:val="003531F3"/>
    <w:rsid w:val="0035366D"/>
    <w:rsid w:val="00353857"/>
    <w:rsid w:val="00353C9A"/>
    <w:rsid w:val="00353D15"/>
    <w:rsid w:val="00353E47"/>
    <w:rsid w:val="0035404E"/>
    <w:rsid w:val="00354111"/>
    <w:rsid w:val="0035417E"/>
    <w:rsid w:val="003542F6"/>
    <w:rsid w:val="0035471E"/>
    <w:rsid w:val="00354A03"/>
    <w:rsid w:val="00354E79"/>
    <w:rsid w:val="00354F3E"/>
    <w:rsid w:val="0035554A"/>
    <w:rsid w:val="00355C17"/>
    <w:rsid w:val="0035609C"/>
    <w:rsid w:val="003560E6"/>
    <w:rsid w:val="0035630C"/>
    <w:rsid w:val="00356388"/>
    <w:rsid w:val="003563B7"/>
    <w:rsid w:val="003568EA"/>
    <w:rsid w:val="00356AF6"/>
    <w:rsid w:val="00356B21"/>
    <w:rsid w:val="00356D6C"/>
    <w:rsid w:val="00356F19"/>
    <w:rsid w:val="00357025"/>
    <w:rsid w:val="0035756E"/>
    <w:rsid w:val="00357816"/>
    <w:rsid w:val="0035798B"/>
    <w:rsid w:val="00357C2F"/>
    <w:rsid w:val="003601B1"/>
    <w:rsid w:val="003601B8"/>
    <w:rsid w:val="003603EF"/>
    <w:rsid w:val="0036040E"/>
    <w:rsid w:val="00360727"/>
    <w:rsid w:val="00360773"/>
    <w:rsid w:val="00360968"/>
    <w:rsid w:val="003609BB"/>
    <w:rsid w:val="00360C69"/>
    <w:rsid w:val="00361104"/>
    <w:rsid w:val="00361461"/>
    <w:rsid w:val="00361599"/>
    <w:rsid w:val="003616CF"/>
    <w:rsid w:val="003619E1"/>
    <w:rsid w:val="00361B9F"/>
    <w:rsid w:val="00361D38"/>
    <w:rsid w:val="00361E44"/>
    <w:rsid w:val="00362051"/>
    <w:rsid w:val="00362B50"/>
    <w:rsid w:val="00362BE7"/>
    <w:rsid w:val="00363033"/>
    <w:rsid w:val="00363402"/>
    <w:rsid w:val="00363425"/>
    <w:rsid w:val="003635A8"/>
    <w:rsid w:val="003635FE"/>
    <w:rsid w:val="0036373B"/>
    <w:rsid w:val="00363B29"/>
    <w:rsid w:val="00363DD7"/>
    <w:rsid w:val="0036406A"/>
    <w:rsid w:val="0036424E"/>
    <w:rsid w:val="0036434C"/>
    <w:rsid w:val="003645CE"/>
    <w:rsid w:val="0036478E"/>
    <w:rsid w:val="00364A7D"/>
    <w:rsid w:val="00364C55"/>
    <w:rsid w:val="00364F92"/>
    <w:rsid w:val="00364FFE"/>
    <w:rsid w:val="0036501D"/>
    <w:rsid w:val="00365222"/>
    <w:rsid w:val="0036527E"/>
    <w:rsid w:val="003655D7"/>
    <w:rsid w:val="00365927"/>
    <w:rsid w:val="00365ED7"/>
    <w:rsid w:val="00365EEF"/>
    <w:rsid w:val="00365F9D"/>
    <w:rsid w:val="0036630B"/>
    <w:rsid w:val="003665D4"/>
    <w:rsid w:val="00366785"/>
    <w:rsid w:val="00366E60"/>
    <w:rsid w:val="00366E6B"/>
    <w:rsid w:val="00366EEF"/>
    <w:rsid w:val="003671B2"/>
    <w:rsid w:val="0036735F"/>
    <w:rsid w:val="0036770B"/>
    <w:rsid w:val="0036783F"/>
    <w:rsid w:val="003679C9"/>
    <w:rsid w:val="00367B5A"/>
    <w:rsid w:val="00367C05"/>
    <w:rsid w:val="00367F37"/>
    <w:rsid w:val="00370365"/>
    <w:rsid w:val="00370B66"/>
    <w:rsid w:val="00370F81"/>
    <w:rsid w:val="00371284"/>
    <w:rsid w:val="00371303"/>
    <w:rsid w:val="00371666"/>
    <w:rsid w:val="00371992"/>
    <w:rsid w:val="00371A5E"/>
    <w:rsid w:val="00371CE7"/>
    <w:rsid w:val="00371D77"/>
    <w:rsid w:val="00372330"/>
    <w:rsid w:val="0037280B"/>
    <w:rsid w:val="00372AF0"/>
    <w:rsid w:val="00372CFC"/>
    <w:rsid w:val="00372D60"/>
    <w:rsid w:val="003732C5"/>
    <w:rsid w:val="003732EB"/>
    <w:rsid w:val="00373418"/>
    <w:rsid w:val="003737B2"/>
    <w:rsid w:val="00373AFF"/>
    <w:rsid w:val="00373B8F"/>
    <w:rsid w:val="00373D60"/>
    <w:rsid w:val="00373ED6"/>
    <w:rsid w:val="00373FBA"/>
    <w:rsid w:val="00374007"/>
    <w:rsid w:val="003741B7"/>
    <w:rsid w:val="00374241"/>
    <w:rsid w:val="0037428F"/>
    <w:rsid w:val="00374780"/>
    <w:rsid w:val="003747BC"/>
    <w:rsid w:val="00374A21"/>
    <w:rsid w:val="0037513A"/>
    <w:rsid w:val="00375146"/>
    <w:rsid w:val="0037547B"/>
    <w:rsid w:val="003755A1"/>
    <w:rsid w:val="0037582C"/>
    <w:rsid w:val="00375927"/>
    <w:rsid w:val="00375945"/>
    <w:rsid w:val="00375AA9"/>
    <w:rsid w:val="00375B54"/>
    <w:rsid w:val="00375B5D"/>
    <w:rsid w:val="00376207"/>
    <w:rsid w:val="00376248"/>
    <w:rsid w:val="0037646C"/>
    <w:rsid w:val="00376A49"/>
    <w:rsid w:val="00376B99"/>
    <w:rsid w:val="00376C22"/>
    <w:rsid w:val="00376CB4"/>
    <w:rsid w:val="00376CD4"/>
    <w:rsid w:val="00376F4E"/>
    <w:rsid w:val="003771AC"/>
    <w:rsid w:val="003776A0"/>
    <w:rsid w:val="00377BC5"/>
    <w:rsid w:val="00377C90"/>
    <w:rsid w:val="003804E8"/>
    <w:rsid w:val="00380505"/>
    <w:rsid w:val="003805F5"/>
    <w:rsid w:val="00380DB2"/>
    <w:rsid w:val="0038111C"/>
    <w:rsid w:val="00381191"/>
    <w:rsid w:val="0038127A"/>
    <w:rsid w:val="0038161A"/>
    <w:rsid w:val="00381687"/>
    <w:rsid w:val="003817B3"/>
    <w:rsid w:val="00381964"/>
    <w:rsid w:val="00381984"/>
    <w:rsid w:val="003819C3"/>
    <w:rsid w:val="00381A87"/>
    <w:rsid w:val="0038210F"/>
    <w:rsid w:val="00382354"/>
    <w:rsid w:val="00382769"/>
    <w:rsid w:val="003828F8"/>
    <w:rsid w:val="003829B4"/>
    <w:rsid w:val="00382B68"/>
    <w:rsid w:val="00382D2A"/>
    <w:rsid w:val="00383007"/>
    <w:rsid w:val="00383137"/>
    <w:rsid w:val="00383416"/>
    <w:rsid w:val="00383575"/>
    <w:rsid w:val="003838AD"/>
    <w:rsid w:val="003838EE"/>
    <w:rsid w:val="00383A1D"/>
    <w:rsid w:val="00383A7E"/>
    <w:rsid w:val="00383D67"/>
    <w:rsid w:val="00383EE4"/>
    <w:rsid w:val="00383F05"/>
    <w:rsid w:val="0038409B"/>
    <w:rsid w:val="00384156"/>
    <w:rsid w:val="00384270"/>
    <w:rsid w:val="00384300"/>
    <w:rsid w:val="00384650"/>
    <w:rsid w:val="003847DD"/>
    <w:rsid w:val="0038490A"/>
    <w:rsid w:val="003849AF"/>
    <w:rsid w:val="00384EE1"/>
    <w:rsid w:val="003853E8"/>
    <w:rsid w:val="0038542A"/>
    <w:rsid w:val="00385633"/>
    <w:rsid w:val="003858EA"/>
    <w:rsid w:val="00385E01"/>
    <w:rsid w:val="003861EA"/>
    <w:rsid w:val="00386319"/>
    <w:rsid w:val="003863D6"/>
    <w:rsid w:val="003865FD"/>
    <w:rsid w:val="00386612"/>
    <w:rsid w:val="00386A03"/>
    <w:rsid w:val="00386C96"/>
    <w:rsid w:val="00386D76"/>
    <w:rsid w:val="00387130"/>
    <w:rsid w:val="003871E8"/>
    <w:rsid w:val="00387209"/>
    <w:rsid w:val="0038798C"/>
    <w:rsid w:val="00387DF6"/>
    <w:rsid w:val="00387E00"/>
    <w:rsid w:val="00390280"/>
    <w:rsid w:val="0039060F"/>
    <w:rsid w:val="003906A6"/>
    <w:rsid w:val="0039088A"/>
    <w:rsid w:val="00390BDE"/>
    <w:rsid w:val="00390C7F"/>
    <w:rsid w:val="00390E95"/>
    <w:rsid w:val="00391174"/>
    <w:rsid w:val="0039166E"/>
    <w:rsid w:val="0039195E"/>
    <w:rsid w:val="00391C7C"/>
    <w:rsid w:val="00391D7C"/>
    <w:rsid w:val="00391F7D"/>
    <w:rsid w:val="00391FBE"/>
    <w:rsid w:val="00392034"/>
    <w:rsid w:val="003923C1"/>
    <w:rsid w:val="00392604"/>
    <w:rsid w:val="0039267E"/>
    <w:rsid w:val="00392724"/>
    <w:rsid w:val="003927B7"/>
    <w:rsid w:val="003927E6"/>
    <w:rsid w:val="00392A9E"/>
    <w:rsid w:val="00392ADB"/>
    <w:rsid w:val="00392CB3"/>
    <w:rsid w:val="00392CD3"/>
    <w:rsid w:val="00392FAB"/>
    <w:rsid w:val="00393000"/>
    <w:rsid w:val="003931D3"/>
    <w:rsid w:val="003937A3"/>
    <w:rsid w:val="00393B72"/>
    <w:rsid w:val="003940D1"/>
    <w:rsid w:val="00394391"/>
    <w:rsid w:val="0039467C"/>
    <w:rsid w:val="0039470C"/>
    <w:rsid w:val="00394A81"/>
    <w:rsid w:val="00394B2E"/>
    <w:rsid w:val="00394C3B"/>
    <w:rsid w:val="003952A6"/>
    <w:rsid w:val="003954C7"/>
    <w:rsid w:val="0039552A"/>
    <w:rsid w:val="00395642"/>
    <w:rsid w:val="00395BA3"/>
    <w:rsid w:val="00395C46"/>
    <w:rsid w:val="00395F96"/>
    <w:rsid w:val="003960D1"/>
    <w:rsid w:val="00396112"/>
    <w:rsid w:val="0039612B"/>
    <w:rsid w:val="0039677A"/>
    <w:rsid w:val="003968BD"/>
    <w:rsid w:val="00396A90"/>
    <w:rsid w:val="00396C6A"/>
    <w:rsid w:val="00396EFC"/>
    <w:rsid w:val="0039712E"/>
    <w:rsid w:val="00397738"/>
    <w:rsid w:val="00397BA0"/>
    <w:rsid w:val="00397BB7"/>
    <w:rsid w:val="00397CB4"/>
    <w:rsid w:val="00397CF4"/>
    <w:rsid w:val="00397E74"/>
    <w:rsid w:val="00397F1E"/>
    <w:rsid w:val="00397F82"/>
    <w:rsid w:val="003A012D"/>
    <w:rsid w:val="003A04D0"/>
    <w:rsid w:val="003A0857"/>
    <w:rsid w:val="003A09E0"/>
    <w:rsid w:val="003A0F8E"/>
    <w:rsid w:val="003A14F9"/>
    <w:rsid w:val="003A1A39"/>
    <w:rsid w:val="003A1E1F"/>
    <w:rsid w:val="003A2149"/>
    <w:rsid w:val="003A26C5"/>
    <w:rsid w:val="003A295E"/>
    <w:rsid w:val="003A2C95"/>
    <w:rsid w:val="003A2E94"/>
    <w:rsid w:val="003A2F01"/>
    <w:rsid w:val="003A3521"/>
    <w:rsid w:val="003A3782"/>
    <w:rsid w:val="003A3852"/>
    <w:rsid w:val="003A43D1"/>
    <w:rsid w:val="003A45F6"/>
    <w:rsid w:val="003A467A"/>
    <w:rsid w:val="003A47CF"/>
    <w:rsid w:val="003A4C3D"/>
    <w:rsid w:val="003A54C2"/>
    <w:rsid w:val="003A5C79"/>
    <w:rsid w:val="003A5EB2"/>
    <w:rsid w:val="003A5ED5"/>
    <w:rsid w:val="003A5F2B"/>
    <w:rsid w:val="003A5F6C"/>
    <w:rsid w:val="003A6404"/>
    <w:rsid w:val="003A644D"/>
    <w:rsid w:val="003A66B9"/>
    <w:rsid w:val="003A6787"/>
    <w:rsid w:val="003A68A8"/>
    <w:rsid w:val="003A68F7"/>
    <w:rsid w:val="003A69B2"/>
    <w:rsid w:val="003A706A"/>
    <w:rsid w:val="003A70C6"/>
    <w:rsid w:val="003A72F8"/>
    <w:rsid w:val="003A749D"/>
    <w:rsid w:val="003A74AF"/>
    <w:rsid w:val="003A74FB"/>
    <w:rsid w:val="003A7705"/>
    <w:rsid w:val="003A78FE"/>
    <w:rsid w:val="003A791E"/>
    <w:rsid w:val="003A7A1C"/>
    <w:rsid w:val="003A7A34"/>
    <w:rsid w:val="003A7CE4"/>
    <w:rsid w:val="003B0170"/>
    <w:rsid w:val="003B0325"/>
    <w:rsid w:val="003B05B5"/>
    <w:rsid w:val="003B0795"/>
    <w:rsid w:val="003B08EA"/>
    <w:rsid w:val="003B0D5E"/>
    <w:rsid w:val="003B0D6E"/>
    <w:rsid w:val="003B0E32"/>
    <w:rsid w:val="003B0ECF"/>
    <w:rsid w:val="003B10AA"/>
    <w:rsid w:val="003B1405"/>
    <w:rsid w:val="003B15BE"/>
    <w:rsid w:val="003B17B5"/>
    <w:rsid w:val="003B1CEA"/>
    <w:rsid w:val="003B22D8"/>
    <w:rsid w:val="003B233C"/>
    <w:rsid w:val="003B24C3"/>
    <w:rsid w:val="003B25FE"/>
    <w:rsid w:val="003B2683"/>
    <w:rsid w:val="003B27DD"/>
    <w:rsid w:val="003B29FC"/>
    <w:rsid w:val="003B2ABE"/>
    <w:rsid w:val="003B2C16"/>
    <w:rsid w:val="003B2CB7"/>
    <w:rsid w:val="003B2CF8"/>
    <w:rsid w:val="003B2E38"/>
    <w:rsid w:val="003B2E6F"/>
    <w:rsid w:val="003B336F"/>
    <w:rsid w:val="003B352E"/>
    <w:rsid w:val="003B36F4"/>
    <w:rsid w:val="003B3B41"/>
    <w:rsid w:val="003B3E5C"/>
    <w:rsid w:val="003B3FA3"/>
    <w:rsid w:val="003B41F7"/>
    <w:rsid w:val="003B4217"/>
    <w:rsid w:val="003B421C"/>
    <w:rsid w:val="003B483E"/>
    <w:rsid w:val="003B49C5"/>
    <w:rsid w:val="003B4C15"/>
    <w:rsid w:val="003B5461"/>
    <w:rsid w:val="003B550B"/>
    <w:rsid w:val="003B5760"/>
    <w:rsid w:val="003B5830"/>
    <w:rsid w:val="003B6153"/>
    <w:rsid w:val="003B619E"/>
    <w:rsid w:val="003B6308"/>
    <w:rsid w:val="003B6358"/>
    <w:rsid w:val="003B649A"/>
    <w:rsid w:val="003B67EA"/>
    <w:rsid w:val="003B6F9E"/>
    <w:rsid w:val="003B7080"/>
    <w:rsid w:val="003B70FE"/>
    <w:rsid w:val="003B71F7"/>
    <w:rsid w:val="003B7296"/>
    <w:rsid w:val="003B72CF"/>
    <w:rsid w:val="003B72FB"/>
    <w:rsid w:val="003B7999"/>
    <w:rsid w:val="003B79E3"/>
    <w:rsid w:val="003B7B42"/>
    <w:rsid w:val="003B7C2C"/>
    <w:rsid w:val="003B7C8A"/>
    <w:rsid w:val="003B7DEA"/>
    <w:rsid w:val="003B7E4B"/>
    <w:rsid w:val="003C0339"/>
    <w:rsid w:val="003C0543"/>
    <w:rsid w:val="003C0702"/>
    <w:rsid w:val="003C0A3E"/>
    <w:rsid w:val="003C0C33"/>
    <w:rsid w:val="003C0DDF"/>
    <w:rsid w:val="003C0E7D"/>
    <w:rsid w:val="003C0FC2"/>
    <w:rsid w:val="003C1099"/>
    <w:rsid w:val="003C115F"/>
    <w:rsid w:val="003C116A"/>
    <w:rsid w:val="003C1219"/>
    <w:rsid w:val="003C13E8"/>
    <w:rsid w:val="003C142F"/>
    <w:rsid w:val="003C1460"/>
    <w:rsid w:val="003C14F1"/>
    <w:rsid w:val="003C1809"/>
    <w:rsid w:val="003C186B"/>
    <w:rsid w:val="003C1B27"/>
    <w:rsid w:val="003C1B9E"/>
    <w:rsid w:val="003C1D4E"/>
    <w:rsid w:val="003C1E24"/>
    <w:rsid w:val="003C259F"/>
    <w:rsid w:val="003C25E7"/>
    <w:rsid w:val="003C26ED"/>
    <w:rsid w:val="003C2A5F"/>
    <w:rsid w:val="003C2D4E"/>
    <w:rsid w:val="003C306C"/>
    <w:rsid w:val="003C309D"/>
    <w:rsid w:val="003C31DC"/>
    <w:rsid w:val="003C37CD"/>
    <w:rsid w:val="003C38D9"/>
    <w:rsid w:val="003C3A61"/>
    <w:rsid w:val="003C41D2"/>
    <w:rsid w:val="003C440A"/>
    <w:rsid w:val="003C4468"/>
    <w:rsid w:val="003C44B9"/>
    <w:rsid w:val="003C4638"/>
    <w:rsid w:val="003C46CD"/>
    <w:rsid w:val="003C4A26"/>
    <w:rsid w:val="003C4A3F"/>
    <w:rsid w:val="003C502E"/>
    <w:rsid w:val="003C5301"/>
    <w:rsid w:val="003C5894"/>
    <w:rsid w:val="003C5B7A"/>
    <w:rsid w:val="003C5E7D"/>
    <w:rsid w:val="003C63C2"/>
    <w:rsid w:val="003C64A8"/>
    <w:rsid w:val="003C67D4"/>
    <w:rsid w:val="003C68A6"/>
    <w:rsid w:val="003C69CC"/>
    <w:rsid w:val="003C6DAD"/>
    <w:rsid w:val="003C70F3"/>
    <w:rsid w:val="003C71D0"/>
    <w:rsid w:val="003C7247"/>
    <w:rsid w:val="003C7270"/>
    <w:rsid w:val="003C75B4"/>
    <w:rsid w:val="003C78B7"/>
    <w:rsid w:val="003C78DD"/>
    <w:rsid w:val="003C7954"/>
    <w:rsid w:val="003C7A2A"/>
    <w:rsid w:val="003C7C14"/>
    <w:rsid w:val="003D024D"/>
    <w:rsid w:val="003D0377"/>
    <w:rsid w:val="003D037D"/>
    <w:rsid w:val="003D06E1"/>
    <w:rsid w:val="003D0B1D"/>
    <w:rsid w:val="003D0B41"/>
    <w:rsid w:val="003D0BD7"/>
    <w:rsid w:val="003D0CDC"/>
    <w:rsid w:val="003D1429"/>
    <w:rsid w:val="003D143F"/>
    <w:rsid w:val="003D1546"/>
    <w:rsid w:val="003D156F"/>
    <w:rsid w:val="003D169C"/>
    <w:rsid w:val="003D16A1"/>
    <w:rsid w:val="003D1700"/>
    <w:rsid w:val="003D1715"/>
    <w:rsid w:val="003D17B5"/>
    <w:rsid w:val="003D1849"/>
    <w:rsid w:val="003D1898"/>
    <w:rsid w:val="003D1967"/>
    <w:rsid w:val="003D1E61"/>
    <w:rsid w:val="003D2754"/>
    <w:rsid w:val="003D2C5D"/>
    <w:rsid w:val="003D2C94"/>
    <w:rsid w:val="003D32A6"/>
    <w:rsid w:val="003D32D1"/>
    <w:rsid w:val="003D330C"/>
    <w:rsid w:val="003D33A4"/>
    <w:rsid w:val="003D34D2"/>
    <w:rsid w:val="003D3589"/>
    <w:rsid w:val="003D35B3"/>
    <w:rsid w:val="003D3741"/>
    <w:rsid w:val="003D3774"/>
    <w:rsid w:val="003D3ABB"/>
    <w:rsid w:val="003D3C5F"/>
    <w:rsid w:val="003D3DC6"/>
    <w:rsid w:val="003D3DF7"/>
    <w:rsid w:val="003D46FA"/>
    <w:rsid w:val="003D47B3"/>
    <w:rsid w:val="003D4825"/>
    <w:rsid w:val="003D4902"/>
    <w:rsid w:val="003D4C42"/>
    <w:rsid w:val="003D4E8D"/>
    <w:rsid w:val="003D4E9C"/>
    <w:rsid w:val="003D4EF8"/>
    <w:rsid w:val="003D530B"/>
    <w:rsid w:val="003D53EF"/>
    <w:rsid w:val="003D5BBF"/>
    <w:rsid w:val="003D5C68"/>
    <w:rsid w:val="003D5D74"/>
    <w:rsid w:val="003D6285"/>
    <w:rsid w:val="003D62FB"/>
    <w:rsid w:val="003D6369"/>
    <w:rsid w:val="003D63FA"/>
    <w:rsid w:val="003D6A66"/>
    <w:rsid w:val="003D6CF1"/>
    <w:rsid w:val="003D6D37"/>
    <w:rsid w:val="003D6D5B"/>
    <w:rsid w:val="003D6E2C"/>
    <w:rsid w:val="003D7206"/>
    <w:rsid w:val="003D7344"/>
    <w:rsid w:val="003D75F6"/>
    <w:rsid w:val="003D7A29"/>
    <w:rsid w:val="003D7C72"/>
    <w:rsid w:val="003E031C"/>
    <w:rsid w:val="003E0394"/>
    <w:rsid w:val="003E08EA"/>
    <w:rsid w:val="003E09A5"/>
    <w:rsid w:val="003E0E83"/>
    <w:rsid w:val="003E0EFB"/>
    <w:rsid w:val="003E141F"/>
    <w:rsid w:val="003E151B"/>
    <w:rsid w:val="003E1563"/>
    <w:rsid w:val="003E1606"/>
    <w:rsid w:val="003E174E"/>
    <w:rsid w:val="003E195F"/>
    <w:rsid w:val="003E1F1B"/>
    <w:rsid w:val="003E2267"/>
    <w:rsid w:val="003E22BC"/>
    <w:rsid w:val="003E29C6"/>
    <w:rsid w:val="003E2C14"/>
    <w:rsid w:val="003E3044"/>
    <w:rsid w:val="003E31FA"/>
    <w:rsid w:val="003E342A"/>
    <w:rsid w:val="003E343F"/>
    <w:rsid w:val="003E3698"/>
    <w:rsid w:val="003E379D"/>
    <w:rsid w:val="003E37A4"/>
    <w:rsid w:val="003E3F19"/>
    <w:rsid w:val="003E408C"/>
    <w:rsid w:val="003E415D"/>
    <w:rsid w:val="003E41D9"/>
    <w:rsid w:val="003E448B"/>
    <w:rsid w:val="003E44F1"/>
    <w:rsid w:val="003E46F6"/>
    <w:rsid w:val="003E4749"/>
    <w:rsid w:val="003E4A17"/>
    <w:rsid w:val="003E4BD5"/>
    <w:rsid w:val="003E4D89"/>
    <w:rsid w:val="003E4FCB"/>
    <w:rsid w:val="003E4FD4"/>
    <w:rsid w:val="003E515C"/>
    <w:rsid w:val="003E5419"/>
    <w:rsid w:val="003E55F9"/>
    <w:rsid w:val="003E5B2D"/>
    <w:rsid w:val="003E5BC4"/>
    <w:rsid w:val="003E6091"/>
    <w:rsid w:val="003E60F1"/>
    <w:rsid w:val="003E6182"/>
    <w:rsid w:val="003E61F6"/>
    <w:rsid w:val="003E621D"/>
    <w:rsid w:val="003E62FB"/>
    <w:rsid w:val="003E64F4"/>
    <w:rsid w:val="003E6527"/>
    <w:rsid w:val="003E660A"/>
    <w:rsid w:val="003E6740"/>
    <w:rsid w:val="003E67A8"/>
    <w:rsid w:val="003E6809"/>
    <w:rsid w:val="003E68B2"/>
    <w:rsid w:val="003E697F"/>
    <w:rsid w:val="003E6991"/>
    <w:rsid w:val="003E6A6E"/>
    <w:rsid w:val="003E6C07"/>
    <w:rsid w:val="003E6E0F"/>
    <w:rsid w:val="003E728A"/>
    <w:rsid w:val="003E73B9"/>
    <w:rsid w:val="003E745E"/>
    <w:rsid w:val="003E77D8"/>
    <w:rsid w:val="003E784F"/>
    <w:rsid w:val="003E7D98"/>
    <w:rsid w:val="003E7E9A"/>
    <w:rsid w:val="003F0089"/>
    <w:rsid w:val="003F0117"/>
    <w:rsid w:val="003F03E6"/>
    <w:rsid w:val="003F04BE"/>
    <w:rsid w:val="003F1189"/>
    <w:rsid w:val="003F15D5"/>
    <w:rsid w:val="003F1729"/>
    <w:rsid w:val="003F1731"/>
    <w:rsid w:val="003F189E"/>
    <w:rsid w:val="003F19CD"/>
    <w:rsid w:val="003F19E1"/>
    <w:rsid w:val="003F1ADC"/>
    <w:rsid w:val="003F1B06"/>
    <w:rsid w:val="003F298E"/>
    <w:rsid w:val="003F2B49"/>
    <w:rsid w:val="003F2E11"/>
    <w:rsid w:val="003F310E"/>
    <w:rsid w:val="003F3462"/>
    <w:rsid w:val="003F360D"/>
    <w:rsid w:val="003F3743"/>
    <w:rsid w:val="003F38D5"/>
    <w:rsid w:val="003F3B05"/>
    <w:rsid w:val="003F3D97"/>
    <w:rsid w:val="003F3E88"/>
    <w:rsid w:val="003F3F31"/>
    <w:rsid w:val="003F4115"/>
    <w:rsid w:val="003F4415"/>
    <w:rsid w:val="003F443A"/>
    <w:rsid w:val="003F4444"/>
    <w:rsid w:val="003F4590"/>
    <w:rsid w:val="003F4595"/>
    <w:rsid w:val="003F489A"/>
    <w:rsid w:val="003F4E47"/>
    <w:rsid w:val="003F50F7"/>
    <w:rsid w:val="003F57A1"/>
    <w:rsid w:val="003F5AF6"/>
    <w:rsid w:val="003F5D94"/>
    <w:rsid w:val="003F5E18"/>
    <w:rsid w:val="003F5E59"/>
    <w:rsid w:val="003F60B9"/>
    <w:rsid w:val="003F650A"/>
    <w:rsid w:val="003F69C8"/>
    <w:rsid w:val="003F6EB1"/>
    <w:rsid w:val="003F6F88"/>
    <w:rsid w:val="003F6F96"/>
    <w:rsid w:val="003F7236"/>
    <w:rsid w:val="003F733B"/>
    <w:rsid w:val="003F7403"/>
    <w:rsid w:val="003F747B"/>
    <w:rsid w:val="003F77FF"/>
    <w:rsid w:val="003F7FD6"/>
    <w:rsid w:val="004000F2"/>
    <w:rsid w:val="0040010A"/>
    <w:rsid w:val="004002A4"/>
    <w:rsid w:val="004004D9"/>
    <w:rsid w:val="00401535"/>
    <w:rsid w:val="0040162E"/>
    <w:rsid w:val="00401BDE"/>
    <w:rsid w:val="00401C09"/>
    <w:rsid w:val="00401DDA"/>
    <w:rsid w:val="00401EA6"/>
    <w:rsid w:val="00401EEF"/>
    <w:rsid w:val="004022B8"/>
    <w:rsid w:val="004023E0"/>
    <w:rsid w:val="0040250E"/>
    <w:rsid w:val="00402D12"/>
    <w:rsid w:val="00402DCE"/>
    <w:rsid w:val="00403438"/>
    <w:rsid w:val="00403A3A"/>
    <w:rsid w:val="00403A4C"/>
    <w:rsid w:val="00403D92"/>
    <w:rsid w:val="00403F9F"/>
    <w:rsid w:val="00403FED"/>
    <w:rsid w:val="00404041"/>
    <w:rsid w:val="00404369"/>
    <w:rsid w:val="00404548"/>
    <w:rsid w:val="004045A7"/>
    <w:rsid w:val="004045FC"/>
    <w:rsid w:val="0040487C"/>
    <w:rsid w:val="00404946"/>
    <w:rsid w:val="00404DF7"/>
    <w:rsid w:val="00404E0B"/>
    <w:rsid w:val="00404EA9"/>
    <w:rsid w:val="00404F74"/>
    <w:rsid w:val="004051CA"/>
    <w:rsid w:val="0040578C"/>
    <w:rsid w:val="004058C6"/>
    <w:rsid w:val="004058C7"/>
    <w:rsid w:val="004059A9"/>
    <w:rsid w:val="00405B2B"/>
    <w:rsid w:val="00406067"/>
    <w:rsid w:val="004061ED"/>
    <w:rsid w:val="0040669D"/>
    <w:rsid w:val="004066D8"/>
    <w:rsid w:val="0040672E"/>
    <w:rsid w:val="00406973"/>
    <w:rsid w:val="00406B1A"/>
    <w:rsid w:val="00406D15"/>
    <w:rsid w:val="00406D58"/>
    <w:rsid w:val="0040740B"/>
    <w:rsid w:val="004076EA"/>
    <w:rsid w:val="00407D56"/>
    <w:rsid w:val="00411064"/>
    <w:rsid w:val="004111C1"/>
    <w:rsid w:val="004111FB"/>
    <w:rsid w:val="00411231"/>
    <w:rsid w:val="004113D6"/>
    <w:rsid w:val="0041175A"/>
    <w:rsid w:val="004117E8"/>
    <w:rsid w:val="004118F1"/>
    <w:rsid w:val="00411A55"/>
    <w:rsid w:val="00411A96"/>
    <w:rsid w:val="00411C37"/>
    <w:rsid w:val="004122AF"/>
    <w:rsid w:val="0041248C"/>
    <w:rsid w:val="00412B04"/>
    <w:rsid w:val="00412C0A"/>
    <w:rsid w:val="00412E3B"/>
    <w:rsid w:val="00412ECD"/>
    <w:rsid w:val="0041386D"/>
    <w:rsid w:val="0041407C"/>
    <w:rsid w:val="0041417F"/>
    <w:rsid w:val="004141EF"/>
    <w:rsid w:val="0041462D"/>
    <w:rsid w:val="004146E8"/>
    <w:rsid w:val="004147C1"/>
    <w:rsid w:val="0041481F"/>
    <w:rsid w:val="00414BA2"/>
    <w:rsid w:val="00414C43"/>
    <w:rsid w:val="00414C7A"/>
    <w:rsid w:val="00415005"/>
    <w:rsid w:val="00415280"/>
    <w:rsid w:val="004152C0"/>
    <w:rsid w:val="00415555"/>
    <w:rsid w:val="004155B7"/>
    <w:rsid w:val="00415793"/>
    <w:rsid w:val="004158C4"/>
    <w:rsid w:val="0041597A"/>
    <w:rsid w:val="00415BE4"/>
    <w:rsid w:val="00415EDA"/>
    <w:rsid w:val="00416009"/>
    <w:rsid w:val="00416129"/>
    <w:rsid w:val="00416174"/>
    <w:rsid w:val="004161D3"/>
    <w:rsid w:val="0041620D"/>
    <w:rsid w:val="004162F5"/>
    <w:rsid w:val="00416728"/>
    <w:rsid w:val="004168EC"/>
    <w:rsid w:val="00416B06"/>
    <w:rsid w:val="00416B1D"/>
    <w:rsid w:val="00416CAA"/>
    <w:rsid w:val="00416FFD"/>
    <w:rsid w:val="004171A6"/>
    <w:rsid w:val="004174AF"/>
    <w:rsid w:val="0041766E"/>
    <w:rsid w:val="00417862"/>
    <w:rsid w:val="004200FF"/>
    <w:rsid w:val="00420184"/>
    <w:rsid w:val="004201A5"/>
    <w:rsid w:val="0042025D"/>
    <w:rsid w:val="00420375"/>
    <w:rsid w:val="004203B9"/>
    <w:rsid w:val="004207F3"/>
    <w:rsid w:val="00420B02"/>
    <w:rsid w:val="00420E8A"/>
    <w:rsid w:val="00421028"/>
    <w:rsid w:val="00421292"/>
    <w:rsid w:val="0042132B"/>
    <w:rsid w:val="00421415"/>
    <w:rsid w:val="00421576"/>
    <w:rsid w:val="00421587"/>
    <w:rsid w:val="00421A72"/>
    <w:rsid w:val="00421FEE"/>
    <w:rsid w:val="00422018"/>
    <w:rsid w:val="00422048"/>
    <w:rsid w:val="00422096"/>
    <w:rsid w:val="004221B2"/>
    <w:rsid w:val="004223C0"/>
    <w:rsid w:val="00422A43"/>
    <w:rsid w:val="00422BC6"/>
    <w:rsid w:val="00422D99"/>
    <w:rsid w:val="00422E7C"/>
    <w:rsid w:val="004234E4"/>
    <w:rsid w:val="00423650"/>
    <w:rsid w:val="00423703"/>
    <w:rsid w:val="00423768"/>
    <w:rsid w:val="00423AE6"/>
    <w:rsid w:val="0042403D"/>
    <w:rsid w:val="00424093"/>
    <w:rsid w:val="004246B8"/>
    <w:rsid w:val="004248C6"/>
    <w:rsid w:val="00424B54"/>
    <w:rsid w:val="00424B5E"/>
    <w:rsid w:val="00424EF1"/>
    <w:rsid w:val="004250B6"/>
    <w:rsid w:val="0042536B"/>
    <w:rsid w:val="00425467"/>
    <w:rsid w:val="00425597"/>
    <w:rsid w:val="00425681"/>
    <w:rsid w:val="00425B64"/>
    <w:rsid w:val="00425B6F"/>
    <w:rsid w:val="00425C21"/>
    <w:rsid w:val="00425C7C"/>
    <w:rsid w:val="00425CFD"/>
    <w:rsid w:val="00425DF9"/>
    <w:rsid w:val="00425EDB"/>
    <w:rsid w:val="00425EFF"/>
    <w:rsid w:val="00425F03"/>
    <w:rsid w:val="00426164"/>
    <w:rsid w:val="004265C2"/>
    <w:rsid w:val="004268E0"/>
    <w:rsid w:val="004269BC"/>
    <w:rsid w:val="00426CDB"/>
    <w:rsid w:val="00426D57"/>
    <w:rsid w:val="00426D73"/>
    <w:rsid w:val="00427181"/>
    <w:rsid w:val="004273B0"/>
    <w:rsid w:val="004273D9"/>
    <w:rsid w:val="00427502"/>
    <w:rsid w:val="00427B82"/>
    <w:rsid w:val="00427EA3"/>
    <w:rsid w:val="00427F2B"/>
    <w:rsid w:val="004300FF"/>
    <w:rsid w:val="004302AB"/>
    <w:rsid w:val="0043121F"/>
    <w:rsid w:val="0043126A"/>
    <w:rsid w:val="0043135F"/>
    <w:rsid w:val="00431537"/>
    <w:rsid w:val="004317C6"/>
    <w:rsid w:val="00431A32"/>
    <w:rsid w:val="00431B26"/>
    <w:rsid w:val="00432093"/>
    <w:rsid w:val="00432796"/>
    <w:rsid w:val="00432A10"/>
    <w:rsid w:val="00432A64"/>
    <w:rsid w:val="00432F5C"/>
    <w:rsid w:val="004333BA"/>
    <w:rsid w:val="0043365F"/>
    <w:rsid w:val="00433AEE"/>
    <w:rsid w:val="00433B2B"/>
    <w:rsid w:val="00433E92"/>
    <w:rsid w:val="0043492A"/>
    <w:rsid w:val="00434C72"/>
    <w:rsid w:val="00434CA5"/>
    <w:rsid w:val="00434FDF"/>
    <w:rsid w:val="004351B9"/>
    <w:rsid w:val="004351C8"/>
    <w:rsid w:val="00435555"/>
    <w:rsid w:val="00435ED2"/>
    <w:rsid w:val="00435ED5"/>
    <w:rsid w:val="00435EFA"/>
    <w:rsid w:val="00436151"/>
    <w:rsid w:val="004363AE"/>
    <w:rsid w:val="0043678D"/>
    <w:rsid w:val="004367DF"/>
    <w:rsid w:val="00436B68"/>
    <w:rsid w:val="00436EA5"/>
    <w:rsid w:val="00437360"/>
    <w:rsid w:val="004373F2"/>
    <w:rsid w:val="00437922"/>
    <w:rsid w:val="00437EAA"/>
    <w:rsid w:val="00437F2C"/>
    <w:rsid w:val="004401BE"/>
    <w:rsid w:val="004404B0"/>
    <w:rsid w:val="0044073E"/>
    <w:rsid w:val="00440A20"/>
    <w:rsid w:val="00440AC1"/>
    <w:rsid w:val="00440B9D"/>
    <w:rsid w:val="00440ED3"/>
    <w:rsid w:val="00440EF2"/>
    <w:rsid w:val="00440FBB"/>
    <w:rsid w:val="004410DF"/>
    <w:rsid w:val="004413CC"/>
    <w:rsid w:val="0044163D"/>
    <w:rsid w:val="00441762"/>
    <w:rsid w:val="004417B3"/>
    <w:rsid w:val="00441878"/>
    <w:rsid w:val="00441B5E"/>
    <w:rsid w:val="00441BF8"/>
    <w:rsid w:val="00441F48"/>
    <w:rsid w:val="00442291"/>
    <w:rsid w:val="004424C5"/>
    <w:rsid w:val="00442536"/>
    <w:rsid w:val="0044264B"/>
    <w:rsid w:val="00442777"/>
    <w:rsid w:val="00442EA9"/>
    <w:rsid w:val="00442F74"/>
    <w:rsid w:val="00442FB5"/>
    <w:rsid w:val="004438E6"/>
    <w:rsid w:val="00443F26"/>
    <w:rsid w:val="0044405E"/>
    <w:rsid w:val="004443EC"/>
    <w:rsid w:val="00444442"/>
    <w:rsid w:val="00444676"/>
    <w:rsid w:val="004447C3"/>
    <w:rsid w:val="00444DE5"/>
    <w:rsid w:val="00444E84"/>
    <w:rsid w:val="004458F5"/>
    <w:rsid w:val="00445D67"/>
    <w:rsid w:val="00445DE8"/>
    <w:rsid w:val="00445E62"/>
    <w:rsid w:val="00445F71"/>
    <w:rsid w:val="004463CD"/>
    <w:rsid w:val="00446430"/>
    <w:rsid w:val="004464A2"/>
    <w:rsid w:val="00446575"/>
    <w:rsid w:val="004466AA"/>
    <w:rsid w:val="00446955"/>
    <w:rsid w:val="00446B68"/>
    <w:rsid w:val="00446B9A"/>
    <w:rsid w:val="00446CF2"/>
    <w:rsid w:val="00446D58"/>
    <w:rsid w:val="0044773A"/>
    <w:rsid w:val="004477D5"/>
    <w:rsid w:val="00447895"/>
    <w:rsid w:val="004478E9"/>
    <w:rsid w:val="00447942"/>
    <w:rsid w:val="00447A38"/>
    <w:rsid w:val="00447A8B"/>
    <w:rsid w:val="00447CE9"/>
    <w:rsid w:val="00447D89"/>
    <w:rsid w:val="00447F10"/>
    <w:rsid w:val="0045075B"/>
    <w:rsid w:val="004508D5"/>
    <w:rsid w:val="00450C1E"/>
    <w:rsid w:val="004511BF"/>
    <w:rsid w:val="004511E4"/>
    <w:rsid w:val="00451450"/>
    <w:rsid w:val="00451D45"/>
    <w:rsid w:val="00451F92"/>
    <w:rsid w:val="00452342"/>
    <w:rsid w:val="0045235D"/>
    <w:rsid w:val="0045241D"/>
    <w:rsid w:val="0045275B"/>
    <w:rsid w:val="004527B7"/>
    <w:rsid w:val="00452805"/>
    <w:rsid w:val="00452D85"/>
    <w:rsid w:val="00452EC3"/>
    <w:rsid w:val="0045316D"/>
    <w:rsid w:val="0045327E"/>
    <w:rsid w:val="00453432"/>
    <w:rsid w:val="0045352E"/>
    <w:rsid w:val="0045373F"/>
    <w:rsid w:val="00453786"/>
    <w:rsid w:val="004538EA"/>
    <w:rsid w:val="00453EF1"/>
    <w:rsid w:val="00453F49"/>
    <w:rsid w:val="0045409D"/>
    <w:rsid w:val="004540A3"/>
    <w:rsid w:val="00454662"/>
    <w:rsid w:val="00454911"/>
    <w:rsid w:val="0045492A"/>
    <w:rsid w:val="00454CCD"/>
    <w:rsid w:val="00455181"/>
    <w:rsid w:val="00455A79"/>
    <w:rsid w:val="00455B11"/>
    <w:rsid w:val="00455BDE"/>
    <w:rsid w:val="00455E8F"/>
    <w:rsid w:val="00455F57"/>
    <w:rsid w:val="00456558"/>
    <w:rsid w:val="004565D3"/>
    <w:rsid w:val="00456704"/>
    <w:rsid w:val="004569DF"/>
    <w:rsid w:val="00456C2B"/>
    <w:rsid w:val="00456E55"/>
    <w:rsid w:val="00456F2E"/>
    <w:rsid w:val="0045736C"/>
    <w:rsid w:val="004575FD"/>
    <w:rsid w:val="004576D8"/>
    <w:rsid w:val="00457707"/>
    <w:rsid w:val="004579A4"/>
    <w:rsid w:val="00457A1C"/>
    <w:rsid w:val="0046005C"/>
    <w:rsid w:val="00460205"/>
    <w:rsid w:val="00460648"/>
    <w:rsid w:val="004606FD"/>
    <w:rsid w:val="004609C8"/>
    <w:rsid w:val="00460CAD"/>
    <w:rsid w:val="00460DDB"/>
    <w:rsid w:val="00460F7D"/>
    <w:rsid w:val="00460FFD"/>
    <w:rsid w:val="004611F7"/>
    <w:rsid w:val="004614B8"/>
    <w:rsid w:val="00461CB5"/>
    <w:rsid w:val="00461FA1"/>
    <w:rsid w:val="0046204D"/>
    <w:rsid w:val="00462142"/>
    <w:rsid w:val="004621CC"/>
    <w:rsid w:val="004623FA"/>
    <w:rsid w:val="00462592"/>
    <w:rsid w:val="004625F6"/>
    <w:rsid w:val="0046276F"/>
    <w:rsid w:val="00462A28"/>
    <w:rsid w:val="00462E30"/>
    <w:rsid w:val="00463088"/>
    <w:rsid w:val="0046329B"/>
    <w:rsid w:val="0046335E"/>
    <w:rsid w:val="0046341A"/>
    <w:rsid w:val="00463441"/>
    <w:rsid w:val="0046352E"/>
    <w:rsid w:val="004635B2"/>
    <w:rsid w:val="00463D86"/>
    <w:rsid w:val="00463F4A"/>
    <w:rsid w:val="00463F72"/>
    <w:rsid w:val="00464293"/>
    <w:rsid w:val="004643B8"/>
    <w:rsid w:val="004643D3"/>
    <w:rsid w:val="004646B9"/>
    <w:rsid w:val="004646CB"/>
    <w:rsid w:val="0046480F"/>
    <w:rsid w:val="00464992"/>
    <w:rsid w:val="004649C3"/>
    <w:rsid w:val="00464A2E"/>
    <w:rsid w:val="00464B27"/>
    <w:rsid w:val="00464B4F"/>
    <w:rsid w:val="00464C3C"/>
    <w:rsid w:val="00464E33"/>
    <w:rsid w:val="00464EFE"/>
    <w:rsid w:val="00465250"/>
    <w:rsid w:val="00465308"/>
    <w:rsid w:val="004654F6"/>
    <w:rsid w:val="004655DA"/>
    <w:rsid w:val="00465701"/>
    <w:rsid w:val="004659FE"/>
    <w:rsid w:val="00465D44"/>
    <w:rsid w:val="00465EA5"/>
    <w:rsid w:val="0046600E"/>
    <w:rsid w:val="004662BC"/>
    <w:rsid w:val="0046631D"/>
    <w:rsid w:val="004663BC"/>
    <w:rsid w:val="004668AC"/>
    <w:rsid w:val="00466B48"/>
    <w:rsid w:val="00466DCA"/>
    <w:rsid w:val="00466F10"/>
    <w:rsid w:val="00466F40"/>
    <w:rsid w:val="0046718D"/>
    <w:rsid w:val="004676BD"/>
    <w:rsid w:val="00467B2E"/>
    <w:rsid w:val="00467DA3"/>
    <w:rsid w:val="00467E90"/>
    <w:rsid w:val="00467FB2"/>
    <w:rsid w:val="00470B01"/>
    <w:rsid w:val="00470BBB"/>
    <w:rsid w:val="00470F0A"/>
    <w:rsid w:val="00471387"/>
    <w:rsid w:val="0047176C"/>
    <w:rsid w:val="00471831"/>
    <w:rsid w:val="004719DB"/>
    <w:rsid w:val="00471B3A"/>
    <w:rsid w:val="00471B75"/>
    <w:rsid w:val="00471BFF"/>
    <w:rsid w:val="00471CC1"/>
    <w:rsid w:val="00471E39"/>
    <w:rsid w:val="00472065"/>
    <w:rsid w:val="0047214A"/>
    <w:rsid w:val="00472551"/>
    <w:rsid w:val="00472C82"/>
    <w:rsid w:val="00472CCB"/>
    <w:rsid w:val="00472D47"/>
    <w:rsid w:val="00472ECD"/>
    <w:rsid w:val="00473701"/>
    <w:rsid w:val="0047387B"/>
    <w:rsid w:val="00473AB5"/>
    <w:rsid w:val="00473BF2"/>
    <w:rsid w:val="00473D99"/>
    <w:rsid w:val="0047406F"/>
    <w:rsid w:val="0047414B"/>
    <w:rsid w:val="004741BA"/>
    <w:rsid w:val="004742D7"/>
    <w:rsid w:val="004743AF"/>
    <w:rsid w:val="00474776"/>
    <w:rsid w:val="00474799"/>
    <w:rsid w:val="00474814"/>
    <w:rsid w:val="00474895"/>
    <w:rsid w:val="00474E18"/>
    <w:rsid w:val="004751F7"/>
    <w:rsid w:val="00475338"/>
    <w:rsid w:val="004753B3"/>
    <w:rsid w:val="004755A9"/>
    <w:rsid w:val="00475618"/>
    <w:rsid w:val="00475A5E"/>
    <w:rsid w:val="00475A9A"/>
    <w:rsid w:val="00475C5D"/>
    <w:rsid w:val="00476005"/>
    <w:rsid w:val="00476432"/>
    <w:rsid w:val="00476861"/>
    <w:rsid w:val="00476CEB"/>
    <w:rsid w:val="0047713D"/>
    <w:rsid w:val="004774ED"/>
    <w:rsid w:val="004777E8"/>
    <w:rsid w:val="00477DC2"/>
    <w:rsid w:val="00480311"/>
    <w:rsid w:val="0048057C"/>
    <w:rsid w:val="00480824"/>
    <w:rsid w:val="00480AC6"/>
    <w:rsid w:val="00480BC8"/>
    <w:rsid w:val="00480E13"/>
    <w:rsid w:val="00480F9E"/>
    <w:rsid w:val="0048110E"/>
    <w:rsid w:val="00481839"/>
    <w:rsid w:val="00481AFD"/>
    <w:rsid w:val="00481D4F"/>
    <w:rsid w:val="00481FA4"/>
    <w:rsid w:val="004821D4"/>
    <w:rsid w:val="00482380"/>
    <w:rsid w:val="00482606"/>
    <w:rsid w:val="0048297F"/>
    <w:rsid w:val="00482B33"/>
    <w:rsid w:val="00482CD9"/>
    <w:rsid w:val="00482D09"/>
    <w:rsid w:val="00482F3A"/>
    <w:rsid w:val="00482FCA"/>
    <w:rsid w:val="00483038"/>
    <w:rsid w:val="004830EF"/>
    <w:rsid w:val="00483121"/>
    <w:rsid w:val="0048350E"/>
    <w:rsid w:val="00483784"/>
    <w:rsid w:val="004839C6"/>
    <w:rsid w:val="004839C7"/>
    <w:rsid w:val="00483CB8"/>
    <w:rsid w:val="00483D3F"/>
    <w:rsid w:val="00484171"/>
    <w:rsid w:val="00484243"/>
    <w:rsid w:val="00484492"/>
    <w:rsid w:val="004844FB"/>
    <w:rsid w:val="0048456F"/>
    <w:rsid w:val="004847EE"/>
    <w:rsid w:val="00484BFE"/>
    <w:rsid w:val="00484D28"/>
    <w:rsid w:val="00484D7B"/>
    <w:rsid w:val="00484D94"/>
    <w:rsid w:val="0048519E"/>
    <w:rsid w:val="0048523E"/>
    <w:rsid w:val="004852F3"/>
    <w:rsid w:val="004854B1"/>
    <w:rsid w:val="00485717"/>
    <w:rsid w:val="00485926"/>
    <w:rsid w:val="00486163"/>
    <w:rsid w:val="0048694B"/>
    <w:rsid w:val="00486AEE"/>
    <w:rsid w:val="00486DBD"/>
    <w:rsid w:val="00486DC7"/>
    <w:rsid w:val="004870B8"/>
    <w:rsid w:val="004870FC"/>
    <w:rsid w:val="004877B2"/>
    <w:rsid w:val="00487E53"/>
    <w:rsid w:val="00487FC0"/>
    <w:rsid w:val="00490180"/>
    <w:rsid w:val="00490186"/>
    <w:rsid w:val="00490404"/>
    <w:rsid w:val="00490922"/>
    <w:rsid w:val="00490BB0"/>
    <w:rsid w:val="00491595"/>
    <w:rsid w:val="0049159D"/>
    <w:rsid w:val="00491678"/>
    <w:rsid w:val="00491C84"/>
    <w:rsid w:val="00491F26"/>
    <w:rsid w:val="00491F7F"/>
    <w:rsid w:val="0049260C"/>
    <w:rsid w:val="004933DB"/>
    <w:rsid w:val="004939A8"/>
    <w:rsid w:val="00493A68"/>
    <w:rsid w:val="00493BB9"/>
    <w:rsid w:val="00493F36"/>
    <w:rsid w:val="00493FA2"/>
    <w:rsid w:val="00494187"/>
    <w:rsid w:val="004942BA"/>
    <w:rsid w:val="00494696"/>
    <w:rsid w:val="00494AD8"/>
    <w:rsid w:val="00494C9B"/>
    <w:rsid w:val="00494E4C"/>
    <w:rsid w:val="004950C5"/>
    <w:rsid w:val="0049519A"/>
    <w:rsid w:val="00495CBB"/>
    <w:rsid w:val="00496136"/>
    <w:rsid w:val="0049617D"/>
    <w:rsid w:val="0049618A"/>
    <w:rsid w:val="004963CD"/>
    <w:rsid w:val="00496592"/>
    <w:rsid w:val="004965A2"/>
    <w:rsid w:val="004968AC"/>
    <w:rsid w:val="00496CD0"/>
    <w:rsid w:val="00496DEE"/>
    <w:rsid w:val="0049708D"/>
    <w:rsid w:val="004972A9"/>
    <w:rsid w:val="00497591"/>
    <w:rsid w:val="00497895"/>
    <w:rsid w:val="00497A44"/>
    <w:rsid w:val="00497B80"/>
    <w:rsid w:val="00497BDF"/>
    <w:rsid w:val="00497CB8"/>
    <w:rsid w:val="00497D65"/>
    <w:rsid w:val="00497F6B"/>
    <w:rsid w:val="00497F83"/>
    <w:rsid w:val="004A008D"/>
    <w:rsid w:val="004A038E"/>
    <w:rsid w:val="004A09BB"/>
    <w:rsid w:val="004A0A84"/>
    <w:rsid w:val="004A0CCC"/>
    <w:rsid w:val="004A14D1"/>
    <w:rsid w:val="004A18AC"/>
    <w:rsid w:val="004A18FB"/>
    <w:rsid w:val="004A1BEA"/>
    <w:rsid w:val="004A1FC1"/>
    <w:rsid w:val="004A2178"/>
    <w:rsid w:val="004A2546"/>
    <w:rsid w:val="004A2654"/>
    <w:rsid w:val="004A26CF"/>
    <w:rsid w:val="004A2864"/>
    <w:rsid w:val="004A2C65"/>
    <w:rsid w:val="004A2D93"/>
    <w:rsid w:val="004A2EA1"/>
    <w:rsid w:val="004A2EE5"/>
    <w:rsid w:val="004A32D8"/>
    <w:rsid w:val="004A34D8"/>
    <w:rsid w:val="004A3553"/>
    <w:rsid w:val="004A35E3"/>
    <w:rsid w:val="004A3BCE"/>
    <w:rsid w:val="004A3C2C"/>
    <w:rsid w:val="004A3D35"/>
    <w:rsid w:val="004A4014"/>
    <w:rsid w:val="004A41A7"/>
    <w:rsid w:val="004A42B9"/>
    <w:rsid w:val="004A4498"/>
    <w:rsid w:val="004A45BF"/>
    <w:rsid w:val="004A4AA1"/>
    <w:rsid w:val="004A4AD1"/>
    <w:rsid w:val="004A4B34"/>
    <w:rsid w:val="004A4D62"/>
    <w:rsid w:val="004A5814"/>
    <w:rsid w:val="004A5A4D"/>
    <w:rsid w:val="004A5BA5"/>
    <w:rsid w:val="004A5C59"/>
    <w:rsid w:val="004A5FC7"/>
    <w:rsid w:val="004A6486"/>
    <w:rsid w:val="004A69EE"/>
    <w:rsid w:val="004A6B2B"/>
    <w:rsid w:val="004A6D10"/>
    <w:rsid w:val="004A6D36"/>
    <w:rsid w:val="004A6D44"/>
    <w:rsid w:val="004A6F30"/>
    <w:rsid w:val="004A71EF"/>
    <w:rsid w:val="004A742A"/>
    <w:rsid w:val="004A7734"/>
    <w:rsid w:val="004A7A51"/>
    <w:rsid w:val="004A7A54"/>
    <w:rsid w:val="004A7B95"/>
    <w:rsid w:val="004A7EAB"/>
    <w:rsid w:val="004B0260"/>
    <w:rsid w:val="004B034D"/>
    <w:rsid w:val="004B03C2"/>
    <w:rsid w:val="004B040A"/>
    <w:rsid w:val="004B09D5"/>
    <w:rsid w:val="004B0DDE"/>
    <w:rsid w:val="004B0EB4"/>
    <w:rsid w:val="004B0F57"/>
    <w:rsid w:val="004B1274"/>
    <w:rsid w:val="004B14F2"/>
    <w:rsid w:val="004B15DC"/>
    <w:rsid w:val="004B18AC"/>
    <w:rsid w:val="004B18DE"/>
    <w:rsid w:val="004B1F10"/>
    <w:rsid w:val="004B2094"/>
    <w:rsid w:val="004B20B0"/>
    <w:rsid w:val="004B2140"/>
    <w:rsid w:val="004B2155"/>
    <w:rsid w:val="004B2594"/>
    <w:rsid w:val="004B28A0"/>
    <w:rsid w:val="004B29DC"/>
    <w:rsid w:val="004B2D97"/>
    <w:rsid w:val="004B2DA9"/>
    <w:rsid w:val="004B35A6"/>
    <w:rsid w:val="004B37FB"/>
    <w:rsid w:val="004B391C"/>
    <w:rsid w:val="004B3AA8"/>
    <w:rsid w:val="004B3AD8"/>
    <w:rsid w:val="004B3D8C"/>
    <w:rsid w:val="004B3DCE"/>
    <w:rsid w:val="004B3E60"/>
    <w:rsid w:val="004B3F74"/>
    <w:rsid w:val="004B3FD0"/>
    <w:rsid w:val="004B403B"/>
    <w:rsid w:val="004B4204"/>
    <w:rsid w:val="004B4334"/>
    <w:rsid w:val="004B45F3"/>
    <w:rsid w:val="004B4C40"/>
    <w:rsid w:val="004B4D85"/>
    <w:rsid w:val="004B4DA9"/>
    <w:rsid w:val="004B4E0E"/>
    <w:rsid w:val="004B5197"/>
    <w:rsid w:val="004B54EA"/>
    <w:rsid w:val="004B59A1"/>
    <w:rsid w:val="004B5B0C"/>
    <w:rsid w:val="004B5CEC"/>
    <w:rsid w:val="004B5EAD"/>
    <w:rsid w:val="004B5F1A"/>
    <w:rsid w:val="004B5F30"/>
    <w:rsid w:val="004B6184"/>
    <w:rsid w:val="004B6373"/>
    <w:rsid w:val="004B637F"/>
    <w:rsid w:val="004B66A6"/>
    <w:rsid w:val="004B6743"/>
    <w:rsid w:val="004B6FF6"/>
    <w:rsid w:val="004B70A4"/>
    <w:rsid w:val="004B7A91"/>
    <w:rsid w:val="004B7AAE"/>
    <w:rsid w:val="004B7CF5"/>
    <w:rsid w:val="004B7DFC"/>
    <w:rsid w:val="004B7F2D"/>
    <w:rsid w:val="004C0405"/>
    <w:rsid w:val="004C0E33"/>
    <w:rsid w:val="004C1485"/>
    <w:rsid w:val="004C179C"/>
    <w:rsid w:val="004C19B5"/>
    <w:rsid w:val="004C1A83"/>
    <w:rsid w:val="004C1AE1"/>
    <w:rsid w:val="004C1E2A"/>
    <w:rsid w:val="004C20E5"/>
    <w:rsid w:val="004C2364"/>
    <w:rsid w:val="004C2373"/>
    <w:rsid w:val="004C23B1"/>
    <w:rsid w:val="004C241A"/>
    <w:rsid w:val="004C291F"/>
    <w:rsid w:val="004C2DD5"/>
    <w:rsid w:val="004C2DF7"/>
    <w:rsid w:val="004C32FF"/>
    <w:rsid w:val="004C3347"/>
    <w:rsid w:val="004C351A"/>
    <w:rsid w:val="004C37B4"/>
    <w:rsid w:val="004C3923"/>
    <w:rsid w:val="004C3A0E"/>
    <w:rsid w:val="004C3ADD"/>
    <w:rsid w:val="004C3AF3"/>
    <w:rsid w:val="004C3C20"/>
    <w:rsid w:val="004C3D49"/>
    <w:rsid w:val="004C49C8"/>
    <w:rsid w:val="004C4EE9"/>
    <w:rsid w:val="004C5131"/>
    <w:rsid w:val="004C524C"/>
    <w:rsid w:val="004C5454"/>
    <w:rsid w:val="004C5881"/>
    <w:rsid w:val="004C5883"/>
    <w:rsid w:val="004C5D1C"/>
    <w:rsid w:val="004C5E09"/>
    <w:rsid w:val="004C6026"/>
    <w:rsid w:val="004C620B"/>
    <w:rsid w:val="004C62FD"/>
    <w:rsid w:val="004C63C6"/>
    <w:rsid w:val="004C6474"/>
    <w:rsid w:val="004C64D0"/>
    <w:rsid w:val="004C68DD"/>
    <w:rsid w:val="004C6B14"/>
    <w:rsid w:val="004C6B35"/>
    <w:rsid w:val="004C6D1C"/>
    <w:rsid w:val="004C6D3A"/>
    <w:rsid w:val="004C6D45"/>
    <w:rsid w:val="004C727D"/>
    <w:rsid w:val="004C73BD"/>
    <w:rsid w:val="004C74EE"/>
    <w:rsid w:val="004C75D4"/>
    <w:rsid w:val="004C75D6"/>
    <w:rsid w:val="004C75FB"/>
    <w:rsid w:val="004C781F"/>
    <w:rsid w:val="004C7B65"/>
    <w:rsid w:val="004C7D5E"/>
    <w:rsid w:val="004D00E0"/>
    <w:rsid w:val="004D0136"/>
    <w:rsid w:val="004D016F"/>
    <w:rsid w:val="004D019C"/>
    <w:rsid w:val="004D03FF"/>
    <w:rsid w:val="004D0503"/>
    <w:rsid w:val="004D0776"/>
    <w:rsid w:val="004D0949"/>
    <w:rsid w:val="004D0A39"/>
    <w:rsid w:val="004D0EC4"/>
    <w:rsid w:val="004D0F04"/>
    <w:rsid w:val="004D137D"/>
    <w:rsid w:val="004D19EA"/>
    <w:rsid w:val="004D1B03"/>
    <w:rsid w:val="004D1BD9"/>
    <w:rsid w:val="004D1F40"/>
    <w:rsid w:val="004D2366"/>
    <w:rsid w:val="004D2646"/>
    <w:rsid w:val="004D3BCD"/>
    <w:rsid w:val="004D3E45"/>
    <w:rsid w:val="004D3FF5"/>
    <w:rsid w:val="004D40E9"/>
    <w:rsid w:val="004D41D0"/>
    <w:rsid w:val="004D428C"/>
    <w:rsid w:val="004D455A"/>
    <w:rsid w:val="004D47DF"/>
    <w:rsid w:val="004D4A0C"/>
    <w:rsid w:val="004D4E40"/>
    <w:rsid w:val="004D5475"/>
    <w:rsid w:val="004D54C6"/>
    <w:rsid w:val="004D558E"/>
    <w:rsid w:val="004D5665"/>
    <w:rsid w:val="004D56FA"/>
    <w:rsid w:val="004D5748"/>
    <w:rsid w:val="004D5A66"/>
    <w:rsid w:val="004D5B4F"/>
    <w:rsid w:val="004D6048"/>
    <w:rsid w:val="004D6400"/>
    <w:rsid w:val="004D64A2"/>
    <w:rsid w:val="004D655B"/>
    <w:rsid w:val="004D65A3"/>
    <w:rsid w:val="004D66A8"/>
    <w:rsid w:val="004D6E0E"/>
    <w:rsid w:val="004D7067"/>
    <w:rsid w:val="004D7292"/>
    <w:rsid w:val="004D72F3"/>
    <w:rsid w:val="004D73FF"/>
    <w:rsid w:val="004D74B8"/>
    <w:rsid w:val="004D7548"/>
    <w:rsid w:val="004D7756"/>
    <w:rsid w:val="004D788C"/>
    <w:rsid w:val="004D7BC7"/>
    <w:rsid w:val="004D7D89"/>
    <w:rsid w:val="004D7F0B"/>
    <w:rsid w:val="004E0696"/>
    <w:rsid w:val="004E06A8"/>
    <w:rsid w:val="004E06D2"/>
    <w:rsid w:val="004E086E"/>
    <w:rsid w:val="004E08B4"/>
    <w:rsid w:val="004E0919"/>
    <w:rsid w:val="004E0EEF"/>
    <w:rsid w:val="004E0FBE"/>
    <w:rsid w:val="004E1062"/>
    <w:rsid w:val="004E14D0"/>
    <w:rsid w:val="004E175D"/>
    <w:rsid w:val="004E19E1"/>
    <w:rsid w:val="004E1A6B"/>
    <w:rsid w:val="004E252A"/>
    <w:rsid w:val="004E284C"/>
    <w:rsid w:val="004E2AEC"/>
    <w:rsid w:val="004E2C37"/>
    <w:rsid w:val="004E2F98"/>
    <w:rsid w:val="004E3182"/>
    <w:rsid w:val="004E36F4"/>
    <w:rsid w:val="004E37CF"/>
    <w:rsid w:val="004E391E"/>
    <w:rsid w:val="004E3BE1"/>
    <w:rsid w:val="004E40E9"/>
    <w:rsid w:val="004E447F"/>
    <w:rsid w:val="004E4612"/>
    <w:rsid w:val="004E4679"/>
    <w:rsid w:val="004E4877"/>
    <w:rsid w:val="004E48B8"/>
    <w:rsid w:val="004E496D"/>
    <w:rsid w:val="004E4A6D"/>
    <w:rsid w:val="004E4DB1"/>
    <w:rsid w:val="004E4E5D"/>
    <w:rsid w:val="004E5390"/>
    <w:rsid w:val="004E53BC"/>
    <w:rsid w:val="004E5AC5"/>
    <w:rsid w:val="004E5F7E"/>
    <w:rsid w:val="004E5FAE"/>
    <w:rsid w:val="004E68CA"/>
    <w:rsid w:val="004E6D14"/>
    <w:rsid w:val="004E6FB9"/>
    <w:rsid w:val="004E70E9"/>
    <w:rsid w:val="004E714A"/>
    <w:rsid w:val="004E7A32"/>
    <w:rsid w:val="004E7B28"/>
    <w:rsid w:val="004E7BAB"/>
    <w:rsid w:val="004E7BBA"/>
    <w:rsid w:val="004E7D84"/>
    <w:rsid w:val="004E7DB6"/>
    <w:rsid w:val="004E7F68"/>
    <w:rsid w:val="004F0401"/>
    <w:rsid w:val="004F064B"/>
    <w:rsid w:val="004F06A8"/>
    <w:rsid w:val="004F09B9"/>
    <w:rsid w:val="004F0AB0"/>
    <w:rsid w:val="004F0B02"/>
    <w:rsid w:val="004F0FBB"/>
    <w:rsid w:val="004F0FDB"/>
    <w:rsid w:val="004F137D"/>
    <w:rsid w:val="004F146B"/>
    <w:rsid w:val="004F1506"/>
    <w:rsid w:val="004F1574"/>
    <w:rsid w:val="004F1883"/>
    <w:rsid w:val="004F1A0F"/>
    <w:rsid w:val="004F1A83"/>
    <w:rsid w:val="004F1AF7"/>
    <w:rsid w:val="004F1B3C"/>
    <w:rsid w:val="004F1C39"/>
    <w:rsid w:val="004F1D25"/>
    <w:rsid w:val="004F1DD6"/>
    <w:rsid w:val="004F1E6F"/>
    <w:rsid w:val="004F1E7D"/>
    <w:rsid w:val="004F2817"/>
    <w:rsid w:val="004F2957"/>
    <w:rsid w:val="004F2A96"/>
    <w:rsid w:val="004F2D79"/>
    <w:rsid w:val="004F2FF9"/>
    <w:rsid w:val="004F310D"/>
    <w:rsid w:val="004F345A"/>
    <w:rsid w:val="004F34A2"/>
    <w:rsid w:val="004F34FC"/>
    <w:rsid w:val="004F3CCC"/>
    <w:rsid w:val="004F3FCE"/>
    <w:rsid w:val="004F41C3"/>
    <w:rsid w:val="004F41FD"/>
    <w:rsid w:val="004F47AD"/>
    <w:rsid w:val="004F4854"/>
    <w:rsid w:val="004F489B"/>
    <w:rsid w:val="004F4FBD"/>
    <w:rsid w:val="004F52EC"/>
    <w:rsid w:val="004F5C8B"/>
    <w:rsid w:val="004F5E2A"/>
    <w:rsid w:val="004F5EBD"/>
    <w:rsid w:val="004F5EE5"/>
    <w:rsid w:val="004F5FA7"/>
    <w:rsid w:val="004F6C9F"/>
    <w:rsid w:val="004F6E4D"/>
    <w:rsid w:val="004F6F70"/>
    <w:rsid w:val="004F716D"/>
    <w:rsid w:val="004F73C6"/>
    <w:rsid w:val="004F7692"/>
    <w:rsid w:val="005001AD"/>
    <w:rsid w:val="0050035B"/>
    <w:rsid w:val="0050050D"/>
    <w:rsid w:val="0050059B"/>
    <w:rsid w:val="005007BE"/>
    <w:rsid w:val="00500F22"/>
    <w:rsid w:val="005011E4"/>
    <w:rsid w:val="005014D6"/>
    <w:rsid w:val="00501762"/>
    <w:rsid w:val="005017E3"/>
    <w:rsid w:val="00502470"/>
    <w:rsid w:val="00502537"/>
    <w:rsid w:val="00502829"/>
    <w:rsid w:val="0050297F"/>
    <w:rsid w:val="00502C0B"/>
    <w:rsid w:val="00502C80"/>
    <w:rsid w:val="00502E13"/>
    <w:rsid w:val="00502F10"/>
    <w:rsid w:val="005031B2"/>
    <w:rsid w:val="00503219"/>
    <w:rsid w:val="0050333B"/>
    <w:rsid w:val="0050342E"/>
    <w:rsid w:val="0050356F"/>
    <w:rsid w:val="0050358D"/>
    <w:rsid w:val="00503813"/>
    <w:rsid w:val="0050391E"/>
    <w:rsid w:val="00503AA4"/>
    <w:rsid w:val="00503AFF"/>
    <w:rsid w:val="00503E46"/>
    <w:rsid w:val="00503ED1"/>
    <w:rsid w:val="00503FBF"/>
    <w:rsid w:val="0050434C"/>
    <w:rsid w:val="0050438F"/>
    <w:rsid w:val="00504440"/>
    <w:rsid w:val="00504538"/>
    <w:rsid w:val="0050492C"/>
    <w:rsid w:val="00504D00"/>
    <w:rsid w:val="00504D18"/>
    <w:rsid w:val="00504F00"/>
    <w:rsid w:val="00504FA1"/>
    <w:rsid w:val="005052E4"/>
    <w:rsid w:val="005052E8"/>
    <w:rsid w:val="005054F5"/>
    <w:rsid w:val="00505636"/>
    <w:rsid w:val="005056C9"/>
    <w:rsid w:val="00505837"/>
    <w:rsid w:val="00505B0E"/>
    <w:rsid w:val="00505B49"/>
    <w:rsid w:val="00505E3A"/>
    <w:rsid w:val="0050655C"/>
    <w:rsid w:val="00506568"/>
    <w:rsid w:val="005067D0"/>
    <w:rsid w:val="005068EA"/>
    <w:rsid w:val="005068EF"/>
    <w:rsid w:val="00506908"/>
    <w:rsid w:val="00506A8B"/>
    <w:rsid w:val="0050759C"/>
    <w:rsid w:val="005076B8"/>
    <w:rsid w:val="00507D37"/>
    <w:rsid w:val="00507F03"/>
    <w:rsid w:val="00507F83"/>
    <w:rsid w:val="00510169"/>
    <w:rsid w:val="00510366"/>
    <w:rsid w:val="0051082B"/>
    <w:rsid w:val="005108ED"/>
    <w:rsid w:val="00510B25"/>
    <w:rsid w:val="00510BE7"/>
    <w:rsid w:val="00510FFC"/>
    <w:rsid w:val="00511404"/>
    <w:rsid w:val="005115AD"/>
    <w:rsid w:val="00511AE2"/>
    <w:rsid w:val="00511C28"/>
    <w:rsid w:val="00511D29"/>
    <w:rsid w:val="00511D4B"/>
    <w:rsid w:val="0051254E"/>
    <w:rsid w:val="005126EC"/>
    <w:rsid w:val="00512A3B"/>
    <w:rsid w:val="00512C57"/>
    <w:rsid w:val="00512C98"/>
    <w:rsid w:val="00512DDC"/>
    <w:rsid w:val="00512E88"/>
    <w:rsid w:val="00513097"/>
    <w:rsid w:val="0051335A"/>
    <w:rsid w:val="0051389C"/>
    <w:rsid w:val="00513B08"/>
    <w:rsid w:val="00513B3F"/>
    <w:rsid w:val="00513E3B"/>
    <w:rsid w:val="005143B3"/>
    <w:rsid w:val="00514436"/>
    <w:rsid w:val="00514741"/>
    <w:rsid w:val="005147BF"/>
    <w:rsid w:val="00514986"/>
    <w:rsid w:val="00514A04"/>
    <w:rsid w:val="00514A0E"/>
    <w:rsid w:val="00514CC8"/>
    <w:rsid w:val="005151F6"/>
    <w:rsid w:val="00515246"/>
    <w:rsid w:val="00515776"/>
    <w:rsid w:val="00515A5C"/>
    <w:rsid w:val="00515B69"/>
    <w:rsid w:val="00515E75"/>
    <w:rsid w:val="00515F47"/>
    <w:rsid w:val="00516175"/>
    <w:rsid w:val="0051635D"/>
    <w:rsid w:val="005166D5"/>
    <w:rsid w:val="005167E5"/>
    <w:rsid w:val="005167F0"/>
    <w:rsid w:val="00516B42"/>
    <w:rsid w:val="00516B74"/>
    <w:rsid w:val="00516E27"/>
    <w:rsid w:val="005175D1"/>
    <w:rsid w:val="00517C25"/>
    <w:rsid w:val="00517D57"/>
    <w:rsid w:val="00517FA0"/>
    <w:rsid w:val="005202DE"/>
    <w:rsid w:val="0052039D"/>
    <w:rsid w:val="005207CE"/>
    <w:rsid w:val="00520DC9"/>
    <w:rsid w:val="005216DB"/>
    <w:rsid w:val="0052172D"/>
    <w:rsid w:val="0052195F"/>
    <w:rsid w:val="0052217A"/>
    <w:rsid w:val="00522252"/>
    <w:rsid w:val="0052230E"/>
    <w:rsid w:val="00522369"/>
    <w:rsid w:val="005223D3"/>
    <w:rsid w:val="00522564"/>
    <w:rsid w:val="0052256D"/>
    <w:rsid w:val="005229E9"/>
    <w:rsid w:val="00522B97"/>
    <w:rsid w:val="005230A4"/>
    <w:rsid w:val="00523301"/>
    <w:rsid w:val="00523CB6"/>
    <w:rsid w:val="00523F88"/>
    <w:rsid w:val="0052423B"/>
    <w:rsid w:val="005242E7"/>
    <w:rsid w:val="005246C9"/>
    <w:rsid w:val="0052489C"/>
    <w:rsid w:val="0052489F"/>
    <w:rsid w:val="005248C7"/>
    <w:rsid w:val="0052498F"/>
    <w:rsid w:val="005249F3"/>
    <w:rsid w:val="00525106"/>
    <w:rsid w:val="00525AA1"/>
    <w:rsid w:val="00525F11"/>
    <w:rsid w:val="00525F4F"/>
    <w:rsid w:val="00526095"/>
    <w:rsid w:val="005260A6"/>
    <w:rsid w:val="00526298"/>
    <w:rsid w:val="005263D9"/>
    <w:rsid w:val="005265A7"/>
    <w:rsid w:val="005266A0"/>
    <w:rsid w:val="00526C1A"/>
    <w:rsid w:val="00526F8F"/>
    <w:rsid w:val="0052766B"/>
    <w:rsid w:val="005277E7"/>
    <w:rsid w:val="00527BD7"/>
    <w:rsid w:val="00527C09"/>
    <w:rsid w:val="00527C72"/>
    <w:rsid w:val="00527DE7"/>
    <w:rsid w:val="00527E86"/>
    <w:rsid w:val="00530089"/>
    <w:rsid w:val="0053008E"/>
    <w:rsid w:val="0053023D"/>
    <w:rsid w:val="00530394"/>
    <w:rsid w:val="005303ED"/>
    <w:rsid w:val="005305A8"/>
    <w:rsid w:val="005309A9"/>
    <w:rsid w:val="005309E5"/>
    <w:rsid w:val="00530BAD"/>
    <w:rsid w:val="00531205"/>
    <w:rsid w:val="005319A4"/>
    <w:rsid w:val="005319F1"/>
    <w:rsid w:val="00531E38"/>
    <w:rsid w:val="00531E72"/>
    <w:rsid w:val="00532063"/>
    <w:rsid w:val="0053219E"/>
    <w:rsid w:val="005323CD"/>
    <w:rsid w:val="00532C3E"/>
    <w:rsid w:val="00532DAF"/>
    <w:rsid w:val="00533271"/>
    <w:rsid w:val="00533608"/>
    <w:rsid w:val="00533A04"/>
    <w:rsid w:val="00533A61"/>
    <w:rsid w:val="00533B5E"/>
    <w:rsid w:val="00533E93"/>
    <w:rsid w:val="00533FE0"/>
    <w:rsid w:val="00534298"/>
    <w:rsid w:val="00534521"/>
    <w:rsid w:val="0053484C"/>
    <w:rsid w:val="00534A61"/>
    <w:rsid w:val="00534E1C"/>
    <w:rsid w:val="0053516E"/>
    <w:rsid w:val="005357F4"/>
    <w:rsid w:val="005359DD"/>
    <w:rsid w:val="005359F7"/>
    <w:rsid w:val="00535BDB"/>
    <w:rsid w:val="00535C52"/>
    <w:rsid w:val="00535CB6"/>
    <w:rsid w:val="00535D0A"/>
    <w:rsid w:val="00535E12"/>
    <w:rsid w:val="0053605A"/>
    <w:rsid w:val="0053606A"/>
    <w:rsid w:val="0053630D"/>
    <w:rsid w:val="005365EE"/>
    <w:rsid w:val="00536701"/>
    <w:rsid w:val="00536874"/>
    <w:rsid w:val="00536C41"/>
    <w:rsid w:val="00536C50"/>
    <w:rsid w:val="00536CFF"/>
    <w:rsid w:val="00536D24"/>
    <w:rsid w:val="00536F8C"/>
    <w:rsid w:val="00537EDB"/>
    <w:rsid w:val="00537F99"/>
    <w:rsid w:val="005400D5"/>
    <w:rsid w:val="005401E8"/>
    <w:rsid w:val="0054067E"/>
    <w:rsid w:val="005406EA"/>
    <w:rsid w:val="0054086E"/>
    <w:rsid w:val="00540F3C"/>
    <w:rsid w:val="00541240"/>
    <w:rsid w:val="0054129B"/>
    <w:rsid w:val="005412EB"/>
    <w:rsid w:val="005416C6"/>
    <w:rsid w:val="005417F1"/>
    <w:rsid w:val="00541B85"/>
    <w:rsid w:val="00541EA4"/>
    <w:rsid w:val="0054200B"/>
    <w:rsid w:val="005421DD"/>
    <w:rsid w:val="005426C7"/>
    <w:rsid w:val="00542777"/>
    <w:rsid w:val="0054298B"/>
    <w:rsid w:val="00542B3B"/>
    <w:rsid w:val="00542BA0"/>
    <w:rsid w:val="00542D3C"/>
    <w:rsid w:val="00542DC2"/>
    <w:rsid w:val="005431B5"/>
    <w:rsid w:val="00543359"/>
    <w:rsid w:val="005433C0"/>
    <w:rsid w:val="005433EF"/>
    <w:rsid w:val="0054368F"/>
    <w:rsid w:val="00543B98"/>
    <w:rsid w:val="005443FA"/>
    <w:rsid w:val="0054451D"/>
    <w:rsid w:val="00544681"/>
    <w:rsid w:val="00544683"/>
    <w:rsid w:val="00544853"/>
    <w:rsid w:val="005449D3"/>
    <w:rsid w:val="00544BDE"/>
    <w:rsid w:val="00544CCE"/>
    <w:rsid w:val="00544CE0"/>
    <w:rsid w:val="00544E96"/>
    <w:rsid w:val="00544F76"/>
    <w:rsid w:val="00544F84"/>
    <w:rsid w:val="00544F95"/>
    <w:rsid w:val="00545274"/>
    <w:rsid w:val="0054538E"/>
    <w:rsid w:val="005454ED"/>
    <w:rsid w:val="0054553B"/>
    <w:rsid w:val="00545667"/>
    <w:rsid w:val="005456A4"/>
    <w:rsid w:val="00545846"/>
    <w:rsid w:val="005459A4"/>
    <w:rsid w:val="00545DBE"/>
    <w:rsid w:val="005461D9"/>
    <w:rsid w:val="005467B8"/>
    <w:rsid w:val="00546954"/>
    <w:rsid w:val="00546CDD"/>
    <w:rsid w:val="00547318"/>
    <w:rsid w:val="005479C0"/>
    <w:rsid w:val="00547CA6"/>
    <w:rsid w:val="00547FED"/>
    <w:rsid w:val="005503AA"/>
    <w:rsid w:val="00550601"/>
    <w:rsid w:val="00550A3A"/>
    <w:rsid w:val="00550EEC"/>
    <w:rsid w:val="00550FA7"/>
    <w:rsid w:val="005517A0"/>
    <w:rsid w:val="00551B30"/>
    <w:rsid w:val="00551D8D"/>
    <w:rsid w:val="00551DEA"/>
    <w:rsid w:val="00551F1A"/>
    <w:rsid w:val="005521DE"/>
    <w:rsid w:val="00552620"/>
    <w:rsid w:val="0055298A"/>
    <w:rsid w:val="00552F2D"/>
    <w:rsid w:val="0055326D"/>
    <w:rsid w:val="005536F0"/>
    <w:rsid w:val="005537A0"/>
    <w:rsid w:val="0055399C"/>
    <w:rsid w:val="00553BB3"/>
    <w:rsid w:val="005541A8"/>
    <w:rsid w:val="005541C7"/>
    <w:rsid w:val="00554DFC"/>
    <w:rsid w:val="005550DA"/>
    <w:rsid w:val="00555223"/>
    <w:rsid w:val="0055540E"/>
    <w:rsid w:val="00555750"/>
    <w:rsid w:val="00555771"/>
    <w:rsid w:val="00555896"/>
    <w:rsid w:val="00555B0F"/>
    <w:rsid w:val="0055663B"/>
    <w:rsid w:val="00556693"/>
    <w:rsid w:val="00556699"/>
    <w:rsid w:val="00556823"/>
    <w:rsid w:val="00556878"/>
    <w:rsid w:val="005568AD"/>
    <w:rsid w:val="00556A22"/>
    <w:rsid w:val="00556B51"/>
    <w:rsid w:val="005578EF"/>
    <w:rsid w:val="00557A8E"/>
    <w:rsid w:val="00557CC3"/>
    <w:rsid w:val="00557EBA"/>
    <w:rsid w:val="00557FDE"/>
    <w:rsid w:val="005600A8"/>
    <w:rsid w:val="0056075A"/>
    <w:rsid w:val="005608CF"/>
    <w:rsid w:val="00560AA6"/>
    <w:rsid w:val="00560B01"/>
    <w:rsid w:val="00560BAF"/>
    <w:rsid w:val="00560E23"/>
    <w:rsid w:val="0056101D"/>
    <w:rsid w:val="00561092"/>
    <w:rsid w:val="0056120D"/>
    <w:rsid w:val="005614B7"/>
    <w:rsid w:val="005615F1"/>
    <w:rsid w:val="00561A00"/>
    <w:rsid w:val="00561A7A"/>
    <w:rsid w:val="00561C14"/>
    <w:rsid w:val="00561C3A"/>
    <w:rsid w:val="00562066"/>
    <w:rsid w:val="005621A3"/>
    <w:rsid w:val="00562449"/>
    <w:rsid w:val="005624E1"/>
    <w:rsid w:val="0056328A"/>
    <w:rsid w:val="005634FC"/>
    <w:rsid w:val="005635A3"/>
    <w:rsid w:val="00563721"/>
    <w:rsid w:val="005641A8"/>
    <w:rsid w:val="0056422A"/>
    <w:rsid w:val="0056422E"/>
    <w:rsid w:val="005642C7"/>
    <w:rsid w:val="00564562"/>
    <w:rsid w:val="005645B3"/>
    <w:rsid w:val="0056463D"/>
    <w:rsid w:val="00564699"/>
    <w:rsid w:val="0056484C"/>
    <w:rsid w:val="005648A4"/>
    <w:rsid w:val="00564BB3"/>
    <w:rsid w:val="00564ED9"/>
    <w:rsid w:val="005652C0"/>
    <w:rsid w:val="00565307"/>
    <w:rsid w:val="005653EE"/>
    <w:rsid w:val="005656F5"/>
    <w:rsid w:val="0056592D"/>
    <w:rsid w:val="0056594C"/>
    <w:rsid w:val="005668D0"/>
    <w:rsid w:val="005669A3"/>
    <w:rsid w:val="00566B54"/>
    <w:rsid w:val="00566C12"/>
    <w:rsid w:val="00566C54"/>
    <w:rsid w:val="00566E83"/>
    <w:rsid w:val="00567220"/>
    <w:rsid w:val="005673A0"/>
    <w:rsid w:val="00567404"/>
    <w:rsid w:val="005677E8"/>
    <w:rsid w:val="00567981"/>
    <w:rsid w:val="00567DA4"/>
    <w:rsid w:val="00567FE4"/>
    <w:rsid w:val="005702A8"/>
    <w:rsid w:val="00570B67"/>
    <w:rsid w:val="00570BD8"/>
    <w:rsid w:val="005710CA"/>
    <w:rsid w:val="0057115D"/>
    <w:rsid w:val="005711E2"/>
    <w:rsid w:val="0057127B"/>
    <w:rsid w:val="00571313"/>
    <w:rsid w:val="005713F4"/>
    <w:rsid w:val="00571547"/>
    <w:rsid w:val="00571555"/>
    <w:rsid w:val="00571556"/>
    <w:rsid w:val="005716BE"/>
    <w:rsid w:val="005716C8"/>
    <w:rsid w:val="00571890"/>
    <w:rsid w:val="00571A9A"/>
    <w:rsid w:val="00571C88"/>
    <w:rsid w:val="0057238D"/>
    <w:rsid w:val="00572510"/>
    <w:rsid w:val="0057256C"/>
    <w:rsid w:val="005727D2"/>
    <w:rsid w:val="0057297B"/>
    <w:rsid w:val="00572B8B"/>
    <w:rsid w:val="005730E1"/>
    <w:rsid w:val="005731C4"/>
    <w:rsid w:val="005736FF"/>
    <w:rsid w:val="00573A3A"/>
    <w:rsid w:val="00573B96"/>
    <w:rsid w:val="00573E1F"/>
    <w:rsid w:val="00574243"/>
    <w:rsid w:val="00574CEC"/>
    <w:rsid w:val="005755DB"/>
    <w:rsid w:val="00575791"/>
    <w:rsid w:val="005758DB"/>
    <w:rsid w:val="00575A18"/>
    <w:rsid w:val="00575BC6"/>
    <w:rsid w:val="00575C26"/>
    <w:rsid w:val="00575E3B"/>
    <w:rsid w:val="00575E4C"/>
    <w:rsid w:val="00575E5C"/>
    <w:rsid w:val="00575ED5"/>
    <w:rsid w:val="005760BE"/>
    <w:rsid w:val="005760EE"/>
    <w:rsid w:val="0057627E"/>
    <w:rsid w:val="0057637A"/>
    <w:rsid w:val="00576541"/>
    <w:rsid w:val="00576706"/>
    <w:rsid w:val="005769A5"/>
    <w:rsid w:val="00576C4A"/>
    <w:rsid w:val="00576D10"/>
    <w:rsid w:val="00576F2D"/>
    <w:rsid w:val="005771CD"/>
    <w:rsid w:val="00577533"/>
    <w:rsid w:val="00577583"/>
    <w:rsid w:val="00577ACA"/>
    <w:rsid w:val="005805AF"/>
    <w:rsid w:val="005806FD"/>
    <w:rsid w:val="0058086C"/>
    <w:rsid w:val="005808DA"/>
    <w:rsid w:val="005809C1"/>
    <w:rsid w:val="00580A3C"/>
    <w:rsid w:val="00580B23"/>
    <w:rsid w:val="00580B8E"/>
    <w:rsid w:val="00581173"/>
    <w:rsid w:val="0058163B"/>
    <w:rsid w:val="005816B5"/>
    <w:rsid w:val="005819FD"/>
    <w:rsid w:val="00581A21"/>
    <w:rsid w:val="00581A27"/>
    <w:rsid w:val="00581B99"/>
    <w:rsid w:val="00581CB9"/>
    <w:rsid w:val="00581DDE"/>
    <w:rsid w:val="00581E0E"/>
    <w:rsid w:val="005821A2"/>
    <w:rsid w:val="005822F3"/>
    <w:rsid w:val="0058236F"/>
    <w:rsid w:val="00582822"/>
    <w:rsid w:val="005830D3"/>
    <w:rsid w:val="00583237"/>
    <w:rsid w:val="0058365D"/>
    <w:rsid w:val="005836DD"/>
    <w:rsid w:val="00583C1F"/>
    <w:rsid w:val="00583C27"/>
    <w:rsid w:val="00583CD7"/>
    <w:rsid w:val="00583CEA"/>
    <w:rsid w:val="00583D34"/>
    <w:rsid w:val="00584169"/>
    <w:rsid w:val="005841AB"/>
    <w:rsid w:val="005848FE"/>
    <w:rsid w:val="00584B8F"/>
    <w:rsid w:val="00584E33"/>
    <w:rsid w:val="00584FEF"/>
    <w:rsid w:val="00585143"/>
    <w:rsid w:val="0058560A"/>
    <w:rsid w:val="005856A2"/>
    <w:rsid w:val="00585716"/>
    <w:rsid w:val="0058597A"/>
    <w:rsid w:val="00585F16"/>
    <w:rsid w:val="005860B9"/>
    <w:rsid w:val="005865F3"/>
    <w:rsid w:val="005867C9"/>
    <w:rsid w:val="0058684A"/>
    <w:rsid w:val="00586FD3"/>
    <w:rsid w:val="00586FD5"/>
    <w:rsid w:val="00587246"/>
    <w:rsid w:val="0058729C"/>
    <w:rsid w:val="00587330"/>
    <w:rsid w:val="00587610"/>
    <w:rsid w:val="00587719"/>
    <w:rsid w:val="00587860"/>
    <w:rsid w:val="00587946"/>
    <w:rsid w:val="00587AF2"/>
    <w:rsid w:val="00587CEA"/>
    <w:rsid w:val="00587D7F"/>
    <w:rsid w:val="00587F98"/>
    <w:rsid w:val="00590447"/>
    <w:rsid w:val="00590565"/>
    <w:rsid w:val="005905A2"/>
    <w:rsid w:val="005909AD"/>
    <w:rsid w:val="005909C2"/>
    <w:rsid w:val="00590BBD"/>
    <w:rsid w:val="00590E7A"/>
    <w:rsid w:val="00590F62"/>
    <w:rsid w:val="00590F94"/>
    <w:rsid w:val="00591243"/>
    <w:rsid w:val="005912CA"/>
    <w:rsid w:val="00591380"/>
    <w:rsid w:val="00591C1D"/>
    <w:rsid w:val="00591D10"/>
    <w:rsid w:val="005921A4"/>
    <w:rsid w:val="00592256"/>
    <w:rsid w:val="005923D8"/>
    <w:rsid w:val="00592435"/>
    <w:rsid w:val="005925E5"/>
    <w:rsid w:val="0059268F"/>
    <w:rsid w:val="0059273B"/>
    <w:rsid w:val="005929AE"/>
    <w:rsid w:val="00592AD8"/>
    <w:rsid w:val="005931D4"/>
    <w:rsid w:val="00593375"/>
    <w:rsid w:val="0059361C"/>
    <w:rsid w:val="00593D0A"/>
    <w:rsid w:val="00593E3C"/>
    <w:rsid w:val="00593EA2"/>
    <w:rsid w:val="00593FE9"/>
    <w:rsid w:val="0059425D"/>
    <w:rsid w:val="0059434A"/>
    <w:rsid w:val="005945FC"/>
    <w:rsid w:val="0059465F"/>
    <w:rsid w:val="005946B5"/>
    <w:rsid w:val="00594858"/>
    <w:rsid w:val="00594CE3"/>
    <w:rsid w:val="00594D64"/>
    <w:rsid w:val="00594DD4"/>
    <w:rsid w:val="005951A3"/>
    <w:rsid w:val="00595226"/>
    <w:rsid w:val="00595494"/>
    <w:rsid w:val="0059568A"/>
    <w:rsid w:val="00595743"/>
    <w:rsid w:val="00595C94"/>
    <w:rsid w:val="00595FE4"/>
    <w:rsid w:val="00596039"/>
    <w:rsid w:val="005963B5"/>
    <w:rsid w:val="005965E8"/>
    <w:rsid w:val="005967DD"/>
    <w:rsid w:val="005968D8"/>
    <w:rsid w:val="00596CC0"/>
    <w:rsid w:val="00596D82"/>
    <w:rsid w:val="00596E14"/>
    <w:rsid w:val="00596FA1"/>
    <w:rsid w:val="00597065"/>
    <w:rsid w:val="005970FB"/>
    <w:rsid w:val="005971D8"/>
    <w:rsid w:val="00597433"/>
    <w:rsid w:val="0059767A"/>
    <w:rsid w:val="00597696"/>
    <w:rsid w:val="005977C4"/>
    <w:rsid w:val="00597850"/>
    <w:rsid w:val="0059789E"/>
    <w:rsid w:val="00597A62"/>
    <w:rsid w:val="00597AC7"/>
    <w:rsid w:val="00597B88"/>
    <w:rsid w:val="005A0058"/>
    <w:rsid w:val="005A0911"/>
    <w:rsid w:val="005A0AA2"/>
    <w:rsid w:val="005A0AA9"/>
    <w:rsid w:val="005A0F63"/>
    <w:rsid w:val="005A1017"/>
    <w:rsid w:val="005A13F8"/>
    <w:rsid w:val="005A17C6"/>
    <w:rsid w:val="005A180D"/>
    <w:rsid w:val="005A1827"/>
    <w:rsid w:val="005A19C9"/>
    <w:rsid w:val="005A1E88"/>
    <w:rsid w:val="005A222B"/>
    <w:rsid w:val="005A2404"/>
    <w:rsid w:val="005A2A2C"/>
    <w:rsid w:val="005A3344"/>
    <w:rsid w:val="005A36B9"/>
    <w:rsid w:val="005A3716"/>
    <w:rsid w:val="005A37FB"/>
    <w:rsid w:val="005A39C0"/>
    <w:rsid w:val="005A3A75"/>
    <w:rsid w:val="005A3C12"/>
    <w:rsid w:val="005A3C4A"/>
    <w:rsid w:val="005A3E34"/>
    <w:rsid w:val="005A48F7"/>
    <w:rsid w:val="005A4C39"/>
    <w:rsid w:val="005A4D45"/>
    <w:rsid w:val="005A4DCB"/>
    <w:rsid w:val="005A4DF0"/>
    <w:rsid w:val="005A5103"/>
    <w:rsid w:val="005A5189"/>
    <w:rsid w:val="005A5403"/>
    <w:rsid w:val="005A59D0"/>
    <w:rsid w:val="005A5A12"/>
    <w:rsid w:val="005A5A3E"/>
    <w:rsid w:val="005A5A72"/>
    <w:rsid w:val="005A613D"/>
    <w:rsid w:val="005A61A5"/>
    <w:rsid w:val="005A631D"/>
    <w:rsid w:val="005A63A9"/>
    <w:rsid w:val="005A65F9"/>
    <w:rsid w:val="005A6CF3"/>
    <w:rsid w:val="005A71BD"/>
    <w:rsid w:val="005A73A8"/>
    <w:rsid w:val="005A7605"/>
    <w:rsid w:val="005A7662"/>
    <w:rsid w:val="005A7814"/>
    <w:rsid w:val="005A7893"/>
    <w:rsid w:val="005A7A30"/>
    <w:rsid w:val="005A7C58"/>
    <w:rsid w:val="005A7D8B"/>
    <w:rsid w:val="005B03CB"/>
    <w:rsid w:val="005B067F"/>
    <w:rsid w:val="005B06DB"/>
    <w:rsid w:val="005B07AC"/>
    <w:rsid w:val="005B0BDC"/>
    <w:rsid w:val="005B0F3F"/>
    <w:rsid w:val="005B0FDE"/>
    <w:rsid w:val="005B110D"/>
    <w:rsid w:val="005B1542"/>
    <w:rsid w:val="005B171D"/>
    <w:rsid w:val="005B1755"/>
    <w:rsid w:val="005B19C9"/>
    <w:rsid w:val="005B1B69"/>
    <w:rsid w:val="005B1D7A"/>
    <w:rsid w:val="005B2788"/>
    <w:rsid w:val="005B28FC"/>
    <w:rsid w:val="005B299D"/>
    <w:rsid w:val="005B2D1F"/>
    <w:rsid w:val="005B2DD9"/>
    <w:rsid w:val="005B2EF8"/>
    <w:rsid w:val="005B2F98"/>
    <w:rsid w:val="005B328C"/>
    <w:rsid w:val="005B32CC"/>
    <w:rsid w:val="005B3593"/>
    <w:rsid w:val="005B3F7F"/>
    <w:rsid w:val="005B4088"/>
    <w:rsid w:val="005B425C"/>
    <w:rsid w:val="005B435E"/>
    <w:rsid w:val="005B477E"/>
    <w:rsid w:val="005B49CD"/>
    <w:rsid w:val="005B4EC6"/>
    <w:rsid w:val="005B5A0E"/>
    <w:rsid w:val="005B5B2C"/>
    <w:rsid w:val="005B5CC6"/>
    <w:rsid w:val="005B5EC5"/>
    <w:rsid w:val="005B5F03"/>
    <w:rsid w:val="005B5F80"/>
    <w:rsid w:val="005B5FD6"/>
    <w:rsid w:val="005B614A"/>
    <w:rsid w:val="005B6194"/>
    <w:rsid w:val="005B640F"/>
    <w:rsid w:val="005B644A"/>
    <w:rsid w:val="005B65AE"/>
    <w:rsid w:val="005B669D"/>
    <w:rsid w:val="005B6839"/>
    <w:rsid w:val="005B6C4E"/>
    <w:rsid w:val="005B6EE6"/>
    <w:rsid w:val="005B6FE2"/>
    <w:rsid w:val="005B709F"/>
    <w:rsid w:val="005B727F"/>
    <w:rsid w:val="005B7390"/>
    <w:rsid w:val="005B7547"/>
    <w:rsid w:val="005B7637"/>
    <w:rsid w:val="005B7729"/>
    <w:rsid w:val="005B78DE"/>
    <w:rsid w:val="005B79A4"/>
    <w:rsid w:val="005B7B6A"/>
    <w:rsid w:val="005B7F08"/>
    <w:rsid w:val="005C09B1"/>
    <w:rsid w:val="005C0BD1"/>
    <w:rsid w:val="005C0E49"/>
    <w:rsid w:val="005C0F62"/>
    <w:rsid w:val="005C1206"/>
    <w:rsid w:val="005C14FC"/>
    <w:rsid w:val="005C1946"/>
    <w:rsid w:val="005C2367"/>
    <w:rsid w:val="005C247C"/>
    <w:rsid w:val="005C2499"/>
    <w:rsid w:val="005C2639"/>
    <w:rsid w:val="005C2A92"/>
    <w:rsid w:val="005C313A"/>
    <w:rsid w:val="005C32EC"/>
    <w:rsid w:val="005C33A2"/>
    <w:rsid w:val="005C354B"/>
    <w:rsid w:val="005C390D"/>
    <w:rsid w:val="005C39AF"/>
    <w:rsid w:val="005C3BCD"/>
    <w:rsid w:val="005C3E54"/>
    <w:rsid w:val="005C41DD"/>
    <w:rsid w:val="005C41DF"/>
    <w:rsid w:val="005C434F"/>
    <w:rsid w:val="005C4467"/>
    <w:rsid w:val="005C457F"/>
    <w:rsid w:val="005C4645"/>
    <w:rsid w:val="005C4764"/>
    <w:rsid w:val="005C4948"/>
    <w:rsid w:val="005C4B6A"/>
    <w:rsid w:val="005C4DBC"/>
    <w:rsid w:val="005C5078"/>
    <w:rsid w:val="005C52AC"/>
    <w:rsid w:val="005C54C5"/>
    <w:rsid w:val="005C55E0"/>
    <w:rsid w:val="005C57BB"/>
    <w:rsid w:val="005C5D13"/>
    <w:rsid w:val="005C5D7A"/>
    <w:rsid w:val="005C5E08"/>
    <w:rsid w:val="005C6055"/>
    <w:rsid w:val="005C605B"/>
    <w:rsid w:val="005C627F"/>
    <w:rsid w:val="005C6306"/>
    <w:rsid w:val="005C6341"/>
    <w:rsid w:val="005C6582"/>
    <w:rsid w:val="005C69E7"/>
    <w:rsid w:val="005C7843"/>
    <w:rsid w:val="005C7D11"/>
    <w:rsid w:val="005D0773"/>
    <w:rsid w:val="005D07A0"/>
    <w:rsid w:val="005D07BD"/>
    <w:rsid w:val="005D0A61"/>
    <w:rsid w:val="005D0D79"/>
    <w:rsid w:val="005D11F7"/>
    <w:rsid w:val="005D1414"/>
    <w:rsid w:val="005D183D"/>
    <w:rsid w:val="005D23E4"/>
    <w:rsid w:val="005D28F9"/>
    <w:rsid w:val="005D2919"/>
    <w:rsid w:val="005D2D6D"/>
    <w:rsid w:val="005D2FAB"/>
    <w:rsid w:val="005D2FC2"/>
    <w:rsid w:val="005D32B4"/>
    <w:rsid w:val="005D34A5"/>
    <w:rsid w:val="005D3863"/>
    <w:rsid w:val="005D3D7B"/>
    <w:rsid w:val="005D3F61"/>
    <w:rsid w:val="005D3FAC"/>
    <w:rsid w:val="005D40E2"/>
    <w:rsid w:val="005D4260"/>
    <w:rsid w:val="005D4454"/>
    <w:rsid w:val="005D457F"/>
    <w:rsid w:val="005D4718"/>
    <w:rsid w:val="005D4733"/>
    <w:rsid w:val="005D4A01"/>
    <w:rsid w:val="005D4A4E"/>
    <w:rsid w:val="005D4B76"/>
    <w:rsid w:val="005D4C77"/>
    <w:rsid w:val="005D5101"/>
    <w:rsid w:val="005D5668"/>
    <w:rsid w:val="005D5942"/>
    <w:rsid w:val="005D5CC7"/>
    <w:rsid w:val="005D5D59"/>
    <w:rsid w:val="005D62B4"/>
    <w:rsid w:val="005D6533"/>
    <w:rsid w:val="005D663E"/>
    <w:rsid w:val="005D678B"/>
    <w:rsid w:val="005D69AC"/>
    <w:rsid w:val="005D6D74"/>
    <w:rsid w:val="005D6FF4"/>
    <w:rsid w:val="005D73E1"/>
    <w:rsid w:val="005D750D"/>
    <w:rsid w:val="005D7560"/>
    <w:rsid w:val="005D75C7"/>
    <w:rsid w:val="005D7703"/>
    <w:rsid w:val="005D7DDF"/>
    <w:rsid w:val="005D7E2F"/>
    <w:rsid w:val="005D7EEA"/>
    <w:rsid w:val="005E009F"/>
    <w:rsid w:val="005E0318"/>
    <w:rsid w:val="005E03AC"/>
    <w:rsid w:val="005E0595"/>
    <w:rsid w:val="005E0C23"/>
    <w:rsid w:val="005E0CEF"/>
    <w:rsid w:val="005E111E"/>
    <w:rsid w:val="005E1308"/>
    <w:rsid w:val="005E1351"/>
    <w:rsid w:val="005E138E"/>
    <w:rsid w:val="005E1403"/>
    <w:rsid w:val="005E16F3"/>
    <w:rsid w:val="005E1B80"/>
    <w:rsid w:val="005E1DCF"/>
    <w:rsid w:val="005E1ECC"/>
    <w:rsid w:val="005E2036"/>
    <w:rsid w:val="005E2466"/>
    <w:rsid w:val="005E25DD"/>
    <w:rsid w:val="005E2619"/>
    <w:rsid w:val="005E2688"/>
    <w:rsid w:val="005E27B6"/>
    <w:rsid w:val="005E30D5"/>
    <w:rsid w:val="005E319C"/>
    <w:rsid w:val="005E36F6"/>
    <w:rsid w:val="005E37DA"/>
    <w:rsid w:val="005E3E25"/>
    <w:rsid w:val="005E45DB"/>
    <w:rsid w:val="005E4B3E"/>
    <w:rsid w:val="005E4F45"/>
    <w:rsid w:val="005E4FC1"/>
    <w:rsid w:val="005E50CB"/>
    <w:rsid w:val="005E5353"/>
    <w:rsid w:val="005E550A"/>
    <w:rsid w:val="005E55F6"/>
    <w:rsid w:val="005E5AAC"/>
    <w:rsid w:val="005E5AB8"/>
    <w:rsid w:val="005E5D7D"/>
    <w:rsid w:val="005E5E87"/>
    <w:rsid w:val="005E5F66"/>
    <w:rsid w:val="005E65EF"/>
    <w:rsid w:val="005E67E8"/>
    <w:rsid w:val="005E68BA"/>
    <w:rsid w:val="005E699E"/>
    <w:rsid w:val="005E6A1E"/>
    <w:rsid w:val="005E706E"/>
    <w:rsid w:val="005E71A7"/>
    <w:rsid w:val="005E75E3"/>
    <w:rsid w:val="005E7913"/>
    <w:rsid w:val="005E7B27"/>
    <w:rsid w:val="005E7BDC"/>
    <w:rsid w:val="005E7C88"/>
    <w:rsid w:val="005E7E91"/>
    <w:rsid w:val="005E7F69"/>
    <w:rsid w:val="005F0308"/>
    <w:rsid w:val="005F0484"/>
    <w:rsid w:val="005F0627"/>
    <w:rsid w:val="005F06B0"/>
    <w:rsid w:val="005F08F9"/>
    <w:rsid w:val="005F0EA9"/>
    <w:rsid w:val="005F0F81"/>
    <w:rsid w:val="005F1B43"/>
    <w:rsid w:val="005F1CD0"/>
    <w:rsid w:val="005F1D76"/>
    <w:rsid w:val="005F23A1"/>
    <w:rsid w:val="005F25E7"/>
    <w:rsid w:val="005F2BDE"/>
    <w:rsid w:val="005F2BE0"/>
    <w:rsid w:val="005F2C1D"/>
    <w:rsid w:val="005F2D79"/>
    <w:rsid w:val="005F31B4"/>
    <w:rsid w:val="005F33BE"/>
    <w:rsid w:val="005F3417"/>
    <w:rsid w:val="005F3582"/>
    <w:rsid w:val="005F38E1"/>
    <w:rsid w:val="005F3967"/>
    <w:rsid w:val="005F3990"/>
    <w:rsid w:val="005F3A24"/>
    <w:rsid w:val="005F3B3B"/>
    <w:rsid w:val="005F3C51"/>
    <w:rsid w:val="005F4145"/>
    <w:rsid w:val="005F418C"/>
    <w:rsid w:val="005F4A56"/>
    <w:rsid w:val="005F4BE6"/>
    <w:rsid w:val="005F4EF6"/>
    <w:rsid w:val="005F4F9D"/>
    <w:rsid w:val="005F50A2"/>
    <w:rsid w:val="005F52D5"/>
    <w:rsid w:val="005F549C"/>
    <w:rsid w:val="005F552A"/>
    <w:rsid w:val="005F5590"/>
    <w:rsid w:val="005F55BC"/>
    <w:rsid w:val="005F58BF"/>
    <w:rsid w:val="005F59DA"/>
    <w:rsid w:val="005F5ADD"/>
    <w:rsid w:val="005F668A"/>
    <w:rsid w:val="005F69C1"/>
    <w:rsid w:val="005F6D55"/>
    <w:rsid w:val="005F6DF9"/>
    <w:rsid w:val="005F6F21"/>
    <w:rsid w:val="005F6F8A"/>
    <w:rsid w:val="005F7605"/>
    <w:rsid w:val="005F76F4"/>
    <w:rsid w:val="005F7A5A"/>
    <w:rsid w:val="005F7C24"/>
    <w:rsid w:val="00600028"/>
    <w:rsid w:val="00600041"/>
    <w:rsid w:val="0060012E"/>
    <w:rsid w:val="00600501"/>
    <w:rsid w:val="006007B7"/>
    <w:rsid w:val="006007CF"/>
    <w:rsid w:val="006008E8"/>
    <w:rsid w:val="00600BF4"/>
    <w:rsid w:val="006013BF"/>
    <w:rsid w:val="006016E2"/>
    <w:rsid w:val="00601786"/>
    <w:rsid w:val="0060184C"/>
    <w:rsid w:val="00601E6B"/>
    <w:rsid w:val="00601E9B"/>
    <w:rsid w:val="00601ED7"/>
    <w:rsid w:val="00602060"/>
    <w:rsid w:val="00602128"/>
    <w:rsid w:val="006022ED"/>
    <w:rsid w:val="00602730"/>
    <w:rsid w:val="00602732"/>
    <w:rsid w:val="00602801"/>
    <w:rsid w:val="006029D4"/>
    <w:rsid w:val="00602C38"/>
    <w:rsid w:val="00602E32"/>
    <w:rsid w:val="006030E6"/>
    <w:rsid w:val="006032C8"/>
    <w:rsid w:val="006035FA"/>
    <w:rsid w:val="00603611"/>
    <w:rsid w:val="00603830"/>
    <w:rsid w:val="00603D53"/>
    <w:rsid w:val="00604499"/>
    <w:rsid w:val="00604932"/>
    <w:rsid w:val="00604E98"/>
    <w:rsid w:val="00605047"/>
    <w:rsid w:val="006050B0"/>
    <w:rsid w:val="00605574"/>
    <w:rsid w:val="00605656"/>
    <w:rsid w:val="00605824"/>
    <w:rsid w:val="00605B7B"/>
    <w:rsid w:val="00605E45"/>
    <w:rsid w:val="0060604B"/>
    <w:rsid w:val="0060610A"/>
    <w:rsid w:val="0060617A"/>
    <w:rsid w:val="00606E75"/>
    <w:rsid w:val="00607129"/>
    <w:rsid w:val="0060772D"/>
    <w:rsid w:val="006079DE"/>
    <w:rsid w:val="00607A27"/>
    <w:rsid w:val="00607A50"/>
    <w:rsid w:val="00607C6F"/>
    <w:rsid w:val="00607CDA"/>
    <w:rsid w:val="00610053"/>
    <w:rsid w:val="00610339"/>
    <w:rsid w:val="0061068E"/>
    <w:rsid w:val="0061072B"/>
    <w:rsid w:val="00610A83"/>
    <w:rsid w:val="00610DBF"/>
    <w:rsid w:val="00610E21"/>
    <w:rsid w:val="00611018"/>
    <w:rsid w:val="00611227"/>
    <w:rsid w:val="006115F4"/>
    <w:rsid w:val="00611B79"/>
    <w:rsid w:val="00611BB5"/>
    <w:rsid w:val="00611E13"/>
    <w:rsid w:val="00612243"/>
    <w:rsid w:val="00612258"/>
    <w:rsid w:val="006123AD"/>
    <w:rsid w:val="00612A10"/>
    <w:rsid w:val="00612DCA"/>
    <w:rsid w:val="0061352B"/>
    <w:rsid w:val="006135F5"/>
    <w:rsid w:val="00613A58"/>
    <w:rsid w:val="00613B60"/>
    <w:rsid w:val="00613DAB"/>
    <w:rsid w:val="00613EE4"/>
    <w:rsid w:val="00613FDC"/>
    <w:rsid w:val="006140A6"/>
    <w:rsid w:val="0061422E"/>
    <w:rsid w:val="0061430F"/>
    <w:rsid w:val="006143F1"/>
    <w:rsid w:val="00614B80"/>
    <w:rsid w:val="006150E7"/>
    <w:rsid w:val="006151FD"/>
    <w:rsid w:val="0061543D"/>
    <w:rsid w:val="00615561"/>
    <w:rsid w:val="00615828"/>
    <w:rsid w:val="0061584D"/>
    <w:rsid w:val="00615ECA"/>
    <w:rsid w:val="006161B9"/>
    <w:rsid w:val="00616235"/>
    <w:rsid w:val="006165B0"/>
    <w:rsid w:val="006166E5"/>
    <w:rsid w:val="0061691F"/>
    <w:rsid w:val="00616A32"/>
    <w:rsid w:val="00616BE4"/>
    <w:rsid w:val="00616DCF"/>
    <w:rsid w:val="00616F51"/>
    <w:rsid w:val="00616FAF"/>
    <w:rsid w:val="00617618"/>
    <w:rsid w:val="0061783F"/>
    <w:rsid w:val="00617999"/>
    <w:rsid w:val="00617AE8"/>
    <w:rsid w:val="00617DBB"/>
    <w:rsid w:val="00617EE4"/>
    <w:rsid w:val="00620258"/>
    <w:rsid w:val="00620387"/>
    <w:rsid w:val="0062049D"/>
    <w:rsid w:val="00620A0C"/>
    <w:rsid w:val="00620CD0"/>
    <w:rsid w:val="00620DB8"/>
    <w:rsid w:val="00620E5F"/>
    <w:rsid w:val="00621191"/>
    <w:rsid w:val="006212D1"/>
    <w:rsid w:val="006213BE"/>
    <w:rsid w:val="00621428"/>
    <w:rsid w:val="00621D14"/>
    <w:rsid w:val="00621EB3"/>
    <w:rsid w:val="0062205C"/>
    <w:rsid w:val="00622735"/>
    <w:rsid w:val="00622760"/>
    <w:rsid w:val="0062294B"/>
    <w:rsid w:val="00622969"/>
    <w:rsid w:val="0062317B"/>
    <w:rsid w:val="006232DA"/>
    <w:rsid w:val="00623349"/>
    <w:rsid w:val="0062351A"/>
    <w:rsid w:val="006235D5"/>
    <w:rsid w:val="006236AC"/>
    <w:rsid w:val="00623BA0"/>
    <w:rsid w:val="00623D3F"/>
    <w:rsid w:val="00623E96"/>
    <w:rsid w:val="0062402E"/>
    <w:rsid w:val="00624115"/>
    <w:rsid w:val="00624166"/>
    <w:rsid w:val="0062422F"/>
    <w:rsid w:val="006248E2"/>
    <w:rsid w:val="00624F52"/>
    <w:rsid w:val="0062539F"/>
    <w:rsid w:val="00625EF2"/>
    <w:rsid w:val="00626140"/>
    <w:rsid w:val="00626D6A"/>
    <w:rsid w:val="00627532"/>
    <w:rsid w:val="006275D0"/>
    <w:rsid w:val="0062764E"/>
    <w:rsid w:val="006303E8"/>
    <w:rsid w:val="006306A1"/>
    <w:rsid w:val="00630A7A"/>
    <w:rsid w:val="00630B04"/>
    <w:rsid w:val="006310F0"/>
    <w:rsid w:val="00631208"/>
    <w:rsid w:val="00631273"/>
    <w:rsid w:val="0063127E"/>
    <w:rsid w:val="00631858"/>
    <w:rsid w:val="00631D38"/>
    <w:rsid w:val="00631DA5"/>
    <w:rsid w:val="00631EA1"/>
    <w:rsid w:val="00631F39"/>
    <w:rsid w:val="0063219C"/>
    <w:rsid w:val="0063265D"/>
    <w:rsid w:val="006329D5"/>
    <w:rsid w:val="00632E7D"/>
    <w:rsid w:val="00633073"/>
    <w:rsid w:val="00633336"/>
    <w:rsid w:val="006334DB"/>
    <w:rsid w:val="00633677"/>
    <w:rsid w:val="00633774"/>
    <w:rsid w:val="006339BF"/>
    <w:rsid w:val="00633AA3"/>
    <w:rsid w:val="00633AAD"/>
    <w:rsid w:val="00633ECA"/>
    <w:rsid w:val="00634456"/>
    <w:rsid w:val="0063492A"/>
    <w:rsid w:val="006349F9"/>
    <w:rsid w:val="00634A70"/>
    <w:rsid w:val="00634F6B"/>
    <w:rsid w:val="006351DA"/>
    <w:rsid w:val="006354CC"/>
    <w:rsid w:val="00635516"/>
    <w:rsid w:val="0063577A"/>
    <w:rsid w:val="0063580D"/>
    <w:rsid w:val="00635C63"/>
    <w:rsid w:val="00635DA8"/>
    <w:rsid w:val="00635E33"/>
    <w:rsid w:val="00635E57"/>
    <w:rsid w:val="00635E8D"/>
    <w:rsid w:val="00636382"/>
    <w:rsid w:val="0063642D"/>
    <w:rsid w:val="00636AA8"/>
    <w:rsid w:val="00636C87"/>
    <w:rsid w:val="00636D95"/>
    <w:rsid w:val="00637193"/>
    <w:rsid w:val="0063755E"/>
    <w:rsid w:val="006377CC"/>
    <w:rsid w:val="006379D6"/>
    <w:rsid w:val="00637D22"/>
    <w:rsid w:val="00637EDC"/>
    <w:rsid w:val="00637F2A"/>
    <w:rsid w:val="0064006B"/>
    <w:rsid w:val="00640175"/>
    <w:rsid w:val="0064039B"/>
    <w:rsid w:val="00640593"/>
    <w:rsid w:val="00640646"/>
    <w:rsid w:val="00640680"/>
    <w:rsid w:val="00640917"/>
    <w:rsid w:val="00640CC7"/>
    <w:rsid w:val="00640CD4"/>
    <w:rsid w:val="00640E4F"/>
    <w:rsid w:val="00640EE2"/>
    <w:rsid w:val="00641220"/>
    <w:rsid w:val="006416D4"/>
    <w:rsid w:val="00641793"/>
    <w:rsid w:val="00641ACC"/>
    <w:rsid w:val="00641BA9"/>
    <w:rsid w:val="0064218C"/>
    <w:rsid w:val="006421A7"/>
    <w:rsid w:val="006424CA"/>
    <w:rsid w:val="0064269B"/>
    <w:rsid w:val="00642976"/>
    <w:rsid w:val="00642AD4"/>
    <w:rsid w:val="00642C2F"/>
    <w:rsid w:val="00642F6B"/>
    <w:rsid w:val="006430DC"/>
    <w:rsid w:val="0064312F"/>
    <w:rsid w:val="006432AA"/>
    <w:rsid w:val="006436B0"/>
    <w:rsid w:val="00643807"/>
    <w:rsid w:val="0064382B"/>
    <w:rsid w:val="00643AA1"/>
    <w:rsid w:val="00643B0E"/>
    <w:rsid w:val="00643B33"/>
    <w:rsid w:val="00643D22"/>
    <w:rsid w:val="00643D7D"/>
    <w:rsid w:val="00643FEC"/>
    <w:rsid w:val="0064405B"/>
    <w:rsid w:val="006443B1"/>
    <w:rsid w:val="006446CD"/>
    <w:rsid w:val="006448E6"/>
    <w:rsid w:val="00644A96"/>
    <w:rsid w:val="00644EA0"/>
    <w:rsid w:val="00644EA5"/>
    <w:rsid w:val="00644EBE"/>
    <w:rsid w:val="00644FB2"/>
    <w:rsid w:val="00645049"/>
    <w:rsid w:val="006452FF"/>
    <w:rsid w:val="00645514"/>
    <w:rsid w:val="00645563"/>
    <w:rsid w:val="00645BD5"/>
    <w:rsid w:val="00645DCB"/>
    <w:rsid w:val="0064643E"/>
    <w:rsid w:val="00646518"/>
    <w:rsid w:val="006466E6"/>
    <w:rsid w:val="00646765"/>
    <w:rsid w:val="00646985"/>
    <w:rsid w:val="00646A06"/>
    <w:rsid w:val="00647333"/>
    <w:rsid w:val="00647739"/>
    <w:rsid w:val="00647E78"/>
    <w:rsid w:val="006504E5"/>
    <w:rsid w:val="006505E9"/>
    <w:rsid w:val="0065092D"/>
    <w:rsid w:val="00650A76"/>
    <w:rsid w:val="00650CDD"/>
    <w:rsid w:val="00650F0B"/>
    <w:rsid w:val="006515BB"/>
    <w:rsid w:val="00651700"/>
    <w:rsid w:val="00651AD6"/>
    <w:rsid w:val="00651B78"/>
    <w:rsid w:val="00651EFF"/>
    <w:rsid w:val="0065203A"/>
    <w:rsid w:val="00652154"/>
    <w:rsid w:val="0065241D"/>
    <w:rsid w:val="00652842"/>
    <w:rsid w:val="0065287C"/>
    <w:rsid w:val="00652CB3"/>
    <w:rsid w:val="00652EA4"/>
    <w:rsid w:val="0065301A"/>
    <w:rsid w:val="0065311F"/>
    <w:rsid w:val="006532F5"/>
    <w:rsid w:val="00653500"/>
    <w:rsid w:val="00653556"/>
    <w:rsid w:val="0065364A"/>
    <w:rsid w:val="006540FC"/>
    <w:rsid w:val="0065411B"/>
    <w:rsid w:val="006543D9"/>
    <w:rsid w:val="00654512"/>
    <w:rsid w:val="0065455B"/>
    <w:rsid w:val="00654680"/>
    <w:rsid w:val="00654836"/>
    <w:rsid w:val="0065484A"/>
    <w:rsid w:val="00654D49"/>
    <w:rsid w:val="00654DE6"/>
    <w:rsid w:val="00655415"/>
    <w:rsid w:val="006556EF"/>
    <w:rsid w:val="0065590E"/>
    <w:rsid w:val="00655AC2"/>
    <w:rsid w:val="00655C4C"/>
    <w:rsid w:val="00655ED9"/>
    <w:rsid w:val="00656119"/>
    <w:rsid w:val="00656215"/>
    <w:rsid w:val="00656775"/>
    <w:rsid w:val="00656EE8"/>
    <w:rsid w:val="0065710B"/>
    <w:rsid w:val="00657638"/>
    <w:rsid w:val="0065769C"/>
    <w:rsid w:val="00657706"/>
    <w:rsid w:val="006577CD"/>
    <w:rsid w:val="006579C4"/>
    <w:rsid w:val="00657A5B"/>
    <w:rsid w:val="00657BD2"/>
    <w:rsid w:val="006600BE"/>
    <w:rsid w:val="0066030C"/>
    <w:rsid w:val="00660562"/>
    <w:rsid w:val="0066084C"/>
    <w:rsid w:val="0066096E"/>
    <w:rsid w:val="00660A3F"/>
    <w:rsid w:val="0066121C"/>
    <w:rsid w:val="0066121F"/>
    <w:rsid w:val="006613B7"/>
    <w:rsid w:val="0066177D"/>
    <w:rsid w:val="00661B65"/>
    <w:rsid w:val="00661CC3"/>
    <w:rsid w:val="00661F90"/>
    <w:rsid w:val="0066217D"/>
    <w:rsid w:val="00662206"/>
    <w:rsid w:val="00662417"/>
    <w:rsid w:val="00662443"/>
    <w:rsid w:val="00662906"/>
    <w:rsid w:val="00662BC8"/>
    <w:rsid w:val="00662C42"/>
    <w:rsid w:val="00662D5E"/>
    <w:rsid w:val="00662DB1"/>
    <w:rsid w:val="00662E63"/>
    <w:rsid w:val="00662EE6"/>
    <w:rsid w:val="006632D4"/>
    <w:rsid w:val="00663497"/>
    <w:rsid w:val="0066354B"/>
    <w:rsid w:val="00664071"/>
    <w:rsid w:val="00664190"/>
    <w:rsid w:val="00664925"/>
    <w:rsid w:val="00664A46"/>
    <w:rsid w:val="00664D51"/>
    <w:rsid w:val="00664F53"/>
    <w:rsid w:val="00665151"/>
    <w:rsid w:val="00665152"/>
    <w:rsid w:val="00665355"/>
    <w:rsid w:val="00665426"/>
    <w:rsid w:val="00665455"/>
    <w:rsid w:val="006656D6"/>
    <w:rsid w:val="00665725"/>
    <w:rsid w:val="006659ED"/>
    <w:rsid w:val="00665A0D"/>
    <w:rsid w:val="00665A16"/>
    <w:rsid w:val="00665C81"/>
    <w:rsid w:val="00666394"/>
    <w:rsid w:val="006664FA"/>
    <w:rsid w:val="006668B4"/>
    <w:rsid w:val="006669A1"/>
    <w:rsid w:val="00666BF2"/>
    <w:rsid w:val="00666CF7"/>
    <w:rsid w:val="00666F01"/>
    <w:rsid w:val="00667742"/>
    <w:rsid w:val="006679DD"/>
    <w:rsid w:val="00667C97"/>
    <w:rsid w:val="00667F36"/>
    <w:rsid w:val="00670296"/>
    <w:rsid w:val="00670610"/>
    <w:rsid w:val="0067067D"/>
    <w:rsid w:val="00670688"/>
    <w:rsid w:val="0067076E"/>
    <w:rsid w:val="00670968"/>
    <w:rsid w:val="00670A44"/>
    <w:rsid w:val="00670B3B"/>
    <w:rsid w:val="00670DE5"/>
    <w:rsid w:val="006712CC"/>
    <w:rsid w:val="00671343"/>
    <w:rsid w:val="0067144A"/>
    <w:rsid w:val="006719BC"/>
    <w:rsid w:val="00671A96"/>
    <w:rsid w:val="00671C6F"/>
    <w:rsid w:val="00671EDB"/>
    <w:rsid w:val="00671F15"/>
    <w:rsid w:val="006722AB"/>
    <w:rsid w:val="006725D2"/>
    <w:rsid w:val="006726D5"/>
    <w:rsid w:val="006729E4"/>
    <w:rsid w:val="00672BBB"/>
    <w:rsid w:val="00672E75"/>
    <w:rsid w:val="0067317A"/>
    <w:rsid w:val="00673208"/>
    <w:rsid w:val="0067329E"/>
    <w:rsid w:val="00673561"/>
    <w:rsid w:val="00673852"/>
    <w:rsid w:val="00673A63"/>
    <w:rsid w:val="00673F0F"/>
    <w:rsid w:val="00673F17"/>
    <w:rsid w:val="00673F42"/>
    <w:rsid w:val="006746CE"/>
    <w:rsid w:val="006746D3"/>
    <w:rsid w:val="006750F6"/>
    <w:rsid w:val="00675505"/>
    <w:rsid w:val="00675A7F"/>
    <w:rsid w:val="00675EE7"/>
    <w:rsid w:val="00675F3F"/>
    <w:rsid w:val="00675F7D"/>
    <w:rsid w:val="0067603F"/>
    <w:rsid w:val="00676259"/>
    <w:rsid w:val="0067694C"/>
    <w:rsid w:val="00676AE9"/>
    <w:rsid w:val="00676CD3"/>
    <w:rsid w:val="00677801"/>
    <w:rsid w:val="00677B39"/>
    <w:rsid w:val="00677B55"/>
    <w:rsid w:val="00677D58"/>
    <w:rsid w:val="00677DAD"/>
    <w:rsid w:val="00680035"/>
    <w:rsid w:val="0068020E"/>
    <w:rsid w:val="00680B80"/>
    <w:rsid w:val="00680E71"/>
    <w:rsid w:val="00680F35"/>
    <w:rsid w:val="00681307"/>
    <w:rsid w:val="00681368"/>
    <w:rsid w:val="0068141F"/>
    <w:rsid w:val="00681EAD"/>
    <w:rsid w:val="00682042"/>
    <w:rsid w:val="006829B4"/>
    <w:rsid w:val="00682BEC"/>
    <w:rsid w:val="00682E2A"/>
    <w:rsid w:val="006834CF"/>
    <w:rsid w:val="00683504"/>
    <w:rsid w:val="006835FA"/>
    <w:rsid w:val="0068362B"/>
    <w:rsid w:val="00683B0D"/>
    <w:rsid w:val="00683C1E"/>
    <w:rsid w:val="00683C79"/>
    <w:rsid w:val="00683D1D"/>
    <w:rsid w:val="00683E44"/>
    <w:rsid w:val="00683EB9"/>
    <w:rsid w:val="006840EA"/>
    <w:rsid w:val="006842FD"/>
    <w:rsid w:val="00684330"/>
    <w:rsid w:val="00684670"/>
    <w:rsid w:val="006847AC"/>
    <w:rsid w:val="00684C0D"/>
    <w:rsid w:val="00684C55"/>
    <w:rsid w:val="0068502C"/>
    <w:rsid w:val="0068504F"/>
    <w:rsid w:val="0068516A"/>
    <w:rsid w:val="0068529E"/>
    <w:rsid w:val="0068549D"/>
    <w:rsid w:val="006854F0"/>
    <w:rsid w:val="006854F4"/>
    <w:rsid w:val="00685719"/>
    <w:rsid w:val="00685C5B"/>
    <w:rsid w:val="006861FE"/>
    <w:rsid w:val="00686260"/>
    <w:rsid w:val="006864EC"/>
    <w:rsid w:val="0068672B"/>
    <w:rsid w:val="00686A38"/>
    <w:rsid w:val="00686C85"/>
    <w:rsid w:val="00686CA6"/>
    <w:rsid w:val="00686E70"/>
    <w:rsid w:val="00686EF0"/>
    <w:rsid w:val="006870E6"/>
    <w:rsid w:val="0068710A"/>
    <w:rsid w:val="0068711F"/>
    <w:rsid w:val="00687166"/>
    <w:rsid w:val="00687257"/>
    <w:rsid w:val="006877D1"/>
    <w:rsid w:val="0069049A"/>
    <w:rsid w:val="00690876"/>
    <w:rsid w:val="0069095E"/>
    <w:rsid w:val="00690AEA"/>
    <w:rsid w:val="00690BBD"/>
    <w:rsid w:val="00691066"/>
    <w:rsid w:val="00691112"/>
    <w:rsid w:val="00691310"/>
    <w:rsid w:val="00691406"/>
    <w:rsid w:val="00691677"/>
    <w:rsid w:val="006919F4"/>
    <w:rsid w:val="00691B68"/>
    <w:rsid w:val="00691CD4"/>
    <w:rsid w:val="00691D72"/>
    <w:rsid w:val="006921BF"/>
    <w:rsid w:val="006923F4"/>
    <w:rsid w:val="00692538"/>
    <w:rsid w:val="006925CF"/>
    <w:rsid w:val="00692ABF"/>
    <w:rsid w:val="00692CFE"/>
    <w:rsid w:val="00692D47"/>
    <w:rsid w:val="00692EF4"/>
    <w:rsid w:val="006935E4"/>
    <w:rsid w:val="0069362D"/>
    <w:rsid w:val="006937C5"/>
    <w:rsid w:val="006938E4"/>
    <w:rsid w:val="00693C7A"/>
    <w:rsid w:val="00694125"/>
    <w:rsid w:val="00694722"/>
    <w:rsid w:val="00694877"/>
    <w:rsid w:val="00694A7F"/>
    <w:rsid w:val="00695168"/>
    <w:rsid w:val="00695339"/>
    <w:rsid w:val="00695FA3"/>
    <w:rsid w:val="00695FD8"/>
    <w:rsid w:val="006961CC"/>
    <w:rsid w:val="00696A73"/>
    <w:rsid w:val="00696BBE"/>
    <w:rsid w:val="00696C70"/>
    <w:rsid w:val="006971F2"/>
    <w:rsid w:val="00697265"/>
    <w:rsid w:val="00697336"/>
    <w:rsid w:val="00697355"/>
    <w:rsid w:val="006973B6"/>
    <w:rsid w:val="006974BA"/>
    <w:rsid w:val="0069753B"/>
    <w:rsid w:val="00697740"/>
    <w:rsid w:val="00697832"/>
    <w:rsid w:val="00697D15"/>
    <w:rsid w:val="00697E5E"/>
    <w:rsid w:val="006A0238"/>
    <w:rsid w:val="006A06A9"/>
    <w:rsid w:val="006A07A5"/>
    <w:rsid w:val="006A0966"/>
    <w:rsid w:val="006A0972"/>
    <w:rsid w:val="006A0DFF"/>
    <w:rsid w:val="006A11D1"/>
    <w:rsid w:val="006A1646"/>
    <w:rsid w:val="006A1A59"/>
    <w:rsid w:val="006A1AF8"/>
    <w:rsid w:val="006A1F27"/>
    <w:rsid w:val="006A2069"/>
    <w:rsid w:val="006A2143"/>
    <w:rsid w:val="006A222B"/>
    <w:rsid w:val="006A2233"/>
    <w:rsid w:val="006A226B"/>
    <w:rsid w:val="006A2715"/>
    <w:rsid w:val="006A310C"/>
    <w:rsid w:val="006A37F0"/>
    <w:rsid w:val="006A3988"/>
    <w:rsid w:val="006A3B59"/>
    <w:rsid w:val="006A3BEA"/>
    <w:rsid w:val="006A3F97"/>
    <w:rsid w:val="006A4081"/>
    <w:rsid w:val="006A442F"/>
    <w:rsid w:val="006A4B07"/>
    <w:rsid w:val="006A4E37"/>
    <w:rsid w:val="006A52CC"/>
    <w:rsid w:val="006A5737"/>
    <w:rsid w:val="006A582E"/>
    <w:rsid w:val="006A584F"/>
    <w:rsid w:val="006A58B6"/>
    <w:rsid w:val="006A5E8B"/>
    <w:rsid w:val="006A6141"/>
    <w:rsid w:val="006A6195"/>
    <w:rsid w:val="006A619A"/>
    <w:rsid w:val="006A6347"/>
    <w:rsid w:val="006A643D"/>
    <w:rsid w:val="006A6597"/>
    <w:rsid w:val="006A65A9"/>
    <w:rsid w:val="006A6A74"/>
    <w:rsid w:val="006A6D1E"/>
    <w:rsid w:val="006A6E5B"/>
    <w:rsid w:val="006A71F0"/>
    <w:rsid w:val="006A72CB"/>
    <w:rsid w:val="006A7744"/>
    <w:rsid w:val="006A7BB0"/>
    <w:rsid w:val="006B02C5"/>
    <w:rsid w:val="006B0557"/>
    <w:rsid w:val="006B0797"/>
    <w:rsid w:val="006B0BF7"/>
    <w:rsid w:val="006B0D0F"/>
    <w:rsid w:val="006B13C2"/>
    <w:rsid w:val="006B1475"/>
    <w:rsid w:val="006B14CD"/>
    <w:rsid w:val="006B1A27"/>
    <w:rsid w:val="006B1BEC"/>
    <w:rsid w:val="006B1CFC"/>
    <w:rsid w:val="006B1DDA"/>
    <w:rsid w:val="006B1E43"/>
    <w:rsid w:val="006B1EED"/>
    <w:rsid w:val="006B1FEB"/>
    <w:rsid w:val="006B2046"/>
    <w:rsid w:val="006B20A0"/>
    <w:rsid w:val="006B2132"/>
    <w:rsid w:val="006B216C"/>
    <w:rsid w:val="006B2327"/>
    <w:rsid w:val="006B2394"/>
    <w:rsid w:val="006B23E6"/>
    <w:rsid w:val="006B25AC"/>
    <w:rsid w:val="006B2B5E"/>
    <w:rsid w:val="006B2C7B"/>
    <w:rsid w:val="006B3050"/>
    <w:rsid w:val="006B3687"/>
    <w:rsid w:val="006B3B60"/>
    <w:rsid w:val="006B3B7B"/>
    <w:rsid w:val="006B3DA6"/>
    <w:rsid w:val="006B3E4C"/>
    <w:rsid w:val="006B41CE"/>
    <w:rsid w:val="006B427D"/>
    <w:rsid w:val="006B483D"/>
    <w:rsid w:val="006B4BF6"/>
    <w:rsid w:val="006B4E37"/>
    <w:rsid w:val="006B4E45"/>
    <w:rsid w:val="006B518D"/>
    <w:rsid w:val="006B55C1"/>
    <w:rsid w:val="006B55F4"/>
    <w:rsid w:val="006B5A20"/>
    <w:rsid w:val="006B5C97"/>
    <w:rsid w:val="006B5F5A"/>
    <w:rsid w:val="006B602D"/>
    <w:rsid w:val="006B6313"/>
    <w:rsid w:val="006B6532"/>
    <w:rsid w:val="006B6A29"/>
    <w:rsid w:val="006B6ADF"/>
    <w:rsid w:val="006B6B1C"/>
    <w:rsid w:val="006B6EB1"/>
    <w:rsid w:val="006B71E4"/>
    <w:rsid w:val="006B753A"/>
    <w:rsid w:val="006B7551"/>
    <w:rsid w:val="006B75E7"/>
    <w:rsid w:val="006B76A2"/>
    <w:rsid w:val="006B7756"/>
    <w:rsid w:val="006B7916"/>
    <w:rsid w:val="006B7BF5"/>
    <w:rsid w:val="006B7D55"/>
    <w:rsid w:val="006B7DE7"/>
    <w:rsid w:val="006B7E45"/>
    <w:rsid w:val="006B7E78"/>
    <w:rsid w:val="006C014E"/>
    <w:rsid w:val="006C024C"/>
    <w:rsid w:val="006C032B"/>
    <w:rsid w:val="006C0A20"/>
    <w:rsid w:val="006C0B07"/>
    <w:rsid w:val="006C0DAB"/>
    <w:rsid w:val="006C0E6D"/>
    <w:rsid w:val="006C13B7"/>
    <w:rsid w:val="006C1582"/>
    <w:rsid w:val="006C1AFC"/>
    <w:rsid w:val="006C1D97"/>
    <w:rsid w:val="006C209A"/>
    <w:rsid w:val="006C2229"/>
    <w:rsid w:val="006C26FC"/>
    <w:rsid w:val="006C27F7"/>
    <w:rsid w:val="006C282F"/>
    <w:rsid w:val="006C28C1"/>
    <w:rsid w:val="006C2D41"/>
    <w:rsid w:val="006C30BF"/>
    <w:rsid w:val="006C3168"/>
    <w:rsid w:val="006C32FE"/>
    <w:rsid w:val="006C3523"/>
    <w:rsid w:val="006C3727"/>
    <w:rsid w:val="006C3848"/>
    <w:rsid w:val="006C3A0F"/>
    <w:rsid w:val="006C3EC9"/>
    <w:rsid w:val="006C402E"/>
    <w:rsid w:val="006C443A"/>
    <w:rsid w:val="006C4506"/>
    <w:rsid w:val="006C4806"/>
    <w:rsid w:val="006C4930"/>
    <w:rsid w:val="006C4A08"/>
    <w:rsid w:val="006C4DAD"/>
    <w:rsid w:val="006C519B"/>
    <w:rsid w:val="006C5217"/>
    <w:rsid w:val="006C5480"/>
    <w:rsid w:val="006C54BE"/>
    <w:rsid w:val="006C59BD"/>
    <w:rsid w:val="006C5A3B"/>
    <w:rsid w:val="006C5B9E"/>
    <w:rsid w:val="006C5F42"/>
    <w:rsid w:val="006C61E4"/>
    <w:rsid w:val="006C6390"/>
    <w:rsid w:val="006C663E"/>
    <w:rsid w:val="006C6BED"/>
    <w:rsid w:val="006C6CD6"/>
    <w:rsid w:val="006C6E8C"/>
    <w:rsid w:val="006C70AA"/>
    <w:rsid w:val="006C735D"/>
    <w:rsid w:val="006C74FF"/>
    <w:rsid w:val="006C7831"/>
    <w:rsid w:val="006C787F"/>
    <w:rsid w:val="006C78DB"/>
    <w:rsid w:val="006C7C98"/>
    <w:rsid w:val="006C7D05"/>
    <w:rsid w:val="006C7FFA"/>
    <w:rsid w:val="006D00F4"/>
    <w:rsid w:val="006D0204"/>
    <w:rsid w:val="006D02A9"/>
    <w:rsid w:val="006D02D0"/>
    <w:rsid w:val="006D0CC7"/>
    <w:rsid w:val="006D0D9F"/>
    <w:rsid w:val="006D143E"/>
    <w:rsid w:val="006D1694"/>
    <w:rsid w:val="006D1AD9"/>
    <w:rsid w:val="006D1B78"/>
    <w:rsid w:val="006D1C4B"/>
    <w:rsid w:val="006D1CCD"/>
    <w:rsid w:val="006D1EE8"/>
    <w:rsid w:val="006D2189"/>
    <w:rsid w:val="006D2337"/>
    <w:rsid w:val="006D23FA"/>
    <w:rsid w:val="006D2424"/>
    <w:rsid w:val="006D282E"/>
    <w:rsid w:val="006D2A98"/>
    <w:rsid w:val="006D2BF9"/>
    <w:rsid w:val="006D2D3D"/>
    <w:rsid w:val="006D3112"/>
    <w:rsid w:val="006D32CA"/>
    <w:rsid w:val="006D33FB"/>
    <w:rsid w:val="006D34C2"/>
    <w:rsid w:val="006D3C09"/>
    <w:rsid w:val="006D44FB"/>
    <w:rsid w:val="006D51C5"/>
    <w:rsid w:val="006D5652"/>
    <w:rsid w:val="006D59E0"/>
    <w:rsid w:val="006D6260"/>
    <w:rsid w:val="006D6300"/>
    <w:rsid w:val="006D639A"/>
    <w:rsid w:val="006D6545"/>
    <w:rsid w:val="006D67B2"/>
    <w:rsid w:val="006D6842"/>
    <w:rsid w:val="006D689F"/>
    <w:rsid w:val="006D6E01"/>
    <w:rsid w:val="006D6FA1"/>
    <w:rsid w:val="006D7074"/>
    <w:rsid w:val="006D7081"/>
    <w:rsid w:val="006D70B6"/>
    <w:rsid w:val="006D71F3"/>
    <w:rsid w:val="006D732E"/>
    <w:rsid w:val="006D7637"/>
    <w:rsid w:val="006D7B3A"/>
    <w:rsid w:val="006D7B61"/>
    <w:rsid w:val="006E02A6"/>
    <w:rsid w:val="006E064B"/>
    <w:rsid w:val="006E09E0"/>
    <w:rsid w:val="006E0B77"/>
    <w:rsid w:val="006E1216"/>
    <w:rsid w:val="006E1462"/>
    <w:rsid w:val="006E15A0"/>
    <w:rsid w:val="006E2115"/>
    <w:rsid w:val="006E2458"/>
    <w:rsid w:val="006E274F"/>
    <w:rsid w:val="006E2BCE"/>
    <w:rsid w:val="006E2CBA"/>
    <w:rsid w:val="006E2D60"/>
    <w:rsid w:val="006E2F57"/>
    <w:rsid w:val="006E2F8F"/>
    <w:rsid w:val="006E30D3"/>
    <w:rsid w:val="006E329E"/>
    <w:rsid w:val="006E3379"/>
    <w:rsid w:val="006E3A32"/>
    <w:rsid w:val="006E3D09"/>
    <w:rsid w:val="006E3FEB"/>
    <w:rsid w:val="006E4055"/>
    <w:rsid w:val="006E406D"/>
    <w:rsid w:val="006E4429"/>
    <w:rsid w:val="006E454F"/>
    <w:rsid w:val="006E4599"/>
    <w:rsid w:val="006E4672"/>
    <w:rsid w:val="006E476F"/>
    <w:rsid w:val="006E4FAC"/>
    <w:rsid w:val="006E50EA"/>
    <w:rsid w:val="006E5397"/>
    <w:rsid w:val="006E53A4"/>
    <w:rsid w:val="006E53F2"/>
    <w:rsid w:val="006E54E9"/>
    <w:rsid w:val="006E54EA"/>
    <w:rsid w:val="006E6036"/>
    <w:rsid w:val="006E6116"/>
    <w:rsid w:val="006E6448"/>
    <w:rsid w:val="006E6914"/>
    <w:rsid w:val="006E69B5"/>
    <w:rsid w:val="006E6B1B"/>
    <w:rsid w:val="006E6D27"/>
    <w:rsid w:val="006E6E6B"/>
    <w:rsid w:val="006E6FE9"/>
    <w:rsid w:val="006E7348"/>
    <w:rsid w:val="006E7420"/>
    <w:rsid w:val="006E742A"/>
    <w:rsid w:val="006E76F4"/>
    <w:rsid w:val="006E770C"/>
    <w:rsid w:val="006E77DE"/>
    <w:rsid w:val="006E79FF"/>
    <w:rsid w:val="006E7B10"/>
    <w:rsid w:val="006E7C0A"/>
    <w:rsid w:val="006E7CA8"/>
    <w:rsid w:val="006E7D47"/>
    <w:rsid w:val="006E7E56"/>
    <w:rsid w:val="006E7F41"/>
    <w:rsid w:val="006F014D"/>
    <w:rsid w:val="006F03AC"/>
    <w:rsid w:val="006F0613"/>
    <w:rsid w:val="006F06B2"/>
    <w:rsid w:val="006F07B0"/>
    <w:rsid w:val="006F0804"/>
    <w:rsid w:val="006F0A7E"/>
    <w:rsid w:val="006F0BE3"/>
    <w:rsid w:val="006F0FA3"/>
    <w:rsid w:val="006F1319"/>
    <w:rsid w:val="006F141A"/>
    <w:rsid w:val="006F1506"/>
    <w:rsid w:val="006F153E"/>
    <w:rsid w:val="006F1625"/>
    <w:rsid w:val="006F166D"/>
    <w:rsid w:val="006F1875"/>
    <w:rsid w:val="006F1A49"/>
    <w:rsid w:val="006F1DFB"/>
    <w:rsid w:val="006F1E84"/>
    <w:rsid w:val="006F1F78"/>
    <w:rsid w:val="006F2176"/>
    <w:rsid w:val="006F23DE"/>
    <w:rsid w:val="006F240B"/>
    <w:rsid w:val="006F2756"/>
    <w:rsid w:val="006F2841"/>
    <w:rsid w:val="006F2A10"/>
    <w:rsid w:val="006F2E18"/>
    <w:rsid w:val="006F2F6D"/>
    <w:rsid w:val="006F316A"/>
    <w:rsid w:val="006F3219"/>
    <w:rsid w:val="006F33F6"/>
    <w:rsid w:val="006F33F8"/>
    <w:rsid w:val="006F33FA"/>
    <w:rsid w:val="006F34EB"/>
    <w:rsid w:val="006F3610"/>
    <w:rsid w:val="006F3693"/>
    <w:rsid w:val="006F37A2"/>
    <w:rsid w:val="006F3A03"/>
    <w:rsid w:val="006F3BD7"/>
    <w:rsid w:val="006F3F16"/>
    <w:rsid w:val="006F4268"/>
    <w:rsid w:val="006F445F"/>
    <w:rsid w:val="006F4523"/>
    <w:rsid w:val="006F46A6"/>
    <w:rsid w:val="006F4A53"/>
    <w:rsid w:val="006F4A8E"/>
    <w:rsid w:val="006F4B9D"/>
    <w:rsid w:val="006F4C1D"/>
    <w:rsid w:val="006F4CAE"/>
    <w:rsid w:val="006F4CB0"/>
    <w:rsid w:val="006F4E8C"/>
    <w:rsid w:val="006F50D1"/>
    <w:rsid w:val="006F61AB"/>
    <w:rsid w:val="006F6360"/>
    <w:rsid w:val="006F6416"/>
    <w:rsid w:val="006F664D"/>
    <w:rsid w:val="006F671D"/>
    <w:rsid w:val="006F6D0A"/>
    <w:rsid w:val="006F7385"/>
    <w:rsid w:val="006F7416"/>
    <w:rsid w:val="006F768D"/>
    <w:rsid w:val="0070028D"/>
    <w:rsid w:val="007003C5"/>
    <w:rsid w:val="007003FC"/>
    <w:rsid w:val="0070078E"/>
    <w:rsid w:val="0070079E"/>
    <w:rsid w:val="00700896"/>
    <w:rsid w:val="0070156F"/>
    <w:rsid w:val="00701846"/>
    <w:rsid w:val="00701C46"/>
    <w:rsid w:val="00702007"/>
    <w:rsid w:val="007020E5"/>
    <w:rsid w:val="007021F4"/>
    <w:rsid w:val="00702431"/>
    <w:rsid w:val="007024E3"/>
    <w:rsid w:val="0070286C"/>
    <w:rsid w:val="00702996"/>
    <w:rsid w:val="00702D38"/>
    <w:rsid w:val="00702FE9"/>
    <w:rsid w:val="0070317F"/>
    <w:rsid w:val="00703506"/>
    <w:rsid w:val="00703B16"/>
    <w:rsid w:val="00704223"/>
    <w:rsid w:val="00704313"/>
    <w:rsid w:val="0070476A"/>
    <w:rsid w:val="007049D4"/>
    <w:rsid w:val="00704C70"/>
    <w:rsid w:val="007053C1"/>
    <w:rsid w:val="007054A5"/>
    <w:rsid w:val="007054B8"/>
    <w:rsid w:val="00705625"/>
    <w:rsid w:val="00705848"/>
    <w:rsid w:val="007059B6"/>
    <w:rsid w:val="00705EB9"/>
    <w:rsid w:val="00705ED2"/>
    <w:rsid w:val="007060CC"/>
    <w:rsid w:val="007066B5"/>
    <w:rsid w:val="00707292"/>
    <w:rsid w:val="007077AF"/>
    <w:rsid w:val="007077C9"/>
    <w:rsid w:val="00707CF6"/>
    <w:rsid w:val="00707E4D"/>
    <w:rsid w:val="0071000C"/>
    <w:rsid w:val="00710224"/>
    <w:rsid w:val="007102E1"/>
    <w:rsid w:val="0071060B"/>
    <w:rsid w:val="00710864"/>
    <w:rsid w:val="007108B0"/>
    <w:rsid w:val="00710DAE"/>
    <w:rsid w:val="00710F19"/>
    <w:rsid w:val="0071146A"/>
    <w:rsid w:val="0071170A"/>
    <w:rsid w:val="00711831"/>
    <w:rsid w:val="00711A88"/>
    <w:rsid w:val="00711ADF"/>
    <w:rsid w:val="00711E04"/>
    <w:rsid w:val="007120D3"/>
    <w:rsid w:val="00712149"/>
    <w:rsid w:val="007123A4"/>
    <w:rsid w:val="0071245E"/>
    <w:rsid w:val="007124FF"/>
    <w:rsid w:val="00712BC6"/>
    <w:rsid w:val="00712C2B"/>
    <w:rsid w:val="00712E33"/>
    <w:rsid w:val="00712F81"/>
    <w:rsid w:val="00712FE8"/>
    <w:rsid w:val="00713464"/>
    <w:rsid w:val="00713476"/>
    <w:rsid w:val="007135CE"/>
    <w:rsid w:val="0071379B"/>
    <w:rsid w:val="007138E9"/>
    <w:rsid w:val="00713CA9"/>
    <w:rsid w:val="00713DDB"/>
    <w:rsid w:val="00714228"/>
    <w:rsid w:val="00714381"/>
    <w:rsid w:val="007145CA"/>
    <w:rsid w:val="0071473A"/>
    <w:rsid w:val="00714831"/>
    <w:rsid w:val="00714AF1"/>
    <w:rsid w:val="00714CAF"/>
    <w:rsid w:val="00714CDD"/>
    <w:rsid w:val="00715067"/>
    <w:rsid w:val="00715763"/>
    <w:rsid w:val="007157A5"/>
    <w:rsid w:val="0071587B"/>
    <w:rsid w:val="007158E9"/>
    <w:rsid w:val="00715CBA"/>
    <w:rsid w:val="00715E9A"/>
    <w:rsid w:val="00715F73"/>
    <w:rsid w:val="0071605C"/>
    <w:rsid w:val="007162C3"/>
    <w:rsid w:val="0071644D"/>
    <w:rsid w:val="00716991"/>
    <w:rsid w:val="007169B0"/>
    <w:rsid w:val="00716AD2"/>
    <w:rsid w:val="00716FA0"/>
    <w:rsid w:val="0071706E"/>
    <w:rsid w:val="00717280"/>
    <w:rsid w:val="007172A6"/>
    <w:rsid w:val="00720227"/>
    <w:rsid w:val="007202E4"/>
    <w:rsid w:val="00720752"/>
    <w:rsid w:val="00720859"/>
    <w:rsid w:val="00720B7E"/>
    <w:rsid w:val="00720CFE"/>
    <w:rsid w:val="00720D62"/>
    <w:rsid w:val="0072133C"/>
    <w:rsid w:val="00721992"/>
    <w:rsid w:val="00721B76"/>
    <w:rsid w:val="00721DCD"/>
    <w:rsid w:val="0072201B"/>
    <w:rsid w:val="00722073"/>
    <w:rsid w:val="007220A7"/>
    <w:rsid w:val="007222EA"/>
    <w:rsid w:val="0072244C"/>
    <w:rsid w:val="0072258A"/>
    <w:rsid w:val="007227BF"/>
    <w:rsid w:val="00722830"/>
    <w:rsid w:val="00722844"/>
    <w:rsid w:val="0072292F"/>
    <w:rsid w:val="00722AD2"/>
    <w:rsid w:val="00722D40"/>
    <w:rsid w:val="00722DA7"/>
    <w:rsid w:val="00722DED"/>
    <w:rsid w:val="00722E0A"/>
    <w:rsid w:val="00722EDB"/>
    <w:rsid w:val="00722F1A"/>
    <w:rsid w:val="00723377"/>
    <w:rsid w:val="00723407"/>
    <w:rsid w:val="00723433"/>
    <w:rsid w:val="007235E8"/>
    <w:rsid w:val="007236C9"/>
    <w:rsid w:val="00723990"/>
    <w:rsid w:val="0072399D"/>
    <w:rsid w:val="00723AD0"/>
    <w:rsid w:val="00723B3B"/>
    <w:rsid w:val="00723B72"/>
    <w:rsid w:val="00723C67"/>
    <w:rsid w:val="00723E0A"/>
    <w:rsid w:val="007242D6"/>
    <w:rsid w:val="007243E8"/>
    <w:rsid w:val="0072454E"/>
    <w:rsid w:val="007246E1"/>
    <w:rsid w:val="00724719"/>
    <w:rsid w:val="00724A65"/>
    <w:rsid w:val="00724A7D"/>
    <w:rsid w:val="00724E30"/>
    <w:rsid w:val="00724FF1"/>
    <w:rsid w:val="00725580"/>
    <w:rsid w:val="00725775"/>
    <w:rsid w:val="007258EC"/>
    <w:rsid w:val="00725B8F"/>
    <w:rsid w:val="00725C22"/>
    <w:rsid w:val="00725C84"/>
    <w:rsid w:val="007261AB"/>
    <w:rsid w:val="007261DB"/>
    <w:rsid w:val="00726674"/>
    <w:rsid w:val="0072678F"/>
    <w:rsid w:val="00726802"/>
    <w:rsid w:val="0072727E"/>
    <w:rsid w:val="0072744D"/>
    <w:rsid w:val="00727B71"/>
    <w:rsid w:val="00727F03"/>
    <w:rsid w:val="00727F62"/>
    <w:rsid w:val="007300D3"/>
    <w:rsid w:val="00730387"/>
    <w:rsid w:val="007306C1"/>
    <w:rsid w:val="00730EA8"/>
    <w:rsid w:val="0073123E"/>
    <w:rsid w:val="007317E6"/>
    <w:rsid w:val="00731950"/>
    <w:rsid w:val="00731AA5"/>
    <w:rsid w:val="00731F26"/>
    <w:rsid w:val="00731FB3"/>
    <w:rsid w:val="00732069"/>
    <w:rsid w:val="00732769"/>
    <w:rsid w:val="00732777"/>
    <w:rsid w:val="0073290D"/>
    <w:rsid w:val="00732D5B"/>
    <w:rsid w:val="00733139"/>
    <w:rsid w:val="007333AD"/>
    <w:rsid w:val="00733796"/>
    <w:rsid w:val="00733E1A"/>
    <w:rsid w:val="0073402E"/>
    <w:rsid w:val="007340B0"/>
    <w:rsid w:val="007342CE"/>
    <w:rsid w:val="00734A31"/>
    <w:rsid w:val="00734C4D"/>
    <w:rsid w:val="00734E06"/>
    <w:rsid w:val="00735034"/>
    <w:rsid w:val="007353DB"/>
    <w:rsid w:val="0073555C"/>
    <w:rsid w:val="007358DA"/>
    <w:rsid w:val="007359C6"/>
    <w:rsid w:val="00735B3F"/>
    <w:rsid w:val="00735C1F"/>
    <w:rsid w:val="00735C2C"/>
    <w:rsid w:val="00735EC9"/>
    <w:rsid w:val="00736186"/>
    <w:rsid w:val="0073654F"/>
    <w:rsid w:val="0073690D"/>
    <w:rsid w:val="00736958"/>
    <w:rsid w:val="007369F4"/>
    <w:rsid w:val="00736DEC"/>
    <w:rsid w:val="0073718D"/>
    <w:rsid w:val="0073734E"/>
    <w:rsid w:val="007374D1"/>
    <w:rsid w:val="0073763B"/>
    <w:rsid w:val="00737BFA"/>
    <w:rsid w:val="00737CF2"/>
    <w:rsid w:val="0074002F"/>
    <w:rsid w:val="007404D6"/>
    <w:rsid w:val="0074075C"/>
    <w:rsid w:val="00740804"/>
    <w:rsid w:val="00740A93"/>
    <w:rsid w:val="00740DC8"/>
    <w:rsid w:val="00741048"/>
    <w:rsid w:val="007414A9"/>
    <w:rsid w:val="00741555"/>
    <w:rsid w:val="007415C8"/>
    <w:rsid w:val="00741602"/>
    <w:rsid w:val="007417E4"/>
    <w:rsid w:val="00741DC2"/>
    <w:rsid w:val="00741E72"/>
    <w:rsid w:val="007420A7"/>
    <w:rsid w:val="0074220B"/>
    <w:rsid w:val="007426BF"/>
    <w:rsid w:val="00742741"/>
    <w:rsid w:val="007429CA"/>
    <w:rsid w:val="00742C00"/>
    <w:rsid w:val="00742C29"/>
    <w:rsid w:val="00742CCB"/>
    <w:rsid w:val="007430D0"/>
    <w:rsid w:val="00743478"/>
    <w:rsid w:val="0074388E"/>
    <w:rsid w:val="00743FDF"/>
    <w:rsid w:val="0074426E"/>
    <w:rsid w:val="007442AC"/>
    <w:rsid w:val="0074454E"/>
    <w:rsid w:val="007448A8"/>
    <w:rsid w:val="00744A8E"/>
    <w:rsid w:val="00744AA2"/>
    <w:rsid w:val="00744C02"/>
    <w:rsid w:val="00744FB1"/>
    <w:rsid w:val="0074508E"/>
    <w:rsid w:val="00745554"/>
    <w:rsid w:val="0074576B"/>
    <w:rsid w:val="00745896"/>
    <w:rsid w:val="00745994"/>
    <w:rsid w:val="00745A2A"/>
    <w:rsid w:val="00745A5E"/>
    <w:rsid w:val="00745C9C"/>
    <w:rsid w:val="00746077"/>
    <w:rsid w:val="00746518"/>
    <w:rsid w:val="007467F1"/>
    <w:rsid w:val="00746AA7"/>
    <w:rsid w:val="00747111"/>
    <w:rsid w:val="007472C0"/>
    <w:rsid w:val="0074732E"/>
    <w:rsid w:val="0074752B"/>
    <w:rsid w:val="00747A0C"/>
    <w:rsid w:val="00747CB2"/>
    <w:rsid w:val="00747D90"/>
    <w:rsid w:val="00747EC5"/>
    <w:rsid w:val="0075002F"/>
    <w:rsid w:val="0075018E"/>
    <w:rsid w:val="00750BB1"/>
    <w:rsid w:val="00750C0C"/>
    <w:rsid w:val="007515F8"/>
    <w:rsid w:val="00751EA6"/>
    <w:rsid w:val="00751F41"/>
    <w:rsid w:val="00751FB6"/>
    <w:rsid w:val="00752046"/>
    <w:rsid w:val="00752375"/>
    <w:rsid w:val="0075239E"/>
    <w:rsid w:val="0075262F"/>
    <w:rsid w:val="007526FE"/>
    <w:rsid w:val="007527DD"/>
    <w:rsid w:val="0075287A"/>
    <w:rsid w:val="00752A35"/>
    <w:rsid w:val="00752EEC"/>
    <w:rsid w:val="00753047"/>
    <w:rsid w:val="0075365B"/>
    <w:rsid w:val="00753712"/>
    <w:rsid w:val="007537D3"/>
    <w:rsid w:val="00753866"/>
    <w:rsid w:val="0075386A"/>
    <w:rsid w:val="00753DE3"/>
    <w:rsid w:val="00753F6D"/>
    <w:rsid w:val="0075400A"/>
    <w:rsid w:val="0075424D"/>
    <w:rsid w:val="0075442E"/>
    <w:rsid w:val="00754813"/>
    <w:rsid w:val="00754AE3"/>
    <w:rsid w:val="00754B9C"/>
    <w:rsid w:val="00754F00"/>
    <w:rsid w:val="00755219"/>
    <w:rsid w:val="007554EA"/>
    <w:rsid w:val="00755A2A"/>
    <w:rsid w:val="00755CA5"/>
    <w:rsid w:val="00755D75"/>
    <w:rsid w:val="0075606B"/>
    <w:rsid w:val="007560BE"/>
    <w:rsid w:val="007560F5"/>
    <w:rsid w:val="00756114"/>
    <w:rsid w:val="0075618B"/>
    <w:rsid w:val="007561F1"/>
    <w:rsid w:val="00756437"/>
    <w:rsid w:val="00756559"/>
    <w:rsid w:val="007566B9"/>
    <w:rsid w:val="00756752"/>
    <w:rsid w:val="00756953"/>
    <w:rsid w:val="00756D4D"/>
    <w:rsid w:val="007573FF"/>
    <w:rsid w:val="0075763D"/>
    <w:rsid w:val="007576C0"/>
    <w:rsid w:val="0075780A"/>
    <w:rsid w:val="00757D0C"/>
    <w:rsid w:val="00757D71"/>
    <w:rsid w:val="0076044B"/>
    <w:rsid w:val="007606AD"/>
    <w:rsid w:val="007608D2"/>
    <w:rsid w:val="00760A5D"/>
    <w:rsid w:val="00760AB8"/>
    <w:rsid w:val="00760F42"/>
    <w:rsid w:val="0076142D"/>
    <w:rsid w:val="007615FA"/>
    <w:rsid w:val="00761779"/>
    <w:rsid w:val="00761A22"/>
    <w:rsid w:val="00761A56"/>
    <w:rsid w:val="00761C65"/>
    <w:rsid w:val="00761D67"/>
    <w:rsid w:val="00762001"/>
    <w:rsid w:val="0076200E"/>
    <w:rsid w:val="00762162"/>
    <w:rsid w:val="007622EB"/>
    <w:rsid w:val="00762441"/>
    <w:rsid w:val="00762C18"/>
    <w:rsid w:val="00762CE9"/>
    <w:rsid w:val="00762DA1"/>
    <w:rsid w:val="00762DC8"/>
    <w:rsid w:val="00762F97"/>
    <w:rsid w:val="00762FE0"/>
    <w:rsid w:val="0076313D"/>
    <w:rsid w:val="00763279"/>
    <w:rsid w:val="0076328E"/>
    <w:rsid w:val="00763309"/>
    <w:rsid w:val="00763917"/>
    <w:rsid w:val="00763C36"/>
    <w:rsid w:val="0076402D"/>
    <w:rsid w:val="0076409B"/>
    <w:rsid w:val="007651AD"/>
    <w:rsid w:val="00765666"/>
    <w:rsid w:val="007656CF"/>
    <w:rsid w:val="00765946"/>
    <w:rsid w:val="00765AB4"/>
    <w:rsid w:val="00765C63"/>
    <w:rsid w:val="007663B6"/>
    <w:rsid w:val="00766562"/>
    <w:rsid w:val="00766926"/>
    <w:rsid w:val="0076707D"/>
    <w:rsid w:val="00767097"/>
    <w:rsid w:val="007671BC"/>
    <w:rsid w:val="007671F9"/>
    <w:rsid w:val="0076748B"/>
    <w:rsid w:val="00770251"/>
    <w:rsid w:val="00770405"/>
    <w:rsid w:val="007708BD"/>
    <w:rsid w:val="00770A27"/>
    <w:rsid w:val="00770F51"/>
    <w:rsid w:val="007711A0"/>
    <w:rsid w:val="00771556"/>
    <w:rsid w:val="007715CE"/>
    <w:rsid w:val="00771940"/>
    <w:rsid w:val="00771AB8"/>
    <w:rsid w:val="00771D0A"/>
    <w:rsid w:val="00771D85"/>
    <w:rsid w:val="00772328"/>
    <w:rsid w:val="007727CC"/>
    <w:rsid w:val="007728B0"/>
    <w:rsid w:val="00772C20"/>
    <w:rsid w:val="00772DAF"/>
    <w:rsid w:val="007736CC"/>
    <w:rsid w:val="00773A86"/>
    <w:rsid w:val="00773EA5"/>
    <w:rsid w:val="00773F23"/>
    <w:rsid w:val="007740F2"/>
    <w:rsid w:val="0077415A"/>
    <w:rsid w:val="00774592"/>
    <w:rsid w:val="00774611"/>
    <w:rsid w:val="00774744"/>
    <w:rsid w:val="007748C4"/>
    <w:rsid w:val="00774966"/>
    <w:rsid w:val="007749F3"/>
    <w:rsid w:val="0077530A"/>
    <w:rsid w:val="007756DB"/>
    <w:rsid w:val="00775712"/>
    <w:rsid w:val="007758C3"/>
    <w:rsid w:val="007761E1"/>
    <w:rsid w:val="0077621C"/>
    <w:rsid w:val="007764D8"/>
    <w:rsid w:val="007766E0"/>
    <w:rsid w:val="0077697B"/>
    <w:rsid w:val="007769F7"/>
    <w:rsid w:val="00776AF7"/>
    <w:rsid w:val="00776BA9"/>
    <w:rsid w:val="00776FE8"/>
    <w:rsid w:val="00777AF6"/>
    <w:rsid w:val="00777EF1"/>
    <w:rsid w:val="007805CD"/>
    <w:rsid w:val="00780761"/>
    <w:rsid w:val="00780778"/>
    <w:rsid w:val="00780A8D"/>
    <w:rsid w:val="00780CE8"/>
    <w:rsid w:val="00781192"/>
    <w:rsid w:val="00781212"/>
    <w:rsid w:val="0078139C"/>
    <w:rsid w:val="00781602"/>
    <w:rsid w:val="007816C8"/>
    <w:rsid w:val="007816EC"/>
    <w:rsid w:val="00781A4A"/>
    <w:rsid w:val="0078212B"/>
    <w:rsid w:val="007821F7"/>
    <w:rsid w:val="0078242E"/>
    <w:rsid w:val="00782498"/>
    <w:rsid w:val="00782788"/>
    <w:rsid w:val="00782824"/>
    <w:rsid w:val="00782ECC"/>
    <w:rsid w:val="007831A4"/>
    <w:rsid w:val="0078335E"/>
    <w:rsid w:val="00783AFF"/>
    <w:rsid w:val="00783BBB"/>
    <w:rsid w:val="00783C52"/>
    <w:rsid w:val="00783E32"/>
    <w:rsid w:val="00783E70"/>
    <w:rsid w:val="00783EE0"/>
    <w:rsid w:val="00783F16"/>
    <w:rsid w:val="00784051"/>
    <w:rsid w:val="007845E7"/>
    <w:rsid w:val="0078499D"/>
    <w:rsid w:val="007849B4"/>
    <w:rsid w:val="00784DA3"/>
    <w:rsid w:val="00784F5A"/>
    <w:rsid w:val="00785200"/>
    <w:rsid w:val="00785584"/>
    <w:rsid w:val="00785930"/>
    <w:rsid w:val="00785D67"/>
    <w:rsid w:val="00785DBB"/>
    <w:rsid w:val="00785E13"/>
    <w:rsid w:val="00785E32"/>
    <w:rsid w:val="00785EA3"/>
    <w:rsid w:val="00785FBD"/>
    <w:rsid w:val="0078633A"/>
    <w:rsid w:val="007863AE"/>
    <w:rsid w:val="0078676E"/>
    <w:rsid w:val="00786B38"/>
    <w:rsid w:val="00786F6E"/>
    <w:rsid w:val="007876BA"/>
    <w:rsid w:val="00787AB0"/>
    <w:rsid w:val="00787D83"/>
    <w:rsid w:val="007905E8"/>
    <w:rsid w:val="007907EF"/>
    <w:rsid w:val="00790880"/>
    <w:rsid w:val="007908C2"/>
    <w:rsid w:val="00790ABC"/>
    <w:rsid w:val="00790B18"/>
    <w:rsid w:val="00790C08"/>
    <w:rsid w:val="00790E60"/>
    <w:rsid w:val="007910C3"/>
    <w:rsid w:val="00791100"/>
    <w:rsid w:val="007911D9"/>
    <w:rsid w:val="0079149B"/>
    <w:rsid w:val="00791763"/>
    <w:rsid w:val="00791A07"/>
    <w:rsid w:val="00791B4A"/>
    <w:rsid w:val="00791C85"/>
    <w:rsid w:val="00791F43"/>
    <w:rsid w:val="00792172"/>
    <w:rsid w:val="007921A2"/>
    <w:rsid w:val="007921A3"/>
    <w:rsid w:val="007922E5"/>
    <w:rsid w:val="00792427"/>
    <w:rsid w:val="0079259A"/>
    <w:rsid w:val="0079276E"/>
    <w:rsid w:val="00792A2F"/>
    <w:rsid w:val="00792A52"/>
    <w:rsid w:val="00792AEA"/>
    <w:rsid w:val="00792C50"/>
    <w:rsid w:val="007931A5"/>
    <w:rsid w:val="00793377"/>
    <w:rsid w:val="007933C8"/>
    <w:rsid w:val="0079356C"/>
    <w:rsid w:val="007935C7"/>
    <w:rsid w:val="00793905"/>
    <w:rsid w:val="00793D95"/>
    <w:rsid w:val="00794464"/>
    <w:rsid w:val="00794781"/>
    <w:rsid w:val="007948AE"/>
    <w:rsid w:val="007949D1"/>
    <w:rsid w:val="00794EBD"/>
    <w:rsid w:val="00795009"/>
    <w:rsid w:val="007951B9"/>
    <w:rsid w:val="007951EF"/>
    <w:rsid w:val="007953CC"/>
    <w:rsid w:val="007954BB"/>
    <w:rsid w:val="0079573C"/>
    <w:rsid w:val="00795D4A"/>
    <w:rsid w:val="00795E61"/>
    <w:rsid w:val="0079626F"/>
    <w:rsid w:val="007962DE"/>
    <w:rsid w:val="0079644A"/>
    <w:rsid w:val="00796A55"/>
    <w:rsid w:val="00797188"/>
    <w:rsid w:val="00797350"/>
    <w:rsid w:val="0079736C"/>
    <w:rsid w:val="00797424"/>
    <w:rsid w:val="0079764B"/>
    <w:rsid w:val="00797F53"/>
    <w:rsid w:val="007A0002"/>
    <w:rsid w:val="007A0123"/>
    <w:rsid w:val="007A0180"/>
    <w:rsid w:val="007A04CC"/>
    <w:rsid w:val="007A0540"/>
    <w:rsid w:val="007A0714"/>
    <w:rsid w:val="007A0C0B"/>
    <w:rsid w:val="007A0D4E"/>
    <w:rsid w:val="007A0ED0"/>
    <w:rsid w:val="007A0EE2"/>
    <w:rsid w:val="007A102E"/>
    <w:rsid w:val="007A1192"/>
    <w:rsid w:val="007A1369"/>
    <w:rsid w:val="007A16CB"/>
    <w:rsid w:val="007A16EE"/>
    <w:rsid w:val="007A1762"/>
    <w:rsid w:val="007A1F56"/>
    <w:rsid w:val="007A20B5"/>
    <w:rsid w:val="007A2633"/>
    <w:rsid w:val="007A26AE"/>
    <w:rsid w:val="007A2768"/>
    <w:rsid w:val="007A2894"/>
    <w:rsid w:val="007A2A12"/>
    <w:rsid w:val="007A2C91"/>
    <w:rsid w:val="007A2CF3"/>
    <w:rsid w:val="007A2F5F"/>
    <w:rsid w:val="007A3098"/>
    <w:rsid w:val="007A312F"/>
    <w:rsid w:val="007A313E"/>
    <w:rsid w:val="007A33E2"/>
    <w:rsid w:val="007A3A13"/>
    <w:rsid w:val="007A3A2E"/>
    <w:rsid w:val="007A3A7A"/>
    <w:rsid w:val="007A3A90"/>
    <w:rsid w:val="007A3AEA"/>
    <w:rsid w:val="007A3DDD"/>
    <w:rsid w:val="007A3F13"/>
    <w:rsid w:val="007A4196"/>
    <w:rsid w:val="007A4776"/>
    <w:rsid w:val="007A4C80"/>
    <w:rsid w:val="007A4DFD"/>
    <w:rsid w:val="007A5285"/>
    <w:rsid w:val="007A53F9"/>
    <w:rsid w:val="007A55A3"/>
    <w:rsid w:val="007A5771"/>
    <w:rsid w:val="007A5895"/>
    <w:rsid w:val="007A6055"/>
    <w:rsid w:val="007A636B"/>
    <w:rsid w:val="007A6516"/>
    <w:rsid w:val="007A6629"/>
    <w:rsid w:val="007A67ED"/>
    <w:rsid w:val="007A6C41"/>
    <w:rsid w:val="007A6DA9"/>
    <w:rsid w:val="007A716B"/>
    <w:rsid w:val="007A72F4"/>
    <w:rsid w:val="007A741F"/>
    <w:rsid w:val="007A74B9"/>
    <w:rsid w:val="007A79C3"/>
    <w:rsid w:val="007A7C43"/>
    <w:rsid w:val="007A7C6D"/>
    <w:rsid w:val="007A7DED"/>
    <w:rsid w:val="007A7EFD"/>
    <w:rsid w:val="007B0187"/>
    <w:rsid w:val="007B052E"/>
    <w:rsid w:val="007B073C"/>
    <w:rsid w:val="007B084E"/>
    <w:rsid w:val="007B09D4"/>
    <w:rsid w:val="007B0E7D"/>
    <w:rsid w:val="007B0EE0"/>
    <w:rsid w:val="007B1027"/>
    <w:rsid w:val="007B1228"/>
    <w:rsid w:val="007B151A"/>
    <w:rsid w:val="007B15C4"/>
    <w:rsid w:val="007B1909"/>
    <w:rsid w:val="007B1E4B"/>
    <w:rsid w:val="007B21AF"/>
    <w:rsid w:val="007B2381"/>
    <w:rsid w:val="007B2554"/>
    <w:rsid w:val="007B25D3"/>
    <w:rsid w:val="007B2626"/>
    <w:rsid w:val="007B2BD1"/>
    <w:rsid w:val="007B2DB3"/>
    <w:rsid w:val="007B2FD8"/>
    <w:rsid w:val="007B3468"/>
    <w:rsid w:val="007B346D"/>
    <w:rsid w:val="007B3811"/>
    <w:rsid w:val="007B3819"/>
    <w:rsid w:val="007B3903"/>
    <w:rsid w:val="007B3918"/>
    <w:rsid w:val="007B3934"/>
    <w:rsid w:val="007B39D4"/>
    <w:rsid w:val="007B3A89"/>
    <w:rsid w:val="007B3B47"/>
    <w:rsid w:val="007B3C6A"/>
    <w:rsid w:val="007B3DE7"/>
    <w:rsid w:val="007B3F2B"/>
    <w:rsid w:val="007B40E2"/>
    <w:rsid w:val="007B44AE"/>
    <w:rsid w:val="007B46BB"/>
    <w:rsid w:val="007B470B"/>
    <w:rsid w:val="007B49F3"/>
    <w:rsid w:val="007B4BB3"/>
    <w:rsid w:val="007B4D02"/>
    <w:rsid w:val="007B4DE0"/>
    <w:rsid w:val="007B4E79"/>
    <w:rsid w:val="007B54EA"/>
    <w:rsid w:val="007B555B"/>
    <w:rsid w:val="007B55D3"/>
    <w:rsid w:val="007B5802"/>
    <w:rsid w:val="007B5C02"/>
    <w:rsid w:val="007B5F5D"/>
    <w:rsid w:val="007B633F"/>
    <w:rsid w:val="007B634D"/>
    <w:rsid w:val="007B6418"/>
    <w:rsid w:val="007B6474"/>
    <w:rsid w:val="007B6851"/>
    <w:rsid w:val="007B6B43"/>
    <w:rsid w:val="007B6C5F"/>
    <w:rsid w:val="007B6F1C"/>
    <w:rsid w:val="007B6F28"/>
    <w:rsid w:val="007B75DF"/>
    <w:rsid w:val="007B7792"/>
    <w:rsid w:val="007B77C7"/>
    <w:rsid w:val="007B7961"/>
    <w:rsid w:val="007B7B25"/>
    <w:rsid w:val="007B7C06"/>
    <w:rsid w:val="007B7EA8"/>
    <w:rsid w:val="007B7F2D"/>
    <w:rsid w:val="007C0652"/>
    <w:rsid w:val="007C085D"/>
    <w:rsid w:val="007C08D7"/>
    <w:rsid w:val="007C0950"/>
    <w:rsid w:val="007C0C22"/>
    <w:rsid w:val="007C0F86"/>
    <w:rsid w:val="007C131F"/>
    <w:rsid w:val="007C1373"/>
    <w:rsid w:val="007C184B"/>
    <w:rsid w:val="007C18D2"/>
    <w:rsid w:val="007C25E7"/>
    <w:rsid w:val="007C296B"/>
    <w:rsid w:val="007C2A71"/>
    <w:rsid w:val="007C2AB4"/>
    <w:rsid w:val="007C2BC0"/>
    <w:rsid w:val="007C2C60"/>
    <w:rsid w:val="007C2CF9"/>
    <w:rsid w:val="007C31F1"/>
    <w:rsid w:val="007C321F"/>
    <w:rsid w:val="007C34DD"/>
    <w:rsid w:val="007C3581"/>
    <w:rsid w:val="007C3669"/>
    <w:rsid w:val="007C3885"/>
    <w:rsid w:val="007C3B1B"/>
    <w:rsid w:val="007C3B47"/>
    <w:rsid w:val="007C3F29"/>
    <w:rsid w:val="007C3F99"/>
    <w:rsid w:val="007C40F4"/>
    <w:rsid w:val="007C4150"/>
    <w:rsid w:val="007C4679"/>
    <w:rsid w:val="007C47D3"/>
    <w:rsid w:val="007C49A8"/>
    <w:rsid w:val="007C4B1B"/>
    <w:rsid w:val="007C4E01"/>
    <w:rsid w:val="007C4E81"/>
    <w:rsid w:val="007C50BC"/>
    <w:rsid w:val="007C529F"/>
    <w:rsid w:val="007C5465"/>
    <w:rsid w:val="007C564C"/>
    <w:rsid w:val="007C57B6"/>
    <w:rsid w:val="007C59F1"/>
    <w:rsid w:val="007C5D01"/>
    <w:rsid w:val="007C62C4"/>
    <w:rsid w:val="007C6806"/>
    <w:rsid w:val="007C684F"/>
    <w:rsid w:val="007C69D4"/>
    <w:rsid w:val="007C6DFD"/>
    <w:rsid w:val="007C6EE1"/>
    <w:rsid w:val="007C74E3"/>
    <w:rsid w:val="007C760D"/>
    <w:rsid w:val="007C7BEC"/>
    <w:rsid w:val="007C7DCB"/>
    <w:rsid w:val="007D007B"/>
    <w:rsid w:val="007D0239"/>
    <w:rsid w:val="007D0252"/>
    <w:rsid w:val="007D0607"/>
    <w:rsid w:val="007D06A5"/>
    <w:rsid w:val="007D0811"/>
    <w:rsid w:val="007D0BCE"/>
    <w:rsid w:val="007D0BD6"/>
    <w:rsid w:val="007D1162"/>
    <w:rsid w:val="007D14D3"/>
    <w:rsid w:val="007D1505"/>
    <w:rsid w:val="007D17D7"/>
    <w:rsid w:val="007D1C0A"/>
    <w:rsid w:val="007D1C90"/>
    <w:rsid w:val="007D2070"/>
    <w:rsid w:val="007D2356"/>
    <w:rsid w:val="007D2483"/>
    <w:rsid w:val="007D2929"/>
    <w:rsid w:val="007D2991"/>
    <w:rsid w:val="007D31D1"/>
    <w:rsid w:val="007D32E8"/>
    <w:rsid w:val="007D33C1"/>
    <w:rsid w:val="007D3452"/>
    <w:rsid w:val="007D34A3"/>
    <w:rsid w:val="007D3593"/>
    <w:rsid w:val="007D35B4"/>
    <w:rsid w:val="007D363B"/>
    <w:rsid w:val="007D3A47"/>
    <w:rsid w:val="007D3A7E"/>
    <w:rsid w:val="007D446E"/>
    <w:rsid w:val="007D449D"/>
    <w:rsid w:val="007D4B57"/>
    <w:rsid w:val="007D4FB3"/>
    <w:rsid w:val="007D50C8"/>
    <w:rsid w:val="007D5323"/>
    <w:rsid w:val="007D5494"/>
    <w:rsid w:val="007D565B"/>
    <w:rsid w:val="007D5C15"/>
    <w:rsid w:val="007D5CFC"/>
    <w:rsid w:val="007D5EAD"/>
    <w:rsid w:val="007D5EC2"/>
    <w:rsid w:val="007D651F"/>
    <w:rsid w:val="007D66C6"/>
    <w:rsid w:val="007D6745"/>
    <w:rsid w:val="007D68A1"/>
    <w:rsid w:val="007D6A6B"/>
    <w:rsid w:val="007D6BCD"/>
    <w:rsid w:val="007D7106"/>
    <w:rsid w:val="007D7148"/>
    <w:rsid w:val="007D71C1"/>
    <w:rsid w:val="007D71EA"/>
    <w:rsid w:val="007D7246"/>
    <w:rsid w:val="007D72E6"/>
    <w:rsid w:val="007D737F"/>
    <w:rsid w:val="007D74F8"/>
    <w:rsid w:val="007D755C"/>
    <w:rsid w:val="007D7710"/>
    <w:rsid w:val="007D77EA"/>
    <w:rsid w:val="007D784E"/>
    <w:rsid w:val="007D7BC9"/>
    <w:rsid w:val="007D7CF8"/>
    <w:rsid w:val="007E0072"/>
    <w:rsid w:val="007E007A"/>
    <w:rsid w:val="007E0280"/>
    <w:rsid w:val="007E05EB"/>
    <w:rsid w:val="007E05FA"/>
    <w:rsid w:val="007E0847"/>
    <w:rsid w:val="007E0B88"/>
    <w:rsid w:val="007E0C69"/>
    <w:rsid w:val="007E0D8A"/>
    <w:rsid w:val="007E0DF1"/>
    <w:rsid w:val="007E104F"/>
    <w:rsid w:val="007E11EC"/>
    <w:rsid w:val="007E1278"/>
    <w:rsid w:val="007E1303"/>
    <w:rsid w:val="007E132C"/>
    <w:rsid w:val="007E15AA"/>
    <w:rsid w:val="007E166D"/>
    <w:rsid w:val="007E198C"/>
    <w:rsid w:val="007E19A7"/>
    <w:rsid w:val="007E1C23"/>
    <w:rsid w:val="007E1FD6"/>
    <w:rsid w:val="007E27D8"/>
    <w:rsid w:val="007E2A01"/>
    <w:rsid w:val="007E2F46"/>
    <w:rsid w:val="007E2F5E"/>
    <w:rsid w:val="007E3001"/>
    <w:rsid w:val="007E3268"/>
    <w:rsid w:val="007E3896"/>
    <w:rsid w:val="007E39D1"/>
    <w:rsid w:val="007E3AD6"/>
    <w:rsid w:val="007E3B62"/>
    <w:rsid w:val="007E4184"/>
    <w:rsid w:val="007E4A21"/>
    <w:rsid w:val="007E4A30"/>
    <w:rsid w:val="007E4E17"/>
    <w:rsid w:val="007E4E71"/>
    <w:rsid w:val="007E4F28"/>
    <w:rsid w:val="007E5454"/>
    <w:rsid w:val="007E54F8"/>
    <w:rsid w:val="007E557D"/>
    <w:rsid w:val="007E55A9"/>
    <w:rsid w:val="007E55B7"/>
    <w:rsid w:val="007E5765"/>
    <w:rsid w:val="007E5922"/>
    <w:rsid w:val="007E5982"/>
    <w:rsid w:val="007E5C24"/>
    <w:rsid w:val="007E5D70"/>
    <w:rsid w:val="007E5FCE"/>
    <w:rsid w:val="007E601D"/>
    <w:rsid w:val="007E60DE"/>
    <w:rsid w:val="007E622E"/>
    <w:rsid w:val="007E6318"/>
    <w:rsid w:val="007E6E47"/>
    <w:rsid w:val="007E71F0"/>
    <w:rsid w:val="007E7ED6"/>
    <w:rsid w:val="007F00EB"/>
    <w:rsid w:val="007F0262"/>
    <w:rsid w:val="007F0789"/>
    <w:rsid w:val="007F0A9D"/>
    <w:rsid w:val="007F0BC7"/>
    <w:rsid w:val="007F1316"/>
    <w:rsid w:val="007F1A2A"/>
    <w:rsid w:val="007F1D5E"/>
    <w:rsid w:val="007F20EE"/>
    <w:rsid w:val="007F2184"/>
    <w:rsid w:val="007F2278"/>
    <w:rsid w:val="007F2383"/>
    <w:rsid w:val="007F2612"/>
    <w:rsid w:val="007F2662"/>
    <w:rsid w:val="007F2710"/>
    <w:rsid w:val="007F2998"/>
    <w:rsid w:val="007F2A54"/>
    <w:rsid w:val="007F2BB7"/>
    <w:rsid w:val="007F2DBE"/>
    <w:rsid w:val="007F32F7"/>
    <w:rsid w:val="007F3782"/>
    <w:rsid w:val="007F3E02"/>
    <w:rsid w:val="007F3F24"/>
    <w:rsid w:val="007F4560"/>
    <w:rsid w:val="007F45A8"/>
    <w:rsid w:val="007F46D9"/>
    <w:rsid w:val="007F4D71"/>
    <w:rsid w:val="007F4E02"/>
    <w:rsid w:val="007F4FDC"/>
    <w:rsid w:val="007F53AA"/>
    <w:rsid w:val="007F5F8D"/>
    <w:rsid w:val="007F6379"/>
    <w:rsid w:val="007F63B6"/>
    <w:rsid w:val="007F65E2"/>
    <w:rsid w:val="007F66C6"/>
    <w:rsid w:val="007F6A07"/>
    <w:rsid w:val="007F6D38"/>
    <w:rsid w:val="007F6E4D"/>
    <w:rsid w:val="007F71E5"/>
    <w:rsid w:val="007F7307"/>
    <w:rsid w:val="007F7557"/>
    <w:rsid w:val="007F7620"/>
    <w:rsid w:val="007F7B79"/>
    <w:rsid w:val="007F7BE2"/>
    <w:rsid w:val="007F7D54"/>
    <w:rsid w:val="007F7DDC"/>
    <w:rsid w:val="007F7F16"/>
    <w:rsid w:val="00800094"/>
    <w:rsid w:val="008000B6"/>
    <w:rsid w:val="00800615"/>
    <w:rsid w:val="00800C94"/>
    <w:rsid w:val="00800D20"/>
    <w:rsid w:val="00800F74"/>
    <w:rsid w:val="00801287"/>
    <w:rsid w:val="00801964"/>
    <w:rsid w:val="008019B8"/>
    <w:rsid w:val="00801A92"/>
    <w:rsid w:val="00802186"/>
    <w:rsid w:val="008021ED"/>
    <w:rsid w:val="0080236A"/>
    <w:rsid w:val="0080246D"/>
    <w:rsid w:val="008028E0"/>
    <w:rsid w:val="00802AB3"/>
    <w:rsid w:val="00802BBF"/>
    <w:rsid w:val="00802DB0"/>
    <w:rsid w:val="00802EA9"/>
    <w:rsid w:val="00802FE7"/>
    <w:rsid w:val="0080315F"/>
    <w:rsid w:val="0080343F"/>
    <w:rsid w:val="008035BC"/>
    <w:rsid w:val="00803645"/>
    <w:rsid w:val="00803705"/>
    <w:rsid w:val="0080372C"/>
    <w:rsid w:val="00803790"/>
    <w:rsid w:val="008038AC"/>
    <w:rsid w:val="00803A60"/>
    <w:rsid w:val="00803B61"/>
    <w:rsid w:val="00804516"/>
    <w:rsid w:val="00804766"/>
    <w:rsid w:val="008047C9"/>
    <w:rsid w:val="008048EB"/>
    <w:rsid w:val="00804D03"/>
    <w:rsid w:val="00804E79"/>
    <w:rsid w:val="00805269"/>
    <w:rsid w:val="008056F8"/>
    <w:rsid w:val="008058A5"/>
    <w:rsid w:val="00805A4F"/>
    <w:rsid w:val="00805BFF"/>
    <w:rsid w:val="00806416"/>
    <w:rsid w:val="00806417"/>
    <w:rsid w:val="0080650D"/>
    <w:rsid w:val="00806544"/>
    <w:rsid w:val="00806605"/>
    <w:rsid w:val="008066A2"/>
    <w:rsid w:val="008068F6"/>
    <w:rsid w:val="00806B5F"/>
    <w:rsid w:val="00806C20"/>
    <w:rsid w:val="00806D81"/>
    <w:rsid w:val="0080732B"/>
    <w:rsid w:val="008074AC"/>
    <w:rsid w:val="008077C9"/>
    <w:rsid w:val="00807917"/>
    <w:rsid w:val="00807C15"/>
    <w:rsid w:val="00807DCE"/>
    <w:rsid w:val="0081001C"/>
    <w:rsid w:val="00810174"/>
    <w:rsid w:val="00810553"/>
    <w:rsid w:val="00810634"/>
    <w:rsid w:val="00810CA2"/>
    <w:rsid w:val="00810EE0"/>
    <w:rsid w:val="008110CB"/>
    <w:rsid w:val="00811368"/>
    <w:rsid w:val="008114CC"/>
    <w:rsid w:val="00811622"/>
    <w:rsid w:val="00811B27"/>
    <w:rsid w:val="00811F46"/>
    <w:rsid w:val="00811FA5"/>
    <w:rsid w:val="00812093"/>
    <w:rsid w:val="00812384"/>
    <w:rsid w:val="0081254C"/>
    <w:rsid w:val="0081291C"/>
    <w:rsid w:val="00812B7A"/>
    <w:rsid w:val="00813043"/>
    <w:rsid w:val="0081318F"/>
    <w:rsid w:val="00813208"/>
    <w:rsid w:val="00813300"/>
    <w:rsid w:val="0081357A"/>
    <w:rsid w:val="0081366F"/>
    <w:rsid w:val="0081373D"/>
    <w:rsid w:val="008139D1"/>
    <w:rsid w:val="00813D08"/>
    <w:rsid w:val="00814201"/>
    <w:rsid w:val="00814288"/>
    <w:rsid w:val="008142C4"/>
    <w:rsid w:val="008148EC"/>
    <w:rsid w:val="00814907"/>
    <w:rsid w:val="00814B52"/>
    <w:rsid w:val="008150AA"/>
    <w:rsid w:val="00815254"/>
    <w:rsid w:val="0081528B"/>
    <w:rsid w:val="00815473"/>
    <w:rsid w:val="008154CE"/>
    <w:rsid w:val="0081580F"/>
    <w:rsid w:val="00815D4A"/>
    <w:rsid w:val="00815E77"/>
    <w:rsid w:val="00816151"/>
    <w:rsid w:val="00816858"/>
    <w:rsid w:val="0081699D"/>
    <w:rsid w:val="00816A17"/>
    <w:rsid w:val="00816A92"/>
    <w:rsid w:val="00816AE4"/>
    <w:rsid w:val="00816AE9"/>
    <w:rsid w:val="00816C57"/>
    <w:rsid w:val="008170B0"/>
    <w:rsid w:val="008179B3"/>
    <w:rsid w:val="00817B51"/>
    <w:rsid w:val="00817B94"/>
    <w:rsid w:val="00817BD4"/>
    <w:rsid w:val="0082000E"/>
    <w:rsid w:val="0082026E"/>
    <w:rsid w:val="008203C1"/>
    <w:rsid w:val="008203FA"/>
    <w:rsid w:val="008204C4"/>
    <w:rsid w:val="00820853"/>
    <w:rsid w:val="00820B88"/>
    <w:rsid w:val="00820C8F"/>
    <w:rsid w:val="00820D85"/>
    <w:rsid w:val="00820D9F"/>
    <w:rsid w:val="00820DB9"/>
    <w:rsid w:val="00820DDB"/>
    <w:rsid w:val="00820E80"/>
    <w:rsid w:val="00821097"/>
    <w:rsid w:val="00821168"/>
    <w:rsid w:val="00821558"/>
    <w:rsid w:val="00821A27"/>
    <w:rsid w:val="00822001"/>
    <w:rsid w:val="00822268"/>
    <w:rsid w:val="008223F5"/>
    <w:rsid w:val="0082276A"/>
    <w:rsid w:val="00822A6C"/>
    <w:rsid w:val="00822AE3"/>
    <w:rsid w:val="00823103"/>
    <w:rsid w:val="00823298"/>
    <w:rsid w:val="00823432"/>
    <w:rsid w:val="00823656"/>
    <w:rsid w:val="0082390E"/>
    <w:rsid w:val="00823C90"/>
    <w:rsid w:val="00823DE9"/>
    <w:rsid w:val="00823E47"/>
    <w:rsid w:val="00824472"/>
    <w:rsid w:val="00824652"/>
    <w:rsid w:val="008246DD"/>
    <w:rsid w:val="008247FF"/>
    <w:rsid w:val="00824A4F"/>
    <w:rsid w:val="00824E0D"/>
    <w:rsid w:val="00824F30"/>
    <w:rsid w:val="0082500B"/>
    <w:rsid w:val="00825039"/>
    <w:rsid w:val="008254A4"/>
    <w:rsid w:val="008254A8"/>
    <w:rsid w:val="00825AB5"/>
    <w:rsid w:val="00825B55"/>
    <w:rsid w:val="00825C90"/>
    <w:rsid w:val="00825CEF"/>
    <w:rsid w:val="00825E4B"/>
    <w:rsid w:val="00825E5A"/>
    <w:rsid w:val="00825F91"/>
    <w:rsid w:val="0082633C"/>
    <w:rsid w:val="0082641F"/>
    <w:rsid w:val="008265D6"/>
    <w:rsid w:val="00826A6B"/>
    <w:rsid w:val="00826B9D"/>
    <w:rsid w:val="00826F4A"/>
    <w:rsid w:val="00826F8F"/>
    <w:rsid w:val="008270A6"/>
    <w:rsid w:val="00827139"/>
    <w:rsid w:val="00827261"/>
    <w:rsid w:val="00827362"/>
    <w:rsid w:val="008274C4"/>
    <w:rsid w:val="008275A3"/>
    <w:rsid w:val="008278BD"/>
    <w:rsid w:val="0082790F"/>
    <w:rsid w:val="008279BE"/>
    <w:rsid w:val="00827B1E"/>
    <w:rsid w:val="00830047"/>
    <w:rsid w:val="0083088A"/>
    <w:rsid w:val="00831096"/>
    <w:rsid w:val="008310E9"/>
    <w:rsid w:val="008311F8"/>
    <w:rsid w:val="0083131B"/>
    <w:rsid w:val="008313A9"/>
    <w:rsid w:val="00831465"/>
    <w:rsid w:val="00831A52"/>
    <w:rsid w:val="00831D9E"/>
    <w:rsid w:val="00831DA9"/>
    <w:rsid w:val="00831DAF"/>
    <w:rsid w:val="00831E22"/>
    <w:rsid w:val="0083212D"/>
    <w:rsid w:val="008325BB"/>
    <w:rsid w:val="008325F0"/>
    <w:rsid w:val="008327C6"/>
    <w:rsid w:val="008328C4"/>
    <w:rsid w:val="00832D43"/>
    <w:rsid w:val="00832DEB"/>
    <w:rsid w:val="008331A0"/>
    <w:rsid w:val="00833E45"/>
    <w:rsid w:val="0083404E"/>
    <w:rsid w:val="008340CA"/>
    <w:rsid w:val="008343F6"/>
    <w:rsid w:val="0083451B"/>
    <w:rsid w:val="00834A57"/>
    <w:rsid w:val="00834A69"/>
    <w:rsid w:val="008350A7"/>
    <w:rsid w:val="008352D4"/>
    <w:rsid w:val="008353BD"/>
    <w:rsid w:val="00835411"/>
    <w:rsid w:val="0083559F"/>
    <w:rsid w:val="00835636"/>
    <w:rsid w:val="00835685"/>
    <w:rsid w:val="00835906"/>
    <w:rsid w:val="00835FF9"/>
    <w:rsid w:val="00836588"/>
    <w:rsid w:val="00836715"/>
    <w:rsid w:val="00836FB8"/>
    <w:rsid w:val="00836FC9"/>
    <w:rsid w:val="008370BD"/>
    <w:rsid w:val="00837214"/>
    <w:rsid w:val="008374D8"/>
    <w:rsid w:val="0083750B"/>
    <w:rsid w:val="00837A56"/>
    <w:rsid w:val="00837C73"/>
    <w:rsid w:val="00837E90"/>
    <w:rsid w:val="00837FD4"/>
    <w:rsid w:val="0084007A"/>
    <w:rsid w:val="008400D1"/>
    <w:rsid w:val="008400ED"/>
    <w:rsid w:val="00840168"/>
    <w:rsid w:val="00840610"/>
    <w:rsid w:val="00840BE3"/>
    <w:rsid w:val="00840D93"/>
    <w:rsid w:val="00841876"/>
    <w:rsid w:val="00841E89"/>
    <w:rsid w:val="00842011"/>
    <w:rsid w:val="008422D9"/>
    <w:rsid w:val="008422E1"/>
    <w:rsid w:val="008429C2"/>
    <w:rsid w:val="00842AD6"/>
    <w:rsid w:val="0084313F"/>
    <w:rsid w:val="008432B8"/>
    <w:rsid w:val="00843427"/>
    <w:rsid w:val="008435D5"/>
    <w:rsid w:val="0084394D"/>
    <w:rsid w:val="00843E85"/>
    <w:rsid w:val="00843E8E"/>
    <w:rsid w:val="00843FCA"/>
    <w:rsid w:val="00843FD7"/>
    <w:rsid w:val="00844129"/>
    <w:rsid w:val="008443EA"/>
    <w:rsid w:val="008444C8"/>
    <w:rsid w:val="008445C9"/>
    <w:rsid w:val="00844777"/>
    <w:rsid w:val="00844795"/>
    <w:rsid w:val="008448EE"/>
    <w:rsid w:val="00844B82"/>
    <w:rsid w:val="008450C5"/>
    <w:rsid w:val="0084548B"/>
    <w:rsid w:val="00845B40"/>
    <w:rsid w:val="00845F20"/>
    <w:rsid w:val="00846096"/>
    <w:rsid w:val="0084629D"/>
    <w:rsid w:val="008464F2"/>
    <w:rsid w:val="008467F3"/>
    <w:rsid w:val="00846E9D"/>
    <w:rsid w:val="008470C1"/>
    <w:rsid w:val="00847102"/>
    <w:rsid w:val="0084728C"/>
    <w:rsid w:val="008474CC"/>
    <w:rsid w:val="0084760B"/>
    <w:rsid w:val="0084761B"/>
    <w:rsid w:val="0084772B"/>
    <w:rsid w:val="0084774D"/>
    <w:rsid w:val="00847827"/>
    <w:rsid w:val="00847A2F"/>
    <w:rsid w:val="00847B9D"/>
    <w:rsid w:val="00847C80"/>
    <w:rsid w:val="00847D64"/>
    <w:rsid w:val="008501BA"/>
    <w:rsid w:val="008502BB"/>
    <w:rsid w:val="00850442"/>
    <w:rsid w:val="00850765"/>
    <w:rsid w:val="008507A4"/>
    <w:rsid w:val="00850F57"/>
    <w:rsid w:val="00850F6A"/>
    <w:rsid w:val="0085114B"/>
    <w:rsid w:val="00851300"/>
    <w:rsid w:val="008513FB"/>
    <w:rsid w:val="00851869"/>
    <w:rsid w:val="00851C3C"/>
    <w:rsid w:val="00852457"/>
    <w:rsid w:val="00852593"/>
    <w:rsid w:val="0085292E"/>
    <w:rsid w:val="008529AD"/>
    <w:rsid w:val="008529B7"/>
    <w:rsid w:val="00852B0E"/>
    <w:rsid w:val="00852B94"/>
    <w:rsid w:val="00852D30"/>
    <w:rsid w:val="00852F24"/>
    <w:rsid w:val="008533AA"/>
    <w:rsid w:val="00853676"/>
    <w:rsid w:val="00853902"/>
    <w:rsid w:val="00853CC1"/>
    <w:rsid w:val="00853D8E"/>
    <w:rsid w:val="00853DA8"/>
    <w:rsid w:val="00853E3B"/>
    <w:rsid w:val="00853EA0"/>
    <w:rsid w:val="00853EB9"/>
    <w:rsid w:val="00853EC2"/>
    <w:rsid w:val="00854428"/>
    <w:rsid w:val="008546CE"/>
    <w:rsid w:val="00854858"/>
    <w:rsid w:val="00854B1C"/>
    <w:rsid w:val="00854C0C"/>
    <w:rsid w:val="00854C51"/>
    <w:rsid w:val="00854FA9"/>
    <w:rsid w:val="00855291"/>
    <w:rsid w:val="0085585B"/>
    <w:rsid w:val="008558B4"/>
    <w:rsid w:val="00855B71"/>
    <w:rsid w:val="00855FA9"/>
    <w:rsid w:val="00856028"/>
    <w:rsid w:val="008564D9"/>
    <w:rsid w:val="00856730"/>
    <w:rsid w:val="008569D0"/>
    <w:rsid w:val="00856C84"/>
    <w:rsid w:val="00856D4E"/>
    <w:rsid w:val="00856FE3"/>
    <w:rsid w:val="00857071"/>
    <w:rsid w:val="008571DE"/>
    <w:rsid w:val="008572FA"/>
    <w:rsid w:val="0085741E"/>
    <w:rsid w:val="00857994"/>
    <w:rsid w:val="00857E6F"/>
    <w:rsid w:val="00857F6B"/>
    <w:rsid w:val="00860557"/>
    <w:rsid w:val="0086060E"/>
    <w:rsid w:val="00860849"/>
    <w:rsid w:val="00860C98"/>
    <w:rsid w:val="00860CEE"/>
    <w:rsid w:val="00861824"/>
    <w:rsid w:val="0086186C"/>
    <w:rsid w:val="008618C4"/>
    <w:rsid w:val="00861F1B"/>
    <w:rsid w:val="00862042"/>
    <w:rsid w:val="008620B8"/>
    <w:rsid w:val="0086270A"/>
    <w:rsid w:val="008629DA"/>
    <w:rsid w:val="00863146"/>
    <w:rsid w:val="00863579"/>
    <w:rsid w:val="008637F1"/>
    <w:rsid w:val="00863CE2"/>
    <w:rsid w:val="00863F58"/>
    <w:rsid w:val="00863FB5"/>
    <w:rsid w:val="008642EB"/>
    <w:rsid w:val="00864703"/>
    <w:rsid w:val="00864A63"/>
    <w:rsid w:val="00864ACB"/>
    <w:rsid w:val="00864CDD"/>
    <w:rsid w:val="008650FB"/>
    <w:rsid w:val="008654CF"/>
    <w:rsid w:val="008661DF"/>
    <w:rsid w:val="00866307"/>
    <w:rsid w:val="008664C3"/>
    <w:rsid w:val="0086654C"/>
    <w:rsid w:val="008665A1"/>
    <w:rsid w:val="00866A2E"/>
    <w:rsid w:val="00866A9A"/>
    <w:rsid w:val="00866C58"/>
    <w:rsid w:val="00866CE6"/>
    <w:rsid w:val="00866DD2"/>
    <w:rsid w:val="00866F0D"/>
    <w:rsid w:val="008675C2"/>
    <w:rsid w:val="008677FC"/>
    <w:rsid w:val="008678CE"/>
    <w:rsid w:val="00867A0F"/>
    <w:rsid w:val="00867AE9"/>
    <w:rsid w:val="00867F23"/>
    <w:rsid w:val="0087014A"/>
    <w:rsid w:val="00870284"/>
    <w:rsid w:val="00870325"/>
    <w:rsid w:val="008704FD"/>
    <w:rsid w:val="008706E8"/>
    <w:rsid w:val="008707AB"/>
    <w:rsid w:val="00870AE5"/>
    <w:rsid w:val="00870BFB"/>
    <w:rsid w:val="008713EA"/>
    <w:rsid w:val="00871439"/>
    <w:rsid w:val="00871552"/>
    <w:rsid w:val="00871595"/>
    <w:rsid w:val="00871602"/>
    <w:rsid w:val="0087222C"/>
    <w:rsid w:val="0087235D"/>
    <w:rsid w:val="0087273D"/>
    <w:rsid w:val="00872A04"/>
    <w:rsid w:val="00872AA3"/>
    <w:rsid w:val="008731E5"/>
    <w:rsid w:val="0087346C"/>
    <w:rsid w:val="008734FB"/>
    <w:rsid w:val="00873578"/>
    <w:rsid w:val="00873961"/>
    <w:rsid w:val="0087404E"/>
    <w:rsid w:val="008741FA"/>
    <w:rsid w:val="0087426A"/>
    <w:rsid w:val="0087438D"/>
    <w:rsid w:val="008748F0"/>
    <w:rsid w:val="00874AD0"/>
    <w:rsid w:val="00874AF3"/>
    <w:rsid w:val="00874B8D"/>
    <w:rsid w:val="00874C37"/>
    <w:rsid w:val="00874C72"/>
    <w:rsid w:val="00874EAC"/>
    <w:rsid w:val="00875495"/>
    <w:rsid w:val="00875558"/>
    <w:rsid w:val="00875AB6"/>
    <w:rsid w:val="00875AB8"/>
    <w:rsid w:val="00875B97"/>
    <w:rsid w:val="00875BDC"/>
    <w:rsid w:val="00875C43"/>
    <w:rsid w:val="00875CE2"/>
    <w:rsid w:val="00875EF0"/>
    <w:rsid w:val="00875F46"/>
    <w:rsid w:val="00876088"/>
    <w:rsid w:val="008762DF"/>
    <w:rsid w:val="008763C4"/>
    <w:rsid w:val="00876505"/>
    <w:rsid w:val="008765E4"/>
    <w:rsid w:val="00876709"/>
    <w:rsid w:val="008774E0"/>
    <w:rsid w:val="0087769D"/>
    <w:rsid w:val="008777C8"/>
    <w:rsid w:val="00877F5F"/>
    <w:rsid w:val="008805AE"/>
    <w:rsid w:val="00880779"/>
    <w:rsid w:val="008808EB"/>
    <w:rsid w:val="00880933"/>
    <w:rsid w:val="00880AB1"/>
    <w:rsid w:val="00880C4A"/>
    <w:rsid w:val="00880DAE"/>
    <w:rsid w:val="00880F63"/>
    <w:rsid w:val="008811E5"/>
    <w:rsid w:val="00881448"/>
    <w:rsid w:val="008814A9"/>
    <w:rsid w:val="0088163F"/>
    <w:rsid w:val="00881668"/>
    <w:rsid w:val="008817DB"/>
    <w:rsid w:val="00881BF0"/>
    <w:rsid w:val="00881CE4"/>
    <w:rsid w:val="008821EC"/>
    <w:rsid w:val="008823B1"/>
    <w:rsid w:val="0088248C"/>
    <w:rsid w:val="008826C7"/>
    <w:rsid w:val="00882849"/>
    <w:rsid w:val="0088295F"/>
    <w:rsid w:val="00882DB2"/>
    <w:rsid w:val="0088311A"/>
    <w:rsid w:val="008831CC"/>
    <w:rsid w:val="008832EE"/>
    <w:rsid w:val="00883443"/>
    <w:rsid w:val="00883468"/>
    <w:rsid w:val="008835B9"/>
    <w:rsid w:val="008836A5"/>
    <w:rsid w:val="008838C0"/>
    <w:rsid w:val="00883F6C"/>
    <w:rsid w:val="00883FA6"/>
    <w:rsid w:val="00884187"/>
    <w:rsid w:val="008841BF"/>
    <w:rsid w:val="0088476D"/>
    <w:rsid w:val="0088479F"/>
    <w:rsid w:val="008849B6"/>
    <w:rsid w:val="00884B6D"/>
    <w:rsid w:val="00884E9A"/>
    <w:rsid w:val="00885017"/>
    <w:rsid w:val="0088533C"/>
    <w:rsid w:val="00885388"/>
    <w:rsid w:val="008855B7"/>
    <w:rsid w:val="00885710"/>
    <w:rsid w:val="00885732"/>
    <w:rsid w:val="00885850"/>
    <w:rsid w:val="0088599C"/>
    <w:rsid w:val="008859E8"/>
    <w:rsid w:val="00885A89"/>
    <w:rsid w:val="00885B6C"/>
    <w:rsid w:val="00885BC0"/>
    <w:rsid w:val="00885C5C"/>
    <w:rsid w:val="00885D57"/>
    <w:rsid w:val="00885EE8"/>
    <w:rsid w:val="00885F6D"/>
    <w:rsid w:val="008864C9"/>
    <w:rsid w:val="008866F9"/>
    <w:rsid w:val="008867F1"/>
    <w:rsid w:val="00886863"/>
    <w:rsid w:val="00886A48"/>
    <w:rsid w:val="00887032"/>
    <w:rsid w:val="0088708B"/>
    <w:rsid w:val="008871A1"/>
    <w:rsid w:val="00887370"/>
    <w:rsid w:val="0088741F"/>
    <w:rsid w:val="0088758C"/>
    <w:rsid w:val="00887836"/>
    <w:rsid w:val="00887C4E"/>
    <w:rsid w:val="00890082"/>
    <w:rsid w:val="008901D9"/>
    <w:rsid w:val="008907ED"/>
    <w:rsid w:val="0089081E"/>
    <w:rsid w:val="0089090F"/>
    <w:rsid w:val="00890DB4"/>
    <w:rsid w:val="00890DD2"/>
    <w:rsid w:val="00890EE6"/>
    <w:rsid w:val="008911D0"/>
    <w:rsid w:val="00891C28"/>
    <w:rsid w:val="00891E70"/>
    <w:rsid w:val="008920C5"/>
    <w:rsid w:val="008922C1"/>
    <w:rsid w:val="008924A8"/>
    <w:rsid w:val="00892841"/>
    <w:rsid w:val="008929A9"/>
    <w:rsid w:val="00892D93"/>
    <w:rsid w:val="00893119"/>
    <w:rsid w:val="00893176"/>
    <w:rsid w:val="008932B9"/>
    <w:rsid w:val="00893358"/>
    <w:rsid w:val="0089345C"/>
    <w:rsid w:val="0089365F"/>
    <w:rsid w:val="008937FA"/>
    <w:rsid w:val="008937FD"/>
    <w:rsid w:val="00893827"/>
    <w:rsid w:val="00893A93"/>
    <w:rsid w:val="008941D2"/>
    <w:rsid w:val="00894750"/>
    <w:rsid w:val="0089475F"/>
    <w:rsid w:val="008947D9"/>
    <w:rsid w:val="008948BF"/>
    <w:rsid w:val="008948E4"/>
    <w:rsid w:val="00894A02"/>
    <w:rsid w:val="00894D9D"/>
    <w:rsid w:val="00894E2A"/>
    <w:rsid w:val="0089501D"/>
    <w:rsid w:val="008951E6"/>
    <w:rsid w:val="00895279"/>
    <w:rsid w:val="0089543B"/>
    <w:rsid w:val="0089548C"/>
    <w:rsid w:val="0089559B"/>
    <w:rsid w:val="0089575C"/>
    <w:rsid w:val="00895A2B"/>
    <w:rsid w:val="00895E68"/>
    <w:rsid w:val="0089616D"/>
    <w:rsid w:val="00896B12"/>
    <w:rsid w:val="00896B95"/>
    <w:rsid w:val="00897107"/>
    <w:rsid w:val="0089760F"/>
    <w:rsid w:val="00897659"/>
    <w:rsid w:val="00897C45"/>
    <w:rsid w:val="008A02DA"/>
    <w:rsid w:val="008A06A1"/>
    <w:rsid w:val="008A0AD6"/>
    <w:rsid w:val="008A0BB4"/>
    <w:rsid w:val="008A0CFE"/>
    <w:rsid w:val="008A118B"/>
    <w:rsid w:val="008A129C"/>
    <w:rsid w:val="008A12E8"/>
    <w:rsid w:val="008A1400"/>
    <w:rsid w:val="008A16D7"/>
    <w:rsid w:val="008A1715"/>
    <w:rsid w:val="008A18FE"/>
    <w:rsid w:val="008A1A42"/>
    <w:rsid w:val="008A1A6E"/>
    <w:rsid w:val="008A1C25"/>
    <w:rsid w:val="008A1E30"/>
    <w:rsid w:val="008A2566"/>
    <w:rsid w:val="008A25C6"/>
    <w:rsid w:val="008A276A"/>
    <w:rsid w:val="008A28ED"/>
    <w:rsid w:val="008A2B97"/>
    <w:rsid w:val="008A2E09"/>
    <w:rsid w:val="008A326A"/>
    <w:rsid w:val="008A3524"/>
    <w:rsid w:val="008A3736"/>
    <w:rsid w:val="008A378B"/>
    <w:rsid w:val="008A38F8"/>
    <w:rsid w:val="008A3B92"/>
    <w:rsid w:val="008A3E55"/>
    <w:rsid w:val="008A45A1"/>
    <w:rsid w:val="008A46D0"/>
    <w:rsid w:val="008A4952"/>
    <w:rsid w:val="008A49CA"/>
    <w:rsid w:val="008A4EBB"/>
    <w:rsid w:val="008A4EC1"/>
    <w:rsid w:val="008A5754"/>
    <w:rsid w:val="008A5C54"/>
    <w:rsid w:val="008A5E8E"/>
    <w:rsid w:val="008A5EC1"/>
    <w:rsid w:val="008A5F40"/>
    <w:rsid w:val="008A653E"/>
    <w:rsid w:val="008A66CF"/>
    <w:rsid w:val="008A689C"/>
    <w:rsid w:val="008A6DDA"/>
    <w:rsid w:val="008A768D"/>
    <w:rsid w:val="008A7722"/>
    <w:rsid w:val="008A7BA0"/>
    <w:rsid w:val="008A7C24"/>
    <w:rsid w:val="008A7D81"/>
    <w:rsid w:val="008A7E2F"/>
    <w:rsid w:val="008A7E3D"/>
    <w:rsid w:val="008B0142"/>
    <w:rsid w:val="008B0359"/>
    <w:rsid w:val="008B0574"/>
    <w:rsid w:val="008B05B3"/>
    <w:rsid w:val="008B0CE4"/>
    <w:rsid w:val="008B1176"/>
    <w:rsid w:val="008B1196"/>
    <w:rsid w:val="008B13E4"/>
    <w:rsid w:val="008B1498"/>
    <w:rsid w:val="008B17FC"/>
    <w:rsid w:val="008B1888"/>
    <w:rsid w:val="008B19F7"/>
    <w:rsid w:val="008B1C72"/>
    <w:rsid w:val="008B1EA4"/>
    <w:rsid w:val="008B20E9"/>
    <w:rsid w:val="008B2EA7"/>
    <w:rsid w:val="008B3041"/>
    <w:rsid w:val="008B3112"/>
    <w:rsid w:val="008B32BE"/>
    <w:rsid w:val="008B32DC"/>
    <w:rsid w:val="008B3376"/>
    <w:rsid w:val="008B36A2"/>
    <w:rsid w:val="008B380F"/>
    <w:rsid w:val="008B3BD5"/>
    <w:rsid w:val="008B41A3"/>
    <w:rsid w:val="008B41FA"/>
    <w:rsid w:val="008B423B"/>
    <w:rsid w:val="008B435D"/>
    <w:rsid w:val="008B4480"/>
    <w:rsid w:val="008B44DF"/>
    <w:rsid w:val="008B4772"/>
    <w:rsid w:val="008B48E3"/>
    <w:rsid w:val="008B4ABE"/>
    <w:rsid w:val="008B4B7B"/>
    <w:rsid w:val="008B5149"/>
    <w:rsid w:val="008B51AB"/>
    <w:rsid w:val="008B523A"/>
    <w:rsid w:val="008B5628"/>
    <w:rsid w:val="008B5828"/>
    <w:rsid w:val="008B5AA0"/>
    <w:rsid w:val="008B5E5E"/>
    <w:rsid w:val="008B611E"/>
    <w:rsid w:val="008B6177"/>
    <w:rsid w:val="008B65AA"/>
    <w:rsid w:val="008B65D4"/>
    <w:rsid w:val="008B67D2"/>
    <w:rsid w:val="008B6AD9"/>
    <w:rsid w:val="008B6DF7"/>
    <w:rsid w:val="008B6EF3"/>
    <w:rsid w:val="008B6EF8"/>
    <w:rsid w:val="008B7230"/>
    <w:rsid w:val="008B7773"/>
    <w:rsid w:val="008B7799"/>
    <w:rsid w:val="008B77A8"/>
    <w:rsid w:val="008B7A40"/>
    <w:rsid w:val="008B7A54"/>
    <w:rsid w:val="008B7B12"/>
    <w:rsid w:val="008B7E1F"/>
    <w:rsid w:val="008C04EB"/>
    <w:rsid w:val="008C06B1"/>
    <w:rsid w:val="008C0865"/>
    <w:rsid w:val="008C0966"/>
    <w:rsid w:val="008C0D13"/>
    <w:rsid w:val="008C1200"/>
    <w:rsid w:val="008C1241"/>
    <w:rsid w:val="008C1364"/>
    <w:rsid w:val="008C1435"/>
    <w:rsid w:val="008C1A1E"/>
    <w:rsid w:val="008C1AA6"/>
    <w:rsid w:val="008C1B6F"/>
    <w:rsid w:val="008C1BCD"/>
    <w:rsid w:val="008C1D54"/>
    <w:rsid w:val="008C1F1E"/>
    <w:rsid w:val="008C2326"/>
    <w:rsid w:val="008C2377"/>
    <w:rsid w:val="008C2491"/>
    <w:rsid w:val="008C24A5"/>
    <w:rsid w:val="008C25B2"/>
    <w:rsid w:val="008C25E3"/>
    <w:rsid w:val="008C272B"/>
    <w:rsid w:val="008C2967"/>
    <w:rsid w:val="008C2B0E"/>
    <w:rsid w:val="008C2F03"/>
    <w:rsid w:val="008C307D"/>
    <w:rsid w:val="008C350B"/>
    <w:rsid w:val="008C3B49"/>
    <w:rsid w:val="008C3E94"/>
    <w:rsid w:val="008C4054"/>
    <w:rsid w:val="008C40E2"/>
    <w:rsid w:val="008C41F6"/>
    <w:rsid w:val="008C4331"/>
    <w:rsid w:val="008C4378"/>
    <w:rsid w:val="008C43CF"/>
    <w:rsid w:val="008C43FE"/>
    <w:rsid w:val="008C4502"/>
    <w:rsid w:val="008C49D6"/>
    <w:rsid w:val="008C4A37"/>
    <w:rsid w:val="008C4A3F"/>
    <w:rsid w:val="008C4B8A"/>
    <w:rsid w:val="008C4C7D"/>
    <w:rsid w:val="008C536D"/>
    <w:rsid w:val="008C599B"/>
    <w:rsid w:val="008C59D1"/>
    <w:rsid w:val="008C5C47"/>
    <w:rsid w:val="008C5CC1"/>
    <w:rsid w:val="008C62E4"/>
    <w:rsid w:val="008C634F"/>
    <w:rsid w:val="008C6656"/>
    <w:rsid w:val="008C676A"/>
    <w:rsid w:val="008C6AEE"/>
    <w:rsid w:val="008C6D47"/>
    <w:rsid w:val="008C7171"/>
    <w:rsid w:val="008C718B"/>
    <w:rsid w:val="008C71D6"/>
    <w:rsid w:val="008C7546"/>
    <w:rsid w:val="008C75C6"/>
    <w:rsid w:val="008C7634"/>
    <w:rsid w:val="008C79B5"/>
    <w:rsid w:val="008C7A52"/>
    <w:rsid w:val="008C7E8F"/>
    <w:rsid w:val="008C7F86"/>
    <w:rsid w:val="008D0049"/>
    <w:rsid w:val="008D0360"/>
    <w:rsid w:val="008D098C"/>
    <w:rsid w:val="008D09D1"/>
    <w:rsid w:val="008D0AF1"/>
    <w:rsid w:val="008D0C78"/>
    <w:rsid w:val="008D0CB6"/>
    <w:rsid w:val="008D10EC"/>
    <w:rsid w:val="008D119D"/>
    <w:rsid w:val="008D1456"/>
    <w:rsid w:val="008D1735"/>
    <w:rsid w:val="008D18F3"/>
    <w:rsid w:val="008D1930"/>
    <w:rsid w:val="008D1C19"/>
    <w:rsid w:val="008D1E90"/>
    <w:rsid w:val="008D1FE2"/>
    <w:rsid w:val="008D20B3"/>
    <w:rsid w:val="008D22BB"/>
    <w:rsid w:val="008D2335"/>
    <w:rsid w:val="008D284F"/>
    <w:rsid w:val="008D29EF"/>
    <w:rsid w:val="008D2EF8"/>
    <w:rsid w:val="008D3040"/>
    <w:rsid w:val="008D311A"/>
    <w:rsid w:val="008D33F3"/>
    <w:rsid w:val="008D35B1"/>
    <w:rsid w:val="008D371A"/>
    <w:rsid w:val="008D39BD"/>
    <w:rsid w:val="008D3D08"/>
    <w:rsid w:val="008D3F6F"/>
    <w:rsid w:val="008D4021"/>
    <w:rsid w:val="008D40C5"/>
    <w:rsid w:val="008D4283"/>
    <w:rsid w:val="008D4673"/>
    <w:rsid w:val="008D4C8D"/>
    <w:rsid w:val="008D4D47"/>
    <w:rsid w:val="008D4D4F"/>
    <w:rsid w:val="008D4D82"/>
    <w:rsid w:val="008D53E6"/>
    <w:rsid w:val="008D5595"/>
    <w:rsid w:val="008D5604"/>
    <w:rsid w:val="008D56B3"/>
    <w:rsid w:val="008D5751"/>
    <w:rsid w:val="008D59F0"/>
    <w:rsid w:val="008D5A5B"/>
    <w:rsid w:val="008D6170"/>
    <w:rsid w:val="008D620C"/>
    <w:rsid w:val="008D646C"/>
    <w:rsid w:val="008D69AE"/>
    <w:rsid w:val="008D6CAB"/>
    <w:rsid w:val="008D6D93"/>
    <w:rsid w:val="008D7461"/>
    <w:rsid w:val="008D755B"/>
    <w:rsid w:val="008D75A5"/>
    <w:rsid w:val="008D78B4"/>
    <w:rsid w:val="008D7D94"/>
    <w:rsid w:val="008E04A7"/>
    <w:rsid w:val="008E05F7"/>
    <w:rsid w:val="008E0EEC"/>
    <w:rsid w:val="008E0EF0"/>
    <w:rsid w:val="008E103F"/>
    <w:rsid w:val="008E10A6"/>
    <w:rsid w:val="008E1241"/>
    <w:rsid w:val="008E168B"/>
    <w:rsid w:val="008E17DB"/>
    <w:rsid w:val="008E1B28"/>
    <w:rsid w:val="008E1C9B"/>
    <w:rsid w:val="008E1E9E"/>
    <w:rsid w:val="008E2077"/>
    <w:rsid w:val="008E266C"/>
    <w:rsid w:val="008E2B08"/>
    <w:rsid w:val="008E2BFE"/>
    <w:rsid w:val="008E2C5F"/>
    <w:rsid w:val="008E36F1"/>
    <w:rsid w:val="008E36FA"/>
    <w:rsid w:val="008E37FD"/>
    <w:rsid w:val="008E3A27"/>
    <w:rsid w:val="008E3B99"/>
    <w:rsid w:val="008E3CC5"/>
    <w:rsid w:val="008E3D59"/>
    <w:rsid w:val="008E400D"/>
    <w:rsid w:val="008E414E"/>
    <w:rsid w:val="008E42C4"/>
    <w:rsid w:val="008E42CE"/>
    <w:rsid w:val="008E4578"/>
    <w:rsid w:val="008E49A0"/>
    <w:rsid w:val="008E4AD1"/>
    <w:rsid w:val="008E4C95"/>
    <w:rsid w:val="008E4D54"/>
    <w:rsid w:val="008E4E33"/>
    <w:rsid w:val="008E51DC"/>
    <w:rsid w:val="008E521C"/>
    <w:rsid w:val="008E579F"/>
    <w:rsid w:val="008E5843"/>
    <w:rsid w:val="008E5FC0"/>
    <w:rsid w:val="008E5FCD"/>
    <w:rsid w:val="008E6542"/>
    <w:rsid w:val="008E65F7"/>
    <w:rsid w:val="008E686E"/>
    <w:rsid w:val="008E69C3"/>
    <w:rsid w:val="008E7073"/>
    <w:rsid w:val="008E732D"/>
    <w:rsid w:val="008E7623"/>
    <w:rsid w:val="008E768C"/>
    <w:rsid w:val="008E7713"/>
    <w:rsid w:val="008E7714"/>
    <w:rsid w:val="008E7BC4"/>
    <w:rsid w:val="008E7DC0"/>
    <w:rsid w:val="008E7DF3"/>
    <w:rsid w:val="008F01B2"/>
    <w:rsid w:val="008F0336"/>
    <w:rsid w:val="008F04B6"/>
    <w:rsid w:val="008F0610"/>
    <w:rsid w:val="008F07D3"/>
    <w:rsid w:val="008F0E18"/>
    <w:rsid w:val="008F11D9"/>
    <w:rsid w:val="008F1732"/>
    <w:rsid w:val="008F1B92"/>
    <w:rsid w:val="008F1C27"/>
    <w:rsid w:val="008F207D"/>
    <w:rsid w:val="008F212C"/>
    <w:rsid w:val="008F2471"/>
    <w:rsid w:val="008F2A8E"/>
    <w:rsid w:val="008F2CFD"/>
    <w:rsid w:val="008F3704"/>
    <w:rsid w:val="008F391A"/>
    <w:rsid w:val="008F3B4F"/>
    <w:rsid w:val="008F3D81"/>
    <w:rsid w:val="008F3E06"/>
    <w:rsid w:val="008F45E3"/>
    <w:rsid w:val="008F45E4"/>
    <w:rsid w:val="008F476B"/>
    <w:rsid w:val="008F4880"/>
    <w:rsid w:val="008F4904"/>
    <w:rsid w:val="008F4F8B"/>
    <w:rsid w:val="008F5293"/>
    <w:rsid w:val="008F564A"/>
    <w:rsid w:val="008F5683"/>
    <w:rsid w:val="008F57D7"/>
    <w:rsid w:val="008F5BE6"/>
    <w:rsid w:val="008F6192"/>
    <w:rsid w:val="008F6383"/>
    <w:rsid w:val="008F6615"/>
    <w:rsid w:val="008F6662"/>
    <w:rsid w:val="008F67C7"/>
    <w:rsid w:val="008F6AFD"/>
    <w:rsid w:val="008F6F08"/>
    <w:rsid w:val="008F721D"/>
    <w:rsid w:val="008F771C"/>
    <w:rsid w:val="008F7911"/>
    <w:rsid w:val="008F7A34"/>
    <w:rsid w:val="008F7F99"/>
    <w:rsid w:val="008F7FFA"/>
    <w:rsid w:val="00900015"/>
    <w:rsid w:val="009003C1"/>
    <w:rsid w:val="0090050E"/>
    <w:rsid w:val="00900614"/>
    <w:rsid w:val="00900912"/>
    <w:rsid w:val="00900977"/>
    <w:rsid w:val="00900A16"/>
    <w:rsid w:val="00900AC9"/>
    <w:rsid w:val="00900CB7"/>
    <w:rsid w:val="00900CF8"/>
    <w:rsid w:val="00900EF0"/>
    <w:rsid w:val="009012B5"/>
    <w:rsid w:val="009015A5"/>
    <w:rsid w:val="00901679"/>
    <w:rsid w:val="00901947"/>
    <w:rsid w:val="00901AAE"/>
    <w:rsid w:val="00901D0A"/>
    <w:rsid w:val="00901D32"/>
    <w:rsid w:val="00901F26"/>
    <w:rsid w:val="0090205E"/>
    <w:rsid w:val="00902159"/>
    <w:rsid w:val="0090225A"/>
    <w:rsid w:val="009022BD"/>
    <w:rsid w:val="0090245D"/>
    <w:rsid w:val="009025CD"/>
    <w:rsid w:val="00902A1C"/>
    <w:rsid w:val="00902B95"/>
    <w:rsid w:val="00902D7C"/>
    <w:rsid w:val="009034BB"/>
    <w:rsid w:val="009034E9"/>
    <w:rsid w:val="00903AC1"/>
    <w:rsid w:val="00903B19"/>
    <w:rsid w:val="00903B52"/>
    <w:rsid w:val="00903D02"/>
    <w:rsid w:val="009040E2"/>
    <w:rsid w:val="009043A0"/>
    <w:rsid w:val="00904696"/>
    <w:rsid w:val="009047F0"/>
    <w:rsid w:val="00904B04"/>
    <w:rsid w:val="00904BD0"/>
    <w:rsid w:val="00904F72"/>
    <w:rsid w:val="00904F9D"/>
    <w:rsid w:val="00904FB0"/>
    <w:rsid w:val="00904FEB"/>
    <w:rsid w:val="00905178"/>
    <w:rsid w:val="0090526D"/>
    <w:rsid w:val="00905471"/>
    <w:rsid w:val="00905479"/>
    <w:rsid w:val="00905575"/>
    <w:rsid w:val="009057B3"/>
    <w:rsid w:val="00905D12"/>
    <w:rsid w:val="00905ED3"/>
    <w:rsid w:val="00906328"/>
    <w:rsid w:val="0090655B"/>
    <w:rsid w:val="0090678D"/>
    <w:rsid w:val="00906B07"/>
    <w:rsid w:val="00906EAE"/>
    <w:rsid w:val="00906FBA"/>
    <w:rsid w:val="009075B0"/>
    <w:rsid w:val="00907857"/>
    <w:rsid w:val="009078B3"/>
    <w:rsid w:val="0090799A"/>
    <w:rsid w:val="00907D3F"/>
    <w:rsid w:val="00907DCB"/>
    <w:rsid w:val="0091038D"/>
    <w:rsid w:val="009106E7"/>
    <w:rsid w:val="00910B8F"/>
    <w:rsid w:val="00910BB8"/>
    <w:rsid w:val="00910C21"/>
    <w:rsid w:val="00910C6A"/>
    <w:rsid w:val="009110F8"/>
    <w:rsid w:val="009113F4"/>
    <w:rsid w:val="00911798"/>
    <w:rsid w:val="00911A7D"/>
    <w:rsid w:val="00911FF3"/>
    <w:rsid w:val="009122E5"/>
    <w:rsid w:val="00912570"/>
    <w:rsid w:val="009125D6"/>
    <w:rsid w:val="0091277F"/>
    <w:rsid w:val="00912E7F"/>
    <w:rsid w:val="009131B5"/>
    <w:rsid w:val="009131C4"/>
    <w:rsid w:val="0091326B"/>
    <w:rsid w:val="00913391"/>
    <w:rsid w:val="00913732"/>
    <w:rsid w:val="00913742"/>
    <w:rsid w:val="009137C9"/>
    <w:rsid w:val="00913894"/>
    <w:rsid w:val="00913AD3"/>
    <w:rsid w:val="00913BE9"/>
    <w:rsid w:val="00913FCC"/>
    <w:rsid w:val="0091402A"/>
    <w:rsid w:val="0091405F"/>
    <w:rsid w:val="0091407B"/>
    <w:rsid w:val="009140A4"/>
    <w:rsid w:val="0091424C"/>
    <w:rsid w:val="009142CD"/>
    <w:rsid w:val="00914319"/>
    <w:rsid w:val="0091446D"/>
    <w:rsid w:val="00914706"/>
    <w:rsid w:val="009149A4"/>
    <w:rsid w:val="00914AD0"/>
    <w:rsid w:val="00914B65"/>
    <w:rsid w:val="00914CCF"/>
    <w:rsid w:val="00914E6A"/>
    <w:rsid w:val="00915486"/>
    <w:rsid w:val="009154AC"/>
    <w:rsid w:val="00915679"/>
    <w:rsid w:val="009158FE"/>
    <w:rsid w:val="00915900"/>
    <w:rsid w:val="00915A15"/>
    <w:rsid w:val="00915DBE"/>
    <w:rsid w:val="00915F83"/>
    <w:rsid w:val="009160A5"/>
    <w:rsid w:val="009164E7"/>
    <w:rsid w:val="00916525"/>
    <w:rsid w:val="009166C8"/>
    <w:rsid w:val="00916A52"/>
    <w:rsid w:val="00916E62"/>
    <w:rsid w:val="0091716A"/>
    <w:rsid w:val="009171C0"/>
    <w:rsid w:val="009175B0"/>
    <w:rsid w:val="009175EA"/>
    <w:rsid w:val="00917741"/>
    <w:rsid w:val="00917A26"/>
    <w:rsid w:val="00917D05"/>
    <w:rsid w:val="00917D48"/>
    <w:rsid w:val="009200DF"/>
    <w:rsid w:val="00920484"/>
    <w:rsid w:val="00920876"/>
    <w:rsid w:val="009208AD"/>
    <w:rsid w:val="009209BA"/>
    <w:rsid w:val="00920B3D"/>
    <w:rsid w:val="00920BF7"/>
    <w:rsid w:val="00920CF0"/>
    <w:rsid w:val="0092135B"/>
    <w:rsid w:val="009215E8"/>
    <w:rsid w:val="00921896"/>
    <w:rsid w:val="00921934"/>
    <w:rsid w:val="00921962"/>
    <w:rsid w:val="00921AC3"/>
    <w:rsid w:val="00921B4C"/>
    <w:rsid w:val="00921C46"/>
    <w:rsid w:val="00921D2F"/>
    <w:rsid w:val="00921F05"/>
    <w:rsid w:val="00921F23"/>
    <w:rsid w:val="00922855"/>
    <w:rsid w:val="00922CC2"/>
    <w:rsid w:val="009230D3"/>
    <w:rsid w:val="0092322E"/>
    <w:rsid w:val="0092370C"/>
    <w:rsid w:val="00923764"/>
    <w:rsid w:val="009237CC"/>
    <w:rsid w:val="00923870"/>
    <w:rsid w:val="0092399E"/>
    <w:rsid w:val="00923AEE"/>
    <w:rsid w:val="00923FA2"/>
    <w:rsid w:val="00923FE1"/>
    <w:rsid w:val="009240CB"/>
    <w:rsid w:val="00924395"/>
    <w:rsid w:val="00924551"/>
    <w:rsid w:val="0092458F"/>
    <w:rsid w:val="0092485D"/>
    <w:rsid w:val="00924B22"/>
    <w:rsid w:val="009251FF"/>
    <w:rsid w:val="009252E8"/>
    <w:rsid w:val="0092536C"/>
    <w:rsid w:val="009256D0"/>
    <w:rsid w:val="009258A5"/>
    <w:rsid w:val="00925A49"/>
    <w:rsid w:val="00925B0B"/>
    <w:rsid w:val="00925BC8"/>
    <w:rsid w:val="0092616A"/>
    <w:rsid w:val="00926441"/>
    <w:rsid w:val="0092698A"/>
    <w:rsid w:val="00926AC4"/>
    <w:rsid w:val="00926C56"/>
    <w:rsid w:val="00926C7A"/>
    <w:rsid w:val="00926D49"/>
    <w:rsid w:val="00926EFE"/>
    <w:rsid w:val="00927035"/>
    <w:rsid w:val="00927422"/>
    <w:rsid w:val="009275E7"/>
    <w:rsid w:val="00927621"/>
    <w:rsid w:val="00927651"/>
    <w:rsid w:val="00927B65"/>
    <w:rsid w:val="00927C4D"/>
    <w:rsid w:val="00927CAC"/>
    <w:rsid w:val="00927CFC"/>
    <w:rsid w:val="00927FF8"/>
    <w:rsid w:val="00930088"/>
    <w:rsid w:val="009305A7"/>
    <w:rsid w:val="009306B9"/>
    <w:rsid w:val="009307C7"/>
    <w:rsid w:val="009309C0"/>
    <w:rsid w:val="00930A85"/>
    <w:rsid w:val="00930B4A"/>
    <w:rsid w:val="00930BD1"/>
    <w:rsid w:val="00931028"/>
    <w:rsid w:val="00931381"/>
    <w:rsid w:val="00931BF0"/>
    <w:rsid w:val="00931C0D"/>
    <w:rsid w:val="00931D50"/>
    <w:rsid w:val="009321F8"/>
    <w:rsid w:val="009326A4"/>
    <w:rsid w:val="00932AC6"/>
    <w:rsid w:val="00932B39"/>
    <w:rsid w:val="00932BF9"/>
    <w:rsid w:val="00932FFA"/>
    <w:rsid w:val="00933567"/>
    <w:rsid w:val="00933BC2"/>
    <w:rsid w:val="0093410E"/>
    <w:rsid w:val="0093413C"/>
    <w:rsid w:val="00934263"/>
    <w:rsid w:val="009344A0"/>
    <w:rsid w:val="009345B9"/>
    <w:rsid w:val="00934B02"/>
    <w:rsid w:val="00934C7E"/>
    <w:rsid w:val="00934DEC"/>
    <w:rsid w:val="00934E10"/>
    <w:rsid w:val="009354FC"/>
    <w:rsid w:val="009359F1"/>
    <w:rsid w:val="00935AA9"/>
    <w:rsid w:val="00935AFE"/>
    <w:rsid w:val="00935FE3"/>
    <w:rsid w:val="0093637B"/>
    <w:rsid w:val="00936415"/>
    <w:rsid w:val="00936814"/>
    <w:rsid w:val="00936D30"/>
    <w:rsid w:val="00937004"/>
    <w:rsid w:val="00937245"/>
    <w:rsid w:val="00937398"/>
    <w:rsid w:val="00937608"/>
    <w:rsid w:val="00937998"/>
    <w:rsid w:val="009379AB"/>
    <w:rsid w:val="009379AC"/>
    <w:rsid w:val="00937BAD"/>
    <w:rsid w:val="00937D79"/>
    <w:rsid w:val="00937FB2"/>
    <w:rsid w:val="00940129"/>
    <w:rsid w:val="00940131"/>
    <w:rsid w:val="00940207"/>
    <w:rsid w:val="009404AC"/>
    <w:rsid w:val="00940720"/>
    <w:rsid w:val="009410F6"/>
    <w:rsid w:val="0094120F"/>
    <w:rsid w:val="0094162F"/>
    <w:rsid w:val="00941A9E"/>
    <w:rsid w:val="00941CE3"/>
    <w:rsid w:val="00941D2B"/>
    <w:rsid w:val="00941E3E"/>
    <w:rsid w:val="00941EF6"/>
    <w:rsid w:val="00942078"/>
    <w:rsid w:val="009421AD"/>
    <w:rsid w:val="0094235F"/>
    <w:rsid w:val="0094271F"/>
    <w:rsid w:val="00942FBD"/>
    <w:rsid w:val="00942FBE"/>
    <w:rsid w:val="00943098"/>
    <w:rsid w:val="009432DD"/>
    <w:rsid w:val="009434C2"/>
    <w:rsid w:val="00943506"/>
    <w:rsid w:val="00943908"/>
    <w:rsid w:val="00943B16"/>
    <w:rsid w:val="00943D3A"/>
    <w:rsid w:val="00943E43"/>
    <w:rsid w:val="0094433C"/>
    <w:rsid w:val="00944668"/>
    <w:rsid w:val="009446F9"/>
    <w:rsid w:val="00944AD1"/>
    <w:rsid w:val="00944C52"/>
    <w:rsid w:val="00944CC7"/>
    <w:rsid w:val="00944EB7"/>
    <w:rsid w:val="009452C5"/>
    <w:rsid w:val="009457F7"/>
    <w:rsid w:val="00945B8D"/>
    <w:rsid w:val="00945D05"/>
    <w:rsid w:val="00945FF0"/>
    <w:rsid w:val="0094609A"/>
    <w:rsid w:val="00946123"/>
    <w:rsid w:val="00946278"/>
    <w:rsid w:val="009464FA"/>
    <w:rsid w:val="00946B35"/>
    <w:rsid w:val="00946C32"/>
    <w:rsid w:val="00946F28"/>
    <w:rsid w:val="009471B8"/>
    <w:rsid w:val="00947462"/>
    <w:rsid w:val="009474B4"/>
    <w:rsid w:val="0094757C"/>
    <w:rsid w:val="0094765E"/>
    <w:rsid w:val="0094779D"/>
    <w:rsid w:val="00947CE6"/>
    <w:rsid w:val="00950109"/>
    <w:rsid w:val="00950613"/>
    <w:rsid w:val="0095088C"/>
    <w:rsid w:val="00950ACF"/>
    <w:rsid w:val="00950CBF"/>
    <w:rsid w:val="00950CEF"/>
    <w:rsid w:val="00950CFD"/>
    <w:rsid w:val="00951021"/>
    <w:rsid w:val="009510B3"/>
    <w:rsid w:val="00951782"/>
    <w:rsid w:val="00951844"/>
    <w:rsid w:val="009520DC"/>
    <w:rsid w:val="009523EC"/>
    <w:rsid w:val="009527F0"/>
    <w:rsid w:val="00952931"/>
    <w:rsid w:val="00952E58"/>
    <w:rsid w:val="00952F2B"/>
    <w:rsid w:val="00953274"/>
    <w:rsid w:val="009532C1"/>
    <w:rsid w:val="009535AD"/>
    <w:rsid w:val="0095390F"/>
    <w:rsid w:val="00953B54"/>
    <w:rsid w:val="00953BD2"/>
    <w:rsid w:val="00953CC7"/>
    <w:rsid w:val="00953D78"/>
    <w:rsid w:val="00953EF9"/>
    <w:rsid w:val="0095401F"/>
    <w:rsid w:val="00954021"/>
    <w:rsid w:val="0095417C"/>
    <w:rsid w:val="00954309"/>
    <w:rsid w:val="00954634"/>
    <w:rsid w:val="0095478F"/>
    <w:rsid w:val="009547C3"/>
    <w:rsid w:val="0095492D"/>
    <w:rsid w:val="00954C7A"/>
    <w:rsid w:val="00954D3D"/>
    <w:rsid w:val="00954E2D"/>
    <w:rsid w:val="00955655"/>
    <w:rsid w:val="00955788"/>
    <w:rsid w:val="00955B2A"/>
    <w:rsid w:val="00955E06"/>
    <w:rsid w:val="00955E3D"/>
    <w:rsid w:val="00955F06"/>
    <w:rsid w:val="00956463"/>
    <w:rsid w:val="009564C7"/>
    <w:rsid w:val="009566B2"/>
    <w:rsid w:val="009566B6"/>
    <w:rsid w:val="00956B78"/>
    <w:rsid w:val="00956D72"/>
    <w:rsid w:val="00956F77"/>
    <w:rsid w:val="00957288"/>
    <w:rsid w:val="0095786F"/>
    <w:rsid w:val="009579BA"/>
    <w:rsid w:val="00957C46"/>
    <w:rsid w:val="00957E24"/>
    <w:rsid w:val="0096021F"/>
    <w:rsid w:val="00960395"/>
    <w:rsid w:val="009603B5"/>
    <w:rsid w:val="009605CB"/>
    <w:rsid w:val="00960621"/>
    <w:rsid w:val="00960690"/>
    <w:rsid w:val="009606D6"/>
    <w:rsid w:val="0096071B"/>
    <w:rsid w:val="0096075D"/>
    <w:rsid w:val="0096083A"/>
    <w:rsid w:val="009609D8"/>
    <w:rsid w:val="00960AC1"/>
    <w:rsid w:val="00960E41"/>
    <w:rsid w:val="00960F83"/>
    <w:rsid w:val="00961060"/>
    <w:rsid w:val="009613CD"/>
    <w:rsid w:val="009616CC"/>
    <w:rsid w:val="00961D56"/>
    <w:rsid w:val="00962029"/>
    <w:rsid w:val="00962044"/>
    <w:rsid w:val="0096205E"/>
    <w:rsid w:val="00962194"/>
    <w:rsid w:val="009621EF"/>
    <w:rsid w:val="00962290"/>
    <w:rsid w:val="009623F8"/>
    <w:rsid w:val="00962634"/>
    <w:rsid w:val="009627E2"/>
    <w:rsid w:val="009628B2"/>
    <w:rsid w:val="0096295B"/>
    <w:rsid w:val="009629E1"/>
    <w:rsid w:val="00962BB6"/>
    <w:rsid w:val="00962D89"/>
    <w:rsid w:val="00962E02"/>
    <w:rsid w:val="00962E86"/>
    <w:rsid w:val="00962FFE"/>
    <w:rsid w:val="00963283"/>
    <w:rsid w:val="009637E8"/>
    <w:rsid w:val="00963835"/>
    <w:rsid w:val="00963990"/>
    <w:rsid w:val="00963BAA"/>
    <w:rsid w:val="00964161"/>
    <w:rsid w:val="009641D2"/>
    <w:rsid w:val="009643E2"/>
    <w:rsid w:val="0096456E"/>
    <w:rsid w:val="0096463C"/>
    <w:rsid w:val="0096477D"/>
    <w:rsid w:val="009647DF"/>
    <w:rsid w:val="00964879"/>
    <w:rsid w:val="0096488F"/>
    <w:rsid w:val="009648A2"/>
    <w:rsid w:val="00964919"/>
    <w:rsid w:val="00964D30"/>
    <w:rsid w:val="00964DFA"/>
    <w:rsid w:val="0096507E"/>
    <w:rsid w:val="009651D6"/>
    <w:rsid w:val="009653D8"/>
    <w:rsid w:val="00965670"/>
    <w:rsid w:val="00965861"/>
    <w:rsid w:val="0096597B"/>
    <w:rsid w:val="00965A69"/>
    <w:rsid w:val="00965D3F"/>
    <w:rsid w:val="00965D44"/>
    <w:rsid w:val="0096615F"/>
    <w:rsid w:val="0096646D"/>
    <w:rsid w:val="009664B4"/>
    <w:rsid w:val="009664CD"/>
    <w:rsid w:val="009664E7"/>
    <w:rsid w:val="009665B7"/>
    <w:rsid w:val="009667BA"/>
    <w:rsid w:val="00966CD7"/>
    <w:rsid w:val="00966D41"/>
    <w:rsid w:val="00966EC5"/>
    <w:rsid w:val="00967479"/>
    <w:rsid w:val="009675BF"/>
    <w:rsid w:val="009676B4"/>
    <w:rsid w:val="0096783C"/>
    <w:rsid w:val="00967862"/>
    <w:rsid w:val="0096788C"/>
    <w:rsid w:val="00967D84"/>
    <w:rsid w:val="00967E19"/>
    <w:rsid w:val="00967F8B"/>
    <w:rsid w:val="00970735"/>
    <w:rsid w:val="00970744"/>
    <w:rsid w:val="00970ABB"/>
    <w:rsid w:val="009715A2"/>
    <w:rsid w:val="00971AE7"/>
    <w:rsid w:val="00971ED1"/>
    <w:rsid w:val="00971F79"/>
    <w:rsid w:val="00972714"/>
    <w:rsid w:val="00972A7F"/>
    <w:rsid w:val="00972D44"/>
    <w:rsid w:val="00972D90"/>
    <w:rsid w:val="00972DFB"/>
    <w:rsid w:val="00972F01"/>
    <w:rsid w:val="00972FAA"/>
    <w:rsid w:val="009730C0"/>
    <w:rsid w:val="009731CC"/>
    <w:rsid w:val="0097354A"/>
    <w:rsid w:val="009737D4"/>
    <w:rsid w:val="009737D9"/>
    <w:rsid w:val="00973D88"/>
    <w:rsid w:val="00973FF6"/>
    <w:rsid w:val="00974208"/>
    <w:rsid w:val="00974375"/>
    <w:rsid w:val="00974559"/>
    <w:rsid w:val="0097465B"/>
    <w:rsid w:val="00974745"/>
    <w:rsid w:val="00974E45"/>
    <w:rsid w:val="00975071"/>
    <w:rsid w:val="009758A3"/>
    <w:rsid w:val="00975989"/>
    <w:rsid w:val="00975B66"/>
    <w:rsid w:val="00975CCC"/>
    <w:rsid w:val="00975D80"/>
    <w:rsid w:val="00975E66"/>
    <w:rsid w:val="009766D2"/>
    <w:rsid w:val="00976778"/>
    <w:rsid w:val="00976951"/>
    <w:rsid w:val="00976AB0"/>
    <w:rsid w:val="00976D4B"/>
    <w:rsid w:val="00976D84"/>
    <w:rsid w:val="00976FF9"/>
    <w:rsid w:val="00977080"/>
    <w:rsid w:val="009777F1"/>
    <w:rsid w:val="00977A09"/>
    <w:rsid w:val="00977F29"/>
    <w:rsid w:val="009801AA"/>
    <w:rsid w:val="00980216"/>
    <w:rsid w:val="0098048E"/>
    <w:rsid w:val="0098066B"/>
    <w:rsid w:val="00980A3E"/>
    <w:rsid w:val="00980F4E"/>
    <w:rsid w:val="00981184"/>
    <w:rsid w:val="00981369"/>
    <w:rsid w:val="0098163C"/>
    <w:rsid w:val="00981731"/>
    <w:rsid w:val="00981805"/>
    <w:rsid w:val="00981C77"/>
    <w:rsid w:val="00981CB6"/>
    <w:rsid w:val="00981EE9"/>
    <w:rsid w:val="00982385"/>
    <w:rsid w:val="009825A7"/>
    <w:rsid w:val="009825AB"/>
    <w:rsid w:val="009825BA"/>
    <w:rsid w:val="009825EF"/>
    <w:rsid w:val="0098278B"/>
    <w:rsid w:val="0098292D"/>
    <w:rsid w:val="00982B25"/>
    <w:rsid w:val="00983194"/>
    <w:rsid w:val="00983209"/>
    <w:rsid w:val="0098329C"/>
    <w:rsid w:val="00983398"/>
    <w:rsid w:val="009833FE"/>
    <w:rsid w:val="00983644"/>
    <w:rsid w:val="009838FF"/>
    <w:rsid w:val="009839D2"/>
    <w:rsid w:val="00983AB3"/>
    <w:rsid w:val="00983DDD"/>
    <w:rsid w:val="00983DE2"/>
    <w:rsid w:val="00983FE7"/>
    <w:rsid w:val="009840C8"/>
    <w:rsid w:val="00984B96"/>
    <w:rsid w:val="00984E68"/>
    <w:rsid w:val="00984F56"/>
    <w:rsid w:val="009851B7"/>
    <w:rsid w:val="0098544E"/>
    <w:rsid w:val="009854D1"/>
    <w:rsid w:val="00985581"/>
    <w:rsid w:val="00985586"/>
    <w:rsid w:val="009859F1"/>
    <w:rsid w:val="00985A25"/>
    <w:rsid w:val="00985A8C"/>
    <w:rsid w:val="00985D6C"/>
    <w:rsid w:val="00985E6E"/>
    <w:rsid w:val="00985F7B"/>
    <w:rsid w:val="00986418"/>
    <w:rsid w:val="009866F3"/>
    <w:rsid w:val="0098670B"/>
    <w:rsid w:val="009869B7"/>
    <w:rsid w:val="00986C0A"/>
    <w:rsid w:val="00986C71"/>
    <w:rsid w:val="00986E8D"/>
    <w:rsid w:val="009870D6"/>
    <w:rsid w:val="00987205"/>
    <w:rsid w:val="009876AE"/>
    <w:rsid w:val="00987AD2"/>
    <w:rsid w:val="00987F89"/>
    <w:rsid w:val="0099033F"/>
    <w:rsid w:val="009906E2"/>
    <w:rsid w:val="00990ACD"/>
    <w:rsid w:val="00990C30"/>
    <w:rsid w:val="00990ED4"/>
    <w:rsid w:val="009910F5"/>
    <w:rsid w:val="009913F6"/>
    <w:rsid w:val="009921D5"/>
    <w:rsid w:val="0099224D"/>
    <w:rsid w:val="0099261E"/>
    <w:rsid w:val="00992898"/>
    <w:rsid w:val="00992B3D"/>
    <w:rsid w:val="00992DAF"/>
    <w:rsid w:val="00992E62"/>
    <w:rsid w:val="00992E74"/>
    <w:rsid w:val="00993016"/>
    <w:rsid w:val="0099309F"/>
    <w:rsid w:val="0099345C"/>
    <w:rsid w:val="00993745"/>
    <w:rsid w:val="00993AF5"/>
    <w:rsid w:val="00994069"/>
    <w:rsid w:val="009944FD"/>
    <w:rsid w:val="00994611"/>
    <w:rsid w:val="00994889"/>
    <w:rsid w:val="00994B6D"/>
    <w:rsid w:val="00994DE6"/>
    <w:rsid w:val="00994DFE"/>
    <w:rsid w:val="00994EFD"/>
    <w:rsid w:val="009951AB"/>
    <w:rsid w:val="00995686"/>
    <w:rsid w:val="00995A79"/>
    <w:rsid w:val="00995BFE"/>
    <w:rsid w:val="00995CF5"/>
    <w:rsid w:val="00995D59"/>
    <w:rsid w:val="00995EFA"/>
    <w:rsid w:val="00996435"/>
    <w:rsid w:val="00996466"/>
    <w:rsid w:val="009965C1"/>
    <w:rsid w:val="0099674E"/>
    <w:rsid w:val="00996AE6"/>
    <w:rsid w:val="00996C4F"/>
    <w:rsid w:val="00996CFB"/>
    <w:rsid w:val="00996D78"/>
    <w:rsid w:val="00996DD8"/>
    <w:rsid w:val="00996E40"/>
    <w:rsid w:val="00996F04"/>
    <w:rsid w:val="00997208"/>
    <w:rsid w:val="0099724C"/>
    <w:rsid w:val="0099747A"/>
    <w:rsid w:val="0099761C"/>
    <w:rsid w:val="00997851"/>
    <w:rsid w:val="00997A5F"/>
    <w:rsid w:val="00997CF2"/>
    <w:rsid w:val="00997DFB"/>
    <w:rsid w:val="009A0371"/>
    <w:rsid w:val="009A0433"/>
    <w:rsid w:val="009A07B0"/>
    <w:rsid w:val="009A0D49"/>
    <w:rsid w:val="009A0EEC"/>
    <w:rsid w:val="009A1056"/>
    <w:rsid w:val="009A1113"/>
    <w:rsid w:val="009A115D"/>
    <w:rsid w:val="009A14E5"/>
    <w:rsid w:val="009A150E"/>
    <w:rsid w:val="009A1696"/>
    <w:rsid w:val="009A1B3A"/>
    <w:rsid w:val="009A1B9E"/>
    <w:rsid w:val="009A1D88"/>
    <w:rsid w:val="009A2058"/>
    <w:rsid w:val="009A21E6"/>
    <w:rsid w:val="009A234B"/>
    <w:rsid w:val="009A24AA"/>
    <w:rsid w:val="009A25AB"/>
    <w:rsid w:val="009A25F9"/>
    <w:rsid w:val="009A26F0"/>
    <w:rsid w:val="009A2701"/>
    <w:rsid w:val="009A273C"/>
    <w:rsid w:val="009A2A09"/>
    <w:rsid w:val="009A2ADC"/>
    <w:rsid w:val="009A2C17"/>
    <w:rsid w:val="009A2C83"/>
    <w:rsid w:val="009A2DF3"/>
    <w:rsid w:val="009A2F8E"/>
    <w:rsid w:val="009A307A"/>
    <w:rsid w:val="009A35AD"/>
    <w:rsid w:val="009A36EE"/>
    <w:rsid w:val="009A38C4"/>
    <w:rsid w:val="009A392B"/>
    <w:rsid w:val="009A3A80"/>
    <w:rsid w:val="009A3B7D"/>
    <w:rsid w:val="009A44A8"/>
    <w:rsid w:val="009A457A"/>
    <w:rsid w:val="009A4872"/>
    <w:rsid w:val="009A4BB4"/>
    <w:rsid w:val="009A4CAE"/>
    <w:rsid w:val="009A4E1E"/>
    <w:rsid w:val="009A4F97"/>
    <w:rsid w:val="009A544E"/>
    <w:rsid w:val="009A5453"/>
    <w:rsid w:val="009A5532"/>
    <w:rsid w:val="009A56DF"/>
    <w:rsid w:val="009A5D3E"/>
    <w:rsid w:val="009A60C9"/>
    <w:rsid w:val="009A61E0"/>
    <w:rsid w:val="009A6214"/>
    <w:rsid w:val="009A6396"/>
    <w:rsid w:val="009A6ECC"/>
    <w:rsid w:val="009A6FC3"/>
    <w:rsid w:val="009A701E"/>
    <w:rsid w:val="009A770F"/>
    <w:rsid w:val="009A7A71"/>
    <w:rsid w:val="009B01C1"/>
    <w:rsid w:val="009B0B22"/>
    <w:rsid w:val="009B0F72"/>
    <w:rsid w:val="009B0FFB"/>
    <w:rsid w:val="009B10EF"/>
    <w:rsid w:val="009B11E1"/>
    <w:rsid w:val="009B184C"/>
    <w:rsid w:val="009B18D4"/>
    <w:rsid w:val="009B21D0"/>
    <w:rsid w:val="009B24A8"/>
    <w:rsid w:val="009B27D1"/>
    <w:rsid w:val="009B2830"/>
    <w:rsid w:val="009B2853"/>
    <w:rsid w:val="009B2A00"/>
    <w:rsid w:val="009B2CEE"/>
    <w:rsid w:val="009B2D68"/>
    <w:rsid w:val="009B2D76"/>
    <w:rsid w:val="009B2D93"/>
    <w:rsid w:val="009B3130"/>
    <w:rsid w:val="009B37AA"/>
    <w:rsid w:val="009B4238"/>
    <w:rsid w:val="009B4912"/>
    <w:rsid w:val="009B4C80"/>
    <w:rsid w:val="009B4D99"/>
    <w:rsid w:val="009B5086"/>
    <w:rsid w:val="009B5093"/>
    <w:rsid w:val="009B5139"/>
    <w:rsid w:val="009B516D"/>
    <w:rsid w:val="009B5234"/>
    <w:rsid w:val="009B54B7"/>
    <w:rsid w:val="009B5AF9"/>
    <w:rsid w:val="009B5C5D"/>
    <w:rsid w:val="009B5D55"/>
    <w:rsid w:val="009B5E75"/>
    <w:rsid w:val="009B6510"/>
    <w:rsid w:val="009B6559"/>
    <w:rsid w:val="009B6803"/>
    <w:rsid w:val="009B6AF9"/>
    <w:rsid w:val="009B6EB7"/>
    <w:rsid w:val="009B718E"/>
    <w:rsid w:val="009B7359"/>
    <w:rsid w:val="009B740D"/>
    <w:rsid w:val="009B757B"/>
    <w:rsid w:val="009B7618"/>
    <w:rsid w:val="009B76D7"/>
    <w:rsid w:val="009B785A"/>
    <w:rsid w:val="009B7F0A"/>
    <w:rsid w:val="009C020A"/>
    <w:rsid w:val="009C0610"/>
    <w:rsid w:val="009C07B1"/>
    <w:rsid w:val="009C0A21"/>
    <w:rsid w:val="009C0BFD"/>
    <w:rsid w:val="009C0CC0"/>
    <w:rsid w:val="009C10EB"/>
    <w:rsid w:val="009C152A"/>
    <w:rsid w:val="009C1571"/>
    <w:rsid w:val="009C16B3"/>
    <w:rsid w:val="009C17D2"/>
    <w:rsid w:val="009C1A35"/>
    <w:rsid w:val="009C1B5C"/>
    <w:rsid w:val="009C207C"/>
    <w:rsid w:val="009C209C"/>
    <w:rsid w:val="009C2407"/>
    <w:rsid w:val="009C25FE"/>
    <w:rsid w:val="009C2D7E"/>
    <w:rsid w:val="009C31A8"/>
    <w:rsid w:val="009C31E1"/>
    <w:rsid w:val="009C35F1"/>
    <w:rsid w:val="009C38FD"/>
    <w:rsid w:val="009C3B35"/>
    <w:rsid w:val="009C3B52"/>
    <w:rsid w:val="009C3FA7"/>
    <w:rsid w:val="009C4064"/>
    <w:rsid w:val="009C4D67"/>
    <w:rsid w:val="009C50F3"/>
    <w:rsid w:val="009C5160"/>
    <w:rsid w:val="009C5226"/>
    <w:rsid w:val="009C5236"/>
    <w:rsid w:val="009C53DD"/>
    <w:rsid w:val="009C55CE"/>
    <w:rsid w:val="009C55D2"/>
    <w:rsid w:val="009C56BA"/>
    <w:rsid w:val="009C5749"/>
    <w:rsid w:val="009C597B"/>
    <w:rsid w:val="009C5ED5"/>
    <w:rsid w:val="009C6043"/>
    <w:rsid w:val="009C64D1"/>
    <w:rsid w:val="009C6F60"/>
    <w:rsid w:val="009C7025"/>
    <w:rsid w:val="009C709B"/>
    <w:rsid w:val="009C7358"/>
    <w:rsid w:val="009C7910"/>
    <w:rsid w:val="009C79ED"/>
    <w:rsid w:val="009C7A94"/>
    <w:rsid w:val="009C7BF3"/>
    <w:rsid w:val="009D011B"/>
    <w:rsid w:val="009D01F4"/>
    <w:rsid w:val="009D0263"/>
    <w:rsid w:val="009D0704"/>
    <w:rsid w:val="009D07C8"/>
    <w:rsid w:val="009D0828"/>
    <w:rsid w:val="009D0ADD"/>
    <w:rsid w:val="009D0CA9"/>
    <w:rsid w:val="009D0FD0"/>
    <w:rsid w:val="009D13C0"/>
    <w:rsid w:val="009D1C73"/>
    <w:rsid w:val="009D1DBF"/>
    <w:rsid w:val="009D20F9"/>
    <w:rsid w:val="009D2374"/>
    <w:rsid w:val="009D244F"/>
    <w:rsid w:val="009D27E2"/>
    <w:rsid w:val="009D2805"/>
    <w:rsid w:val="009D282E"/>
    <w:rsid w:val="009D2895"/>
    <w:rsid w:val="009D2A59"/>
    <w:rsid w:val="009D2C48"/>
    <w:rsid w:val="009D3034"/>
    <w:rsid w:val="009D3226"/>
    <w:rsid w:val="009D339F"/>
    <w:rsid w:val="009D34C1"/>
    <w:rsid w:val="009D3969"/>
    <w:rsid w:val="009D39CF"/>
    <w:rsid w:val="009D3A84"/>
    <w:rsid w:val="009D3AA6"/>
    <w:rsid w:val="009D3B8D"/>
    <w:rsid w:val="009D3C50"/>
    <w:rsid w:val="009D3C9D"/>
    <w:rsid w:val="009D3D6A"/>
    <w:rsid w:val="009D3E72"/>
    <w:rsid w:val="009D45CB"/>
    <w:rsid w:val="009D49A1"/>
    <w:rsid w:val="009D4E48"/>
    <w:rsid w:val="009D508A"/>
    <w:rsid w:val="009D52FE"/>
    <w:rsid w:val="009D53CF"/>
    <w:rsid w:val="009D59A1"/>
    <w:rsid w:val="009D5E33"/>
    <w:rsid w:val="009D6EF9"/>
    <w:rsid w:val="009D7208"/>
    <w:rsid w:val="009D7343"/>
    <w:rsid w:val="009D7375"/>
    <w:rsid w:val="009D76B3"/>
    <w:rsid w:val="009D76C1"/>
    <w:rsid w:val="009D772B"/>
    <w:rsid w:val="009D780C"/>
    <w:rsid w:val="009D7C95"/>
    <w:rsid w:val="009E011E"/>
    <w:rsid w:val="009E0127"/>
    <w:rsid w:val="009E04FE"/>
    <w:rsid w:val="009E06DE"/>
    <w:rsid w:val="009E0B07"/>
    <w:rsid w:val="009E0D20"/>
    <w:rsid w:val="009E0E5F"/>
    <w:rsid w:val="009E101A"/>
    <w:rsid w:val="009E12AB"/>
    <w:rsid w:val="009E143D"/>
    <w:rsid w:val="009E184A"/>
    <w:rsid w:val="009E18BC"/>
    <w:rsid w:val="009E1A6C"/>
    <w:rsid w:val="009E1C2A"/>
    <w:rsid w:val="009E1D54"/>
    <w:rsid w:val="009E203E"/>
    <w:rsid w:val="009E21AD"/>
    <w:rsid w:val="009E223D"/>
    <w:rsid w:val="009E23AE"/>
    <w:rsid w:val="009E281C"/>
    <w:rsid w:val="009E28ED"/>
    <w:rsid w:val="009E2B29"/>
    <w:rsid w:val="009E2B54"/>
    <w:rsid w:val="009E2BA3"/>
    <w:rsid w:val="009E2CEE"/>
    <w:rsid w:val="009E2EC6"/>
    <w:rsid w:val="009E3428"/>
    <w:rsid w:val="009E3625"/>
    <w:rsid w:val="009E3B79"/>
    <w:rsid w:val="009E3BD2"/>
    <w:rsid w:val="009E3C24"/>
    <w:rsid w:val="009E3D38"/>
    <w:rsid w:val="009E3F9B"/>
    <w:rsid w:val="009E4183"/>
    <w:rsid w:val="009E47DE"/>
    <w:rsid w:val="009E48A7"/>
    <w:rsid w:val="009E4DDB"/>
    <w:rsid w:val="009E4F90"/>
    <w:rsid w:val="009E5696"/>
    <w:rsid w:val="009E5A8E"/>
    <w:rsid w:val="009E5CEC"/>
    <w:rsid w:val="009E5D43"/>
    <w:rsid w:val="009E5FB3"/>
    <w:rsid w:val="009E60A3"/>
    <w:rsid w:val="009E60E2"/>
    <w:rsid w:val="009E630F"/>
    <w:rsid w:val="009E6685"/>
    <w:rsid w:val="009E6A0E"/>
    <w:rsid w:val="009E6AF1"/>
    <w:rsid w:val="009E6B5F"/>
    <w:rsid w:val="009E6C9E"/>
    <w:rsid w:val="009E6D76"/>
    <w:rsid w:val="009E6DCA"/>
    <w:rsid w:val="009E6F5D"/>
    <w:rsid w:val="009E70EB"/>
    <w:rsid w:val="009E70FC"/>
    <w:rsid w:val="009E75EE"/>
    <w:rsid w:val="009E7907"/>
    <w:rsid w:val="009E79DE"/>
    <w:rsid w:val="009E7AD6"/>
    <w:rsid w:val="009E7EF9"/>
    <w:rsid w:val="009E7FCD"/>
    <w:rsid w:val="009F004C"/>
    <w:rsid w:val="009F0300"/>
    <w:rsid w:val="009F099C"/>
    <w:rsid w:val="009F0B22"/>
    <w:rsid w:val="009F0B38"/>
    <w:rsid w:val="009F0FAD"/>
    <w:rsid w:val="009F0FC3"/>
    <w:rsid w:val="009F1398"/>
    <w:rsid w:val="009F14D9"/>
    <w:rsid w:val="009F1BBA"/>
    <w:rsid w:val="009F1E4D"/>
    <w:rsid w:val="009F1E5A"/>
    <w:rsid w:val="009F21E2"/>
    <w:rsid w:val="009F2262"/>
    <w:rsid w:val="009F243B"/>
    <w:rsid w:val="009F28A3"/>
    <w:rsid w:val="009F2D69"/>
    <w:rsid w:val="009F3190"/>
    <w:rsid w:val="009F352A"/>
    <w:rsid w:val="009F3C0F"/>
    <w:rsid w:val="009F3C80"/>
    <w:rsid w:val="009F3D57"/>
    <w:rsid w:val="009F3DDE"/>
    <w:rsid w:val="009F3DFA"/>
    <w:rsid w:val="009F3E08"/>
    <w:rsid w:val="009F3F0D"/>
    <w:rsid w:val="009F4780"/>
    <w:rsid w:val="009F4884"/>
    <w:rsid w:val="009F4955"/>
    <w:rsid w:val="009F4AF2"/>
    <w:rsid w:val="009F4BA0"/>
    <w:rsid w:val="009F4C71"/>
    <w:rsid w:val="009F4F71"/>
    <w:rsid w:val="009F4FD9"/>
    <w:rsid w:val="009F4FE8"/>
    <w:rsid w:val="009F52F2"/>
    <w:rsid w:val="009F5442"/>
    <w:rsid w:val="009F5798"/>
    <w:rsid w:val="009F59C0"/>
    <w:rsid w:val="009F5ACE"/>
    <w:rsid w:val="009F60E7"/>
    <w:rsid w:val="009F653A"/>
    <w:rsid w:val="009F6778"/>
    <w:rsid w:val="009F6895"/>
    <w:rsid w:val="009F689C"/>
    <w:rsid w:val="009F6CDD"/>
    <w:rsid w:val="009F6DDD"/>
    <w:rsid w:val="009F70B5"/>
    <w:rsid w:val="009F73CA"/>
    <w:rsid w:val="009F7520"/>
    <w:rsid w:val="009F7621"/>
    <w:rsid w:val="009F7AF8"/>
    <w:rsid w:val="009F7B53"/>
    <w:rsid w:val="009F7DD5"/>
    <w:rsid w:val="009F7FBF"/>
    <w:rsid w:val="00A00083"/>
    <w:rsid w:val="00A005D1"/>
    <w:rsid w:val="00A00766"/>
    <w:rsid w:val="00A011DF"/>
    <w:rsid w:val="00A01225"/>
    <w:rsid w:val="00A014B8"/>
    <w:rsid w:val="00A017E0"/>
    <w:rsid w:val="00A018C2"/>
    <w:rsid w:val="00A01BC7"/>
    <w:rsid w:val="00A01E08"/>
    <w:rsid w:val="00A02054"/>
    <w:rsid w:val="00A02740"/>
    <w:rsid w:val="00A029EE"/>
    <w:rsid w:val="00A02C4A"/>
    <w:rsid w:val="00A02D3D"/>
    <w:rsid w:val="00A02E15"/>
    <w:rsid w:val="00A03138"/>
    <w:rsid w:val="00A03429"/>
    <w:rsid w:val="00A034BF"/>
    <w:rsid w:val="00A03767"/>
    <w:rsid w:val="00A03A5E"/>
    <w:rsid w:val="00A03BA5"/>
    <w:rsid w:val="00A0426E"/>
    <w:rsid w:val="00A0438B"/>
    <w:rsid w:val="00A04782"/>
    <w:rsid w:val="00A047AB"/>
    <w:rsid w:val="00A04C0D"/>
    <w:rsid w:val="00A0520E"/>
    <w:rsid w:val="00A05296"/>
    <w:rsid w:val="00A05B93"/>
    <w:rsid w:val="00A05C7B"/>
    <w:rsid w:val="00A05F49"/>
    <w:rsid w:val="00A05F58"/>
    <w:rsid w:val="00A06919"/>
    <w:rsid w:val="00A06966"/>
    <w:rsid w:val="00A06CF6"/>
    <w:rsid w:val="00A07053"/>
    <w:rsid w:val="00A0742B"/>
    <w:rsid w:val="00A079FE"/>
    <w:rsid w:val="00A07AF0"/>
    <w:rsid w:val="00A07B56"/>
    <w:rsid w:val="00A07D77"/>
    <w:rsid w:val="00A07DE6"/>
    <w:rsid w:val="00A1005B"/>
    <w:rsid w:val="00A1008D"/>
    <w:rsid w:val="00A10749"/>
    <w:rsid w:val="00A1076B"/>
    <w:rsid w:val="00A107FD"/>
    <w:rsid w:val="00A1081C"/>
    <w:rsid w:val="00A10B22"/>
    <w:rsid w:val="00A10B3F"/>
    <w:rsid w:val="00A10EC0"/>
    <w:rsid w:val="00A11496"/>
    <w:rsid w:val="00A11608"/>
    <w:rsid w:val="00A116D5"/>
    <w:rsid w:val="00A117A1"/>
    <w:rsid w:val="00A11A64"/>
    <w:rsid w:val="00A11AC1"/>
    <w:rsid w:val="00A11AEB"/>
    <w:rsid w:val="00A11D9C"/>
    <w:rsid w:val="00A120BA"/>
    <w:rsid w:val="00A1219A"/>
    <w:rsid w:val="00A123AD"/>
    <w:rsid w:val="00A1298B"/>
    <w:rsid w:val="00A12B9A"/>
    <w:rsid w:val="00A136FB"/>
    <w:rsid w:val="00A1397E"/>
    <w:rsid w:val="00A13BBF"/>
    <w:rsid w:val="00A13CE4"/>
    <w:rsid w:val="00A13D57"/>
    <w:rsid w:val="00A148E9"/>
    <w:rsid w:val="00A14AB0"/>
    <w:rsid w:val="00A14E3A"/>
    <w:rsid w:val="00A14E3F"/>
    <w:rsid w:val="00A14F4D"/>
    <w:rsid w:val="00A1511D"/>
    <w:rsid w:val="00A15460"/>
    <w:rsid w:val="00A15497"/>
    <w:rsid w:val="00A15B06"/>
    <w:rsid w:val="00A15C08"/>
    <w:rsid w:val="00A15C9A"/>
    <w:rsid w:val="00A15D06"/>
    <w:rsid w:val="00A15EAD"/>
    <w:rsid w:val="00A15EC9"/>
    <w:rsid w:val="00A1601E"/>
    <w:rsid w:val="00A160D0"/>
    <w:rsid w:val="00A1677A"/>
    <w:rsid w:val="00A16AC9"/>
    <w:rsid w:val="00A16D1B"/>
    <w:rsid w:val="00A16DF9"/>
    <w:rsid w:val="00A16F88"/>
    <w:rsid w:val="00A16FCB"/>
    <w:rsid w:val="00A17450"/>
    <w:rsid w:val="00A17641"/>
    <w:rsid w:val="00A177D2"/>
    <w:rsid w:val="00A2064C"/>
    <w:rsid w:val="00A206DE"/>
    <w:rsid w:val="00A2091B"/>
    <w:rsid w:val="00A20A6A"/>
    <w:rsid w:val="00A20D09"/>
    <w:rsid w:val="00A21068"/>
    <w:rsid w:val="00A2106D"/>
    <w:rsid w:val="00A2140F"/>
    <w:rsid w:val="00A21448"/>
    <w:rsid w:val="00A214BC"/>
    <w:rsid w:val="00A21C8A"/>
    <w:rsid w:val="00A226B3"/>
    <w:rsid w:val="00A227C4"/>
    <w:rsid w:val="00A22AF7"/>
    <w:rsid w:val="00A22B32"/>
    <w:rsid w:val="00A22BA7"/>
    <w:rsid w:val="00A22BE2"/>
    <w:rsid w:val="00A22C5E"/>
    <w:rsid w:val="00A22D1E"/>
    <w:rsid w:val="00A22D65"/>
    <w:rsid w:val="00A22F20"/>
    <w:rsid w:val="00A231E3"/>
    <w:rsid w:val="00A232EC"/>
    <w:rsid w:val="00A2336C"/>
    <w:rsid w:val="00A23412"/>
    <w:rsid w:val="00A236AD"/>
    <w:rsid w:val="00A23B4B"/>
    <w:rsid w:val="00A23DB6"/>
    <w:rsid w:val="00A23E5A"/>
    <w:rsid w:val="00A24103"/>
    <w:rsid w:val="00A248EC"/>
    <w:rsid w:val="00A24BFA"/>
    <w:rsid w:val="00A24C75"/>
    <w:rsid w:val="00A24D03"/>
    <w:rsid w:val="00A24DE8"/>
    <w:rsid w:val="00A24DF3"/>
    <w:rsid w:val="00A24E44"/>
    <w:rsid w:val="00A24EFD"/>
    <w:rsid w:val="00A25025"/>
    <w:rsid w:val="00A251B7"/>
    <w:rsid w:val="00A2529C"/>
    <w:rsid w:val="00A2530C"/>
    <w:rsid w:val="00A25562"/>
    <w:rsid w:val="00A25D03"/>
    <w:rsid w:val="00A25D9F"/>
    <w:rsid w:val="00A25FF7"/>
    <w:rsid w:val="00A26405"/>
    <w:rsid w:val="00A264AE"/>
    <w:rsid w:val="00A264F8"/>
    <w:rsid w:val="00A26501"/>
    <w:rsid w:val="00A2672D"/>
    <w:rsid w:val="00A2693C"/>
    <w:rsid w:val="00A26BBB"/>
    <w:rsid w:val="00A26CDF"/>
    <w:rsid w:val="00A26E3F"/>
    <w:rsid w:val="00A26F87"/>
    <w:rsid w:val="00A2708E"/>
    <w:rsid w:val="00A270A8"/>
    <w:rsid w:val="00A27252"/>
    <w:rsid w:val="00A2729A"/>
    <w:rsid w:val="00A2737D"/>
    <w:rsid w:val="00A274B1"/>
    <w:rsid w:val="00A27B46"/>
    <w:rsid w:val="00A27D6D"/>
    <w:rsid w:val="00A30236"/>
    <w:rsid w:val="00A3032A"/>
    <w:rsid w:val="00A30553"/>
    <w:rsid w:val="00A305C3"/>
    <w:rsid w:val="00A30614"/>
    <w:rsid w:val="00A306CC"/>
    <w:rsid w:val="00A30945"/>
    <w:rsid w:val="00A30A5F"/>
    <w:rsid w:val="00A30A71"/>
    <w:rsid w:val="00A30BC3"/>
    <w:rsid w:val="00A3101E"/>
    <w:rsid w:val="00A31042"/>
    <w:rsid w:val="00A3110E"/>
    <w:rsid w:val="00A3144F"/>
    <w:rsid w:val="00A31504"/>
    <w:rsid w:val="00A316B2"/>
    <w:rsid w:val="00A31DDE"/>
    <w:rsid w:val="00A31ECA"/>
    <w:rsid w:val="00A322DC"/>
    <w:rsid w:val="00A323CD"/>
    <w:rsid w:val="00A32BCE"/>
    <w:rsid w:val="00A32DA2"/>
    <w:rsid w:val="00A3301C"/>
    <w:rsid w:val="00A33530"/>
    <w:rsid w:val="00A337EB"/>
    <w:rsid w:val="00A337F9"/>
    <w:rsid w:val="00A34263"/>
    <w:rsid w:val="00A34730"/>
    <w:rsid w:val="00A34835"/>
    <w:rsid w:val="00A348CA"/>
    <w:rsid w:val="00A348DF"/>
    <w:rsid w:val="00A34A9A"/>
    <w:rsid w:val="00A34B2E"/>
    <w:rsid w:val="00A34CCB"/>
    <w:rsid w:val="00A3504A"/>
    <w:rsid w:val="00A351A2"/>
    <w:rsid w:val="00A356DD"/>
    <w:rsid w:val="00A3599B"/>
    <w:rsid w:val="00A359E5"/>
    <w:rsid w:val="00A35A3E"/>
    <w:rsid w:val="00A35CFE"/>
    <w:rsid w:val="00A35DEA"/>
    <w:rsid w:val="00A35E41"/>
    <w:rsid w:val="00A361D1"/>
    <w:rsid w:val="00A36329"/>
    <w:rsid w:val="00A36348"/>
    <w:rsid w:val="00A36406"/>
    <w:rsid w:val="00A36A62"/>
    <w:rsid w:val="00A36CEC"/>
    <w:rsid w:val="00A36EA3"/>
    <w:rsid w:val="00A36EC9"/>
    <w:rsid w:val="00A36FD7"/>
    <w:rsid w:val="00A376C2"/>
    <w:rsid w:val="00A3795A"/>
    <w:rsid w:val="00A37C72"/>
    <w:rsid w:val="00A400DA"/>
    <w:rsid w:val="00A402C6"/>
    <w:rsid w:val="00A40799"/>
    <w:rsid w:val="00A40953"/>
    <w:rsid w:val="00A40FDB"/>
    <w:rsid w:val="00A4186A"/>
    <w:rsid w:val="00A4189D"/>
    <w:rsid w:val="00A41B8A"/>
    <w:rsid w:val="00A42438"/>
    <w:rsid w:val="00A42476"/>
    <w:rsid w:val="00A429F1"/>
    <w:rsid w:val="00A42B56"/>
    <w:rsid w:val="00A42C80"/>
    <w:rsid w:val="00A42F61"/>
    <w:rsid w:val="00A43143"/>
    <w:rsid w:val="00A43518"/>
    <w:rsid w:val="00A4362A"/>
    <w:rsid w:val="00A43A9B"/>
    <w:rsid w:val="00A43D2B"/>
    <w:rsid w:val="00A440EE"/>
    <w:rsid w:val="00A44155"/>
    <w:rsid w:val="00A442D8"/>
    <w:rsid w:val="00A44692"/>
    <w:rsid w:val="00A44AA6"/>
    <w:rsid w:val="00A44BFE"/>
    <w:rsid w:val="00A44E94"/>
    <w:rsid w:val="00A45261"/>
    <w:rsid w:val="00A4531C"/>
    <w:rsid w:val="00A455BA"/>
    <w:rsid w:val="00A45957"/>
    <w:rsid w:val="00A45ADD"/>
    <w:rsid w:val="00A45DD2"/>
    <w:rsid w:val="00A46264"/>
    <w:rsid w:val="00A46662"/>
    <w:rsid w:val="00A46706"/>
    <w:rsid w:val="00A46C75"/>
    <w:rsid w:val="00A46CF8"/>
    <w:rsid w:val="00A46EF6"/>
    <w:rsid w:val="00A47128"/>
    <w:rsid w:val="00A471F9"/>
    <w:rsid w:val="00A472EC"/>
    <w:rsid w:val="00A47351"/>
    <w:rsid w:val="00A473CB"/>
    <w:rsid w:val="00A47572"/>
    <w:rsid w:val="00A476C4"/>
    <w:rsid w:val="00A4770F"/>
    <w:rsid w:val="00A479E7"/>
    <w:rsid w:val="00A47B0D"/>
    <w:rsid w:val="00A47B55"/>
    <w:rsid w:val="00A47F1F"/>
    <w:rsid w:val="00A500B8"/>
    <w:rsid w:val="00A501E7"/>
    <w:rsid w:val="00A50A15"/>
    <w:rsid w:val="00A50A7B"/>
    <w:rsid w:val="00A50EC5"/>
    <w:rsid w:val="00A5108D"/>
    <w:rsid w:val="00A511FB"/>
    <w:rsid w:val="00A512EF"/>
    <w:rsid w:val="00A51492"/>
    <w:rsid w:val="00A514D8"/>
    <w:rsid w:val="00A51BF3"/>
    <w:rsid w:val="00A52167"/>
    <w:rsid w:val="00A52326"/>
    <w:rsid w:val="00A5237F"/>
    <w:rsid w:val="00A524B3"/>
    <w:rsid w:val="00A5281B"/>
    <w:rsid w:val="00A52AE6"/>
    <w:rsid w:val="00A52BA0"/>
    <w:rsid w:val="00A52BE6"/>
    <w:rsid w:val="00A53070"/>
    <w:rsid w:val="00A5307F"/>
    <w:rsid w:val="00A530C4"/>
    <w:rsid w:val="00A531D7"/>
    <w:rsid w:val="00A5320B"/>
    <w:rsid w:val="00A5341C"/>
    <w:rsid w:val="00A5358F"/>
    <w:rsid w:val="00A53C5A"/>
    <w:rsid w:val="00A53D97"/>
    <w:rsid w:val="00A53E19"/>
    <w:rsid w:val="00A54063"/>
    <w:rsid w:val="00A54187"/>
    <w:rsid w:val="00A543CA"/>
    <w:rsid w:val="00A54443"/>
    <w:rsid w:val="00A54E40"/>
    <w:rsid w:val="00A5508C"/>
    <w:rsid w:val="00A552B7"/>
    <w:rsid w:val="00A55585"/>
    <w:rsid w:val="00A5565D"/>
    <w:rsid w:val="00A55764"/>
    <w:rsid w:val="00A55805"/>
    <w:rsid w:val="00A55870"/>
    <w:rsid w:val="00A55988"/>
    <w:rsid w:val="00A55990"/>
    <w:rsid w:val="00A55C9E"/>
    <w:rsid w:val="00A55CAC"/>
    <w:rsid w:val="00A560D7"/>
    <w:rsid w:val="00A5666D"/>
    <w:rsid w:val="00A56A35"/>
    <w:rsid w:val="00A56B14"/>
    <w:rsid w:val="00A56B4D"/>
    <w:rsid w:val="00A56C50"/>
    <w:rsid w:val="00A57405"/>
    <w:rsid w:val="00A57804"/>
    <w:rsid w:val="00A57A77"/>
    <w:rsid w:val="00A60572"/>
    <w:rsid w:val="00A60580"/>
    <w:rsid w:val="00A60BDD"/>
    <w:rsid w:val="00A60ECE"/>
    <w:rsid w:val="00A60FE3"/>
    <w:rsid w:val="00A61119"/>
    <w:rsid w:val="00A61226"/>
    <w:rsid w:val="00A6153D"/>
    <w:rsid w:val="00A6171F"/>
    <w:rsid w:val="00A619F4"/>
    <w:rsid w:val="00A61F2E"/>
    <w:rsid w:val="00A62043"/>
    <w:rsid w:val="00A62080"/>
    <w:rsid w:val="00A622A5"/>
    <w:rsid w:val="00A6252F"/>
    <w:rsid w:val="00A6289C"/>
    <w:rsid w:val="00A62D6E"/>
    <w:rsid w:val="00A6318C"/>
    <w:rsid w:val="00A635BD"/>
    <w:rsid w:val="00A638D9"/>
    <w:rsid w:val="00A63B6F"/>
    <w:rsid w:val="00A63C0E"/>
    <w:rsid w:val="00A6439E"/>
    <w:rsid w:val="00A64644"/>
    <w:rsid w:val="00A64942"/>
    <w:rsid w:val="00A649F5"/>
    <w:rsid w:val="00A64A3A"/>
    <w:rsid w:val="00A64C4E"/>
    <w:rsid w:val="00A64CA2"/>
    <w:rsid w:val="00A6515A"/>
    <w:rsid w:val="00A652A4"/>
    <w:rsid w:val="00A65417"/>
    <w:rsid w:val="00A6543A"/>
    <w:rsid w:val="00A6560C"/>
    <w:rsid w:val="00A6599B"/>
    <w:rsid w:val="00A65C35"/>
    <w:rsid w:val="00A65CE6"/>
    <w:rsid w:val="00A65EA6"/>
    <w:rsid w:val="00A66281"/>
    <w:rsid w:val="00A66A3A"/>
    <w:rsid w:val="00A673A6"/>
    <w:rsid w:val="00A675A7"/>
    <w:rsid w:val="00A67B75"/>
    <w:rsid w:val="00A70A93"/>
    <w:rsid w:val="00A70DDF"/>
    <w:rsid w:val="00A70DF3"/>
    <w:rsid w:val="00A70E26"/>
    <w:rsid w:val="00A70F30"/>
    <w:rsid w:val="00A70FD3"/>
    <w:rsid w:val="00A7106A"/>
    <w:rsid w:val="00A71170"/>
    <w:rsid w:val="00A7128E"/>
    <w:rsid w:val="00A712CD"/>
    <w:rsid w:val="00A714AD"/>
    <w:rsid w:val="00A71695"/>
    <w:rsid w:val="00A7189F"/>
    <w:rsid w:val="00A71AB1"/>
    <w:rsid w:val="00A71F5A"/>
    <w:rsid w:val="00A721DB"/>
    <w:rsid w:val="00A723FB"/>
    <w:rsid w:val="00A7250B"/>
    <w:rsid w:val="00A7286F"/>
    <w:rsid w:val="00A7289D"/>
    <w:rsid w:val="00A72C83"/>
    <w:rsid w:val="00A73017"/>
    <w:rsid w:val="00A732C9"/>
    <w:rsid w:val="00A732D6"/>
    <w:rsid w:val="00A7360A"/>
    <w:rsid w:val="00A737E4"/>
    <w:rsid w:val="00A7383F"/>
    <w:rsid w:val="00A73B5B"/>
    <w:rsid w:val="00A73B7B"/>
    <w:rsid w:val="00A73C3B"/>
    <w:rsid w:val="00A73E4F"/>
    <w:rsid w:val="00A7457B"/>
    <w:rsid w:val="00A7457E"/>
    <w:rsid w:val="00A74862"/>
    <w:rsid w:val="00A748CD"/>
    <w:rsid w:val="00A74B4F"/>
    <w:rsid w:val="00A74BC1"/>
    <w:rsid w:val="00A74F9F"/>
    <w:rsid w:val="00A7545F"/>
    <w:rsid w:val="00A75A45"/>
    <w:rsid w:val="00A75DD5"/>
    <w:rsid w:val="00A76104"/>
    <w:rsid w:val="00A76ADC"/>
    <w:rsid w:val="00A76D79"/>
    <w:rsid w:val="00A774A4"/>
    <w:rsid w:val="00A7762A"/>
    <w:rsid w:val="00A776E1"/>
    <w:rsid w:val="00A7773A"/>
    <w:rsid w:val="00A779F1"/>
    <w:rsid w:val="00A77F3E"/>
    <w:rsid w:val="00A77FAC"/>
    <w:rsid w:val="00A80392"/>
    <w:rsid w:val="00A80721"/>
    <w:rsid w:val="00A80A17"/>
    <w:rsid w:val="00A80A83"/>
    <w:rsid w:val="00A80C82"/>
    <w:rsid w:val="00A80CA7"/>
    <w:rsid w:val="00A80E22"/>
    <w:rsid w:val="00A80FBC"/>
    <w:rsid w:val="00A8116D"/>
    <w:rsid w:val="00A8121A"/>
    <w:rsid w:val="00A81271"/>
    <w:rsid w:val="00A813C4"/>
    <w:rsid w:val="00A81504"/>
    <w:rsid w:val="00A81683"/>
    <w:rsid w:val="00A81899"/>
    <w:rsid w:val="00A81AAB"/>
    <w:rsid w:val="00A81B10"/>
    <w:rsid w:val="00A81D5C"/>
    <w:rsid w:val="00A81DAC"/>
    <w:rsid w:val="00A81E45"/>
    <w:rsid w:val="00A81F49"/>
    <w:rsid w:val="00A820CB"/>
    <w:rsid w:val="00A82105"/>
    <w:rsid w:val="00A82157"/>
    <w:rsid w:val="00A82247"/>
    <w:rsid w:val="00A82355"/>
    <w:rsid w:val="00A82357"/>
    <w:rsid w:val="00A824BA"/>
    <w:rsid w:val="00A827DF"/>
    <w:rsid w:val="00A82877"/>
    <w:rsid w:val="00A8297C"/>
    <w:rsid w:val="00A829E6"/>
    <w:rsid w:val="00A82B17"/>
    <w:rsid w:val="00A82CDC"/>
    <w:rsid w:val="00A82FA2"/>
    <w:rsid w:val="00A82FA5"/>
    <w:rsid w:val="00A83059"/>
    <w:rsid w:val="00A832BD"/>
    <w:rsid w:val="00A83397"/>
    <w:rsid w:val="00A83851"/>
    <w:rsid w:val="00A83B6E"/>
    <w:rsid w:val="00A83C1E"/>
    <w:rsid w:val="00A83D3F"/>
    <w:rsid w:val="00A842D2"/>
    <w:rsid w:val="00A842D8"/>
    <w:rsid w:val="00A84783"/>
    <w:rsid w:val="00A84ECE"/>
    <w:rsid w:val="00A84FEB"/>
    <w:rsid w:val="00A8542A"/>
    <w:rsid w:val="00A8543F"/>
    <w:rsid w:val="00A8555F"/>
    <w:rsid w:val="00A85DBE"/>
    <w:rsid w:val="00A85E53"/>
    <w:rsid w:val="00A86373"/>
    <w:rsid w:val="00A865FA"/>
    <w:rsid w:val="00A867CC"/>
    <w:rsid w:val="00A86836"/>
    <w:rsid w:val="00A8691B"/>
    <w:rsid w:val="00A87210"/>
    <w:rsid w:val="00A87B32"/>
    <w:rsid w:val="00A87D29"/>
    <w:rsid w:val="00A87E4E"/>
    <w:rsid w:val="00A87EF0"/>
    <w:rsid w:val="00A9030B"/>
    <w:rsid w:val="00A90459"/>
    <w:rsid w:val="00A90556"/>
    <w:rsid w:val="00A90AC2"/>
    <w:rsid w:val="00A90ACF"/>
    <w:rsid w:val="00A90AF8"/>
    <w:rsid w:val="00A90B54"/>
    <w:rsid w:val="00A90D4C"/>
    <w:rsid w:val="00A90F10"/>
    <w:rsid w:val="00A917C7"/>
    <w:rsid w:val="00A91EDE"/>
    <w:rsid w:val="00A9236D"/>
    <w:rsid w:val="00A92709"/>
    <w:rsid w:val="00A92A1D"/>
    <w:rsid w:val="00A92ADC"/>
    <w:rsid w:val="00A92BAB"/>
    <w:rsid w:val="00A92DD4"/>
    <w:rsid w:val="00A92FB8"/>
    <w:rsid w:val="00A9350C"/>
    <w:rsid w:val="00A938CF"/>
    <w:rsid w:val="00A93A41"/>
    <w:rsid w:val="00A93CBB"/>
    <w:rsid w:val="00A93D2B"/>
    <w:rsid w:val="00A93FD5"/>
    <w:rsid w:val="00A9414F"/>
    <w:rsid w:val="00A9423B"/>
    <w:rsid w:val="00A94514"/>
    <w:rsid w:val="00A946ED"/>
    <w:rsid w:val="00A94E1C"/>
    <w:rsid w:val="00A950BA"/>
    <w:rsid w:val="00A9526A"/>
    <w:rsid w:val="00A953CF"/>
    <w:rsid w:val="00A9569F"/>
    <w:rsid w:val="00A959D3"/>
    <w:rsid w:val="00A95A6A"/>
    <w:rsid w:val="00A95B15"/>
    <w:rsid w:val="00A95EA7"/>
    <w:rsid w:val="00A96313"/>
    <w:rsid w:val="00A963A0"/>
    <w:rsid w:val="00A963F4"/>
    <w:rsid w:val="00A96551"/>
    <w:rsid w:val="00A96CB1"/>
    <w:rsid w:val="00A96DC6"/>
    <w:rsid w:val="00A96DFE"/>
    <w:rsid w:val="00A973B2"/>
    <w:rsid w:val="00A9770C"/>
    <w:rsid w:val="00A978E4"/>
    <w:rsid w:val="00A97BAE"/>
    <w:rsid w:val="00AA01D3"/>
    <w:rsid w:val="00AA020D"/>
    <w:rsid w:val="00AA0406"/>
    <w:rsid w:val="00AA04DB"/>
    <w:rsid w:val="00AA0900"/>
    <w:rsid w:val="00AA0927"/>
    <w:rsid w:val="00AA0B23"/>
    <w:rsid w:val="00AA0CFD"/>
    <w:rsid w:val="00AA1031"/>
    <w:rsid w:val="00AA1040"/>
    <w:rsid w:val="00AA108C"/>
    <w:rsid w:val="00AA10A2"/>
    <w:rsid w:val="00AA1283"/>
    <w:rsid w:val="00AA1472"/>
    <w:rsid w:val="00AA1552"/>
    <w:rsid w:val="00AA1690"/>
    <w:rsid w:val="00AA1BD8"/>
    <w:rsid w:val="00AA1BDE"/>
    <w:rsid w:val="00AA1C1D"/>
    <w:rsid w:val="00AA20E4"/>
    <w:rsid w:val="00AA229E"/>
    <w:rsid w:val="00AA234C"/>
    <w:rsid w:val="00AA2484"/>
    <w:rsid w:val="00AA2612"/>
    <w:rsid w:val="00AA27B9"/>
    <w:rsid w:val="00AA2AAC"/>
    <w:rsid w:val="00AA2BD1"/>
    <w:rsid w:val="00AA2F1D"/>
    <w:rsid w:val="00AA303D"/>
    <w:rsid w:val="00AA30AA"/>
    <w:rsid w:val="00AA326D"/>
    <w:rsid w:val="00AA36A2"/>
    <w:rsid w:val="00AA38D4"/>
    <w:rsid w:val="00AA397A"/>
    <w:rsid w:val="00AA3CD4"/>
    <w:rsid w:val="00AA3DD5"/>
    <w:rsid w:val="00AA3E87"/>
    <w:rsid w:val="00AA3FBA"/>
    <w:rsid w:val="00AA461E"/>
    <w:rsid w:val="00AA48A9"/>
    <w:rsid w:val="00AA4A71"/>
    <w:rsid w:val="00AA4ECF"/>
    <w:rsid w:val="00AA4F61"/>
    <w:rsid w:val="00AA52FD"/>
    <w:rsid w:val="00AA5391"/>
    <w:rsid w:val="00AA599B"/>
    <w:rsid w:val="00AA59C8"/>
    <w:rsid w:val="00AA5D2A"/>
    <w:rsid w:val="00AA5F86"/>
    <w:rsid w:val="00AA5F98"/>
    <w:rsid w:val="00AA65A6"/>
    <w:rsid w:val="00AA65EE"/>
    <w:rsid w:val="00AA6960"/>
    <w:rsid w:val="00AA697A"/>
    <w:rsid w:val="00AA6A00"/>
    <w:rsid w:val="00AA6C8E"/>
    <w:rsid w:val="00AA6C96"/>
    <w:rsid w:val="00AA6DE7"/>
    <w:rsid w:val="00AA6F1F"/>
    <w:rsid w:val="00AA7159"/>
    <w:rsid w:val="00AA7501"/>
    <w:rsid w:val="00AA7636"/>
    <w:rsid w:val="00AA7715"/>
    <w:rsid w:val="00AA7987"/>
    <w:rsid w:val="00AA7A4A"/>
    <w:rsid w:val="00AA7CC6"/>
    <w:rsid w:val="00AB02BF"/>
    <w:rsid w:val="00AB03DC"/>
    <w:rsid w:val="00AB0550"/>
    <w:rsid w:val="00AB0C0B"/>
    <w:rsid w:val="00AB0D90"/>
    <w:rsid w:val="00AB0E7E"/>
    <w:rsid w:val="00AB1094"/>
    <w:rsid w:val="00AB1198"/>
    <w:rsid w:val="00AB1396"/>
    <w:rsid w:val="00AB139D"/>
    <w:rsid w:val="00AB17A7"/>
    <w:rsid w:val="00AB189E"/>
    <w:rsid w:val="00AB1A36"/>
    <w:rsid w:val="00AB1AA0"/>
    <w:rsid w:val="00AB1BB3"/>
    <w:rsid w:val="00AB1C07"/>
    <w:rsid w:val="00AB1D5D"/>
    <w:rsid w:val="00AB211B"/>
    <w:rsid w:val="00AB2224"/>
    <w:rsid w:val="00AB22AC"/>
    <w:rsid w:val="00AB2442"/>
    <w:rsid w:val="00AB25E1"/>
    <w:rsid w:val="00AB2606"/>
    <w:rsid w:val="00AB260B"/>
    <w:rsid w:val="00AB27AF"/>
    <w:rsid w:val="00AB285C"/>
    <w:rsid w:val="00AB2A82"/>
    <w:rsid w:val="00AB2A94"/>
    <w:rsid w:val="00AB2D8F"/>
    <w:rsid w:val="00AB2E80"/>
    <w:rsid w:val="00AB30C2"/>
    <w:rsid w:val="00AB3408"/>
    <w:rsid w:val="00AB385C"/>
    <w:rsid w:val="00AB3C69"/>
    <w:rsid w:val="00AB3DFF"/>
    <w:rsid w:val="00AB3F6E"/>
    <w:rsid w:val="00AB415B"/>
    <w:rsid w:val="00AB4207"/>
    <w:rsid w:val="00AB43C3"/>
    <w:rsid w:val="00AB4987"/>
    <w:rsid w:val="00AB4A2C"/>
    <w:rsid w:val="00AB4B40"/>
    <w:rsid w:val="00AB4C12"/>
    <w:rsid w:val="00AB4F72"/>
    <w:rsid w:val="00AB4F76"/>
    <w:rsid w:val="00AB50F4"/>
    <w:rsid w:val="00AB54FA"/>
    <w:rsid w:val="00AB55B4"/>
    <w:rsid w:val="00AB5781"/>
    <w:rsid w:val="00AB5C5F"/>
    <w:rsid w:val="00AB5D03"/>
    <w:rsid w:val="00AB6143"/>
    <w:rsid w:val="00AB64E5"/>
    <w:rsid w:val="00AB6816"/>
    <w:rsid w:val="00AB699B"/>
    <w:rsid w:val="00AB6B41"/>
    <w:rsid w:val="00AB6E9C"/>
    <w:rsid w:val="00AB6FA6"/>
    <w:rsid w:val="00AB6FC8"/>
    <w:rsid w:val="00AB73A1"/>
    <w:rsid w:val="00AB7758"/>
    <w:rsid w:val="00AB78E2"/>
    <w:rsid w:val="00AB7DED"/>
    <w:rsid w:val="00AB7F87"/>
    <w:rsid w:val="00AC0509"/>
    <w:rsid w:val="00AC05DA"/>
    <w:rsid w:val="00AC0A09"/>
    <w:rsid w:val="00AC0C91"/>
    <w:rsid w:val="00AC0EEB"/>
    <w:rsid w:val="00AC1073"/>
    <w:rsid w:val="00AC11D3"/>
    <w:rsid w:val="00AC14FE"/>
    <w:rsid w:val="00AC17C1"/>
    <w:rsid w:val="00AC18F0"/>
    <w:rsid w:val="00AC1F4F"/>
    <w:rsid w:val="00AC20C4"/>
    <w:rsid w:val="00AC2110"/>
    <w:rsid w:val="00AC25C3"/>
    <w:rsid w:val="00AC2862"/>
    <w:rsid w:val="00AC2B9A"/>
    <w:rsid w:val="00AC2D97"/>
    <w:rsid w:val="00AC3122"/>
    <w:rsid w:val="00AC3289"/>
    <w:rsid w:val="00AC3915"/>
    <w:rsid w:val="00AC3939"/>
    <w:rsid w:val="00AC3C5B"/>
    <w:rsid w:val="00AC3ED6"/>
    <w:rsid w:val="00AC3FB3"/>
    <w:rsid w:val="00AC44AF"/>
    <w:rsid w:val="00AC4967"/>
    <w:rsid w:val="00AC4D29"/>
    <w:rsid w:val="00AC4D84"/>
    <w:rsid w:val="00AC51AB"/>
    <w:rsid w:val="00AC5217"/>
    <w:rsid w:val="00AC52F0"/>
    <w:rsid w:val="00AC5661"/>
    <w:rsid w:val="00AC5673"/>
    <w:rsid w:val="00AC5BDE"/>
    <w:rsid w:val="00AC5C3F"/>
    <w:rsid w:val="00AC5E8A"/>
    <w:rsid w:val="00AC612A"/>
    <w:rsid w:val="00AC64B2"/>
    <w:rsid w:val="00AC65AB"/>
    <w:rsid w:val="00AC6719"/>
    <w:rsid w:val="00AC6948"/>
    <w:rsid w:val="00AC69BB"/>
    <w:rsid w:val="00AC6C74"/>
    <w:rsid w:val="00AC6FF4"/>
    <w:rsid w:val="00AC7005"/>
    <w:rsid w:val="00AC74AB"/>
    <w:rsid w:val="00AC788A"/>
    <w:rsid w:val="00AD0197"/>
    <w:rsid w:val="00AD0281"/>
    <w:rsid w:val="00AD09C7"/>
    <w:rsid w:val="00AD09F8"/>
    <w:rsid w:val="00AD0C09"/>
    <w:rsid w:val="00AD0CBD"/>
    <w:rsid w:val="00AD0DB6"/>
    <w:rsid w:val="00AD0DE6"/>
    <w:rsid w:val="00AD0F02"/>
    <w:rsid w:val="00AD108F"/>
    <w:rsid w:val="00AD149C"/>
    <w:rsid w:val="00AD1627"/>
    <w:rsid w:val="00AD1A05"/>
    <w:rsid w:val="00AD1CA1"/>
    <w:rsid w:val="00AD1F73"/>
    <w:rsid w:val="00AD2013"/>
    <w:rsid w:val="00AD20BA"/>
    <w:rsid w:val="00AD2444"/>
    <w:rsid w:val="00AD28E6"/>
    <w:rsid w:val="00AD2DE1"/>
    <w:rsid w:val="00AD2E64"/>
    <w:rsid w:val="00AD3277"/>
    <w:rsid w:val="00AD35E1"/>
    <w:rsid w:val="00AD3CB8"/>
    <w:rsid w:val="00AD3CE0"/>
    <w:rsid w:val="00AD3D89"/>
    <w:rsid w:val="00AD44AB"/>
    <w:rsid w:val="00AD474C"/>
    <w:rsid w:val="00AD4CCF"/>
    <w:rsid w:val="00AD4D69"/>
    <w:rsid w:val="00AD5196"/>
    <w:rsid w:val="00AD537E"/>
    <w:rsid w:val="00AD570E"/>
    <w:rsid w:val="00AD57C8"/>
    <w:rsid w:val="00AD5A98"/>
    <w:rsid w:val="00AD5B6C"/>
    <w:rsid w:val="00AD5C05"/>
    <w:rsid w:val="00AD5C77"/>
    <w:rsid w:val="00AD5E58"/>
    <w:rsid w:val="00AD65C7"/>
    <w:rsid w:val="00AD6AA7"/>
    <w:rsid w:val="00AD6BA1"/>
    <w:rsid w:val="00AD6C91"/>
    <w:rsid w:val="00AD6E80"/>
    <w:rsid w:val="00AD6F04"/>
    <w:rsid w:val="00AD72AF"/>
    <w:rsid w:val="00AD733F"/>
    <w:rsid w:val="00AD7558"/>
    <w:rsid w:val="00AD772D"/>
    <w:rsid w:val="00AD7864"/>
    <w:rsid w:val="00AD7A77"/>
    <w:rsid w:val="00AD7CF2"/>
    <w:rsid w:val="00AD7E55"/>
    <w:rsid w:val="00AD7EF6"/>
    <w:rsid w:val="00AD7F59"/>
    <w:rsid w:val="00AE0131"/>
    <w:rsid w:val="00AE078B"/>
    <w:rsid w:val="00AE085F"/>
    <w:rsid w:val="00AE08D0"/>
    <w:rsid w:val="00AE0B36"/>
    <w:rsid w:val="00AE12AE"/>
    <w:rsid w:val="00AE1587"/>
    <w:rsid w:val="00AE17F8"/>
    <w:rsid w:val="00AE195D"/>
    <w:rsid w:val="00AE1BF4"/>
    <w:rsid w:val="00AE1C1F"/>
    <w:rsid w:val="00AE20A9"/>
    <w:rsid w:val="00AE20E6"/>
    <w:rsid w:val="00AE2140"/>
    <w:rsid w:val="00AE22CD"/>
    <w:rsid w:val="00AE24FB"/>
    <w:rsid w:val="00AE298A"/>
    <w:rsid w:val="00AE2A1E"/>
    <w:rsid w:val="00AE2EA2"/>
    <w:rsid w:val="00AE3113"/>
    <w:rsid w:val="00AE3269"/>
    <w:rsid w:val="00AE32D7"/>
    <w:rsid w:val="00AE3937"/>
    <w:rsid w:val="00AE3AC1"/>
    <w:rsid w:val="00AE3F16"/>
    <w:rsid w:val="00AE3F8C"/>
    <w:rsid w:val="00AE41DE"/>
    <w:rsid w:val="00AE43A0"/>
    <w:rsid w:val="00AE47DE"/>
    <w:rsid w:val="00AE48F2"/>
    <w:rsid w:val="00AE4968"/>
    <w:rsid w:val="00AE4B21"/>
    <w:rsid w:val="00AE4E6F"/>
    <w:rsid w:val="00AE4EE8"/>
    <w:rsid w:val="00AE57CB"/>
    <w:rsid w:val="00AE5A0D"/>
    <w:rsid w:val="00AE5C38"/>
    <w:rsid w:val="00AE5CFE"/>
    <w:rsid w:val="00AE5D60"/>
    <w:rsid w:val="00AE5E36"/>
    <w:rsid w:val="00AE625A"/>
    <w:rsid w:val="00AE683A"/>
    <w:rsid w:val="00AE68B1"/>
    <w:rsid w:val="00AE6B51"/>
    <w:rsid w:val="00AE6BCE"/>
    <w:rsid w:val="00AE6C2D"/>
    <w:rsid w:val="00AE6D6E"/>
    <w:rsid w:val="00AE70BC"/>
    <w:rsid w:val="00AE7495"/>
    <w:rsid w:val="00AE7550"/>
    <w:rsid w:val="00AE7924"/>
    <w:rsid w:val="00AE79EB"/>
    <w:rsid w:val="00AE7F58"/>
    <w:rsid w:val="00AE7FAA"/>
    <w:rsid w:val="00AF03C5"/>
    <w:rsid w:val="00AF06C5"/>
    <w:rsid w:val="00AF0940"/>
    <w:rsid w:val="00AF0C86"/>
    <w:rsid w:val="00AF0FA0"/>
    <w:rsid w:val="00AF12EF"/>
    <w:rsid w:val="00AF15E6"/>
    <w:rsid w:val="00AF1846"/>
    <w:rsid w:val="00AF1A4C"/>
    <w:rsid w:val="00AF1E72"/>
    <w:rsid w:val="00AF1EA3"/>
    <w:rsid w:val="00AF1EB6"/>
    <w:rsid w:val="00AF1FD7"/>
    <w:rsid w:val="00AF26BC"/>
    <w:rsid w:val="00AF2B90"/>
    <w:rsid w:val="00AF2D4F"/>
    <w:rsid w:val="00AF2E5D"/>
    <w:rsid w:val="00AF2F5D"/>
    <w:rsid w:val="00AF30A5"/>
    <w:rsid w:val="00AF31EA"/>
    <w:rsid w:val="00AF345D"/>
    <w:rsid w:val="00AF347B"/>
    <w:rsid w:val="00AF3B14"/>
    <w:rsid w:val="00AF3CB4"/>
    <w:rsid w:val="00AF3E19"/>
    <w:rsid w:val="00AF44B3"/>
    <w:rsid w:val="00AF44C9"/>
    <w:rsid w:val="00AF4B3C"/>
    <w:rsid w:val="00AF4CF8"/>
    <w:rsid w:val="00AF4DE9"/>
    <w:rsid w:val="00AF4EBE"/>
    <w:rsid w:val="00AF4F40"/>
    <w:rsid w:val="00AF5226"/>
    <w:rsid w:val="00AF52C9"/>
    <w:rsid w:val="00AF5399"/>
    <w:rsid w:val="00AF546B"/>
    <w:rsid w:val="00AF5546"/>
    <w:rsid w:val="00AF5573"/>
    <w:rsid w:val="00AF56B3"/>
    <w:rsid w:val="00AF57E2"/>
    <w:rsid w:val="00AF59AB"/>
    <w:rsid w:val="00AF5A68"/>
    <w:rsid w:val="00AF5AF5"/>
    <w:rsid w:val="00AF5D75"/>
    <w:rsid w:val="00AF602B"/>
    <w:rsid w:val="00AF632B"/>
    <w:rsid w:val="00AF6332"/>
    <w:rsid w:val="00AF67B1"/>
    <w:rsid w:val="00AF68EF"/>
    <w:rsid w:val="00AF69E2"/>
    <w:rsid w:val="00AF70C3"/>
    <w:rsid w:val="00AF71D1"/>
    <w:rsid w:val="00AF7479"/>
    <w:rsid w:val="00AF74F6"/>
    <w:rsid w:val="00AF7969"/>
    <w:rsid w:val="00AF7C7E"/>
    <w:rsid w:val="00AF7E81"/>
    <w:rsid w:val="00AF7F73"/>
    <w:rsid w:val="00B00144"/>
    <w:rsid w:val="00B0089E"/>
    <w:rsid w:val="00B00AC9"/>
    <w:rsid w:val="00B00B6F"/>
    <w:rsid w:val="00B00C47"/>
    <w:rsid w:val="00B013EE"/>
    <w:rsid w:val="00B016EA"/>
    <w:rsid w:val="00B01739"/>
    <w:rsid w:val="00B017E1"/>
    <w:rsid w:val="00B017E5"/>
    <w:rsid w:val="00B01BDF"/>
    <w:rsid w:val="00B01C10"/>
    <w:rsid w:val="00B01D4B"/>
    <w:rsid w:val="00B01DCF"/>
    <w:rsid w:val="00B01F59"/>
    <w:rsid w:val="00B026F3"/>
    <w:rsid w:val="00B0277A"/>
    <w:rsid w:val="00B032CF"/>
    <w:rsid w:val="00B032F7"/>
    <w:rsid w:val="00B03565"/>
    <w:rsid w:val="00B035B6"/>
    <w:rsid w:val="00B036FC"/>
    <w:rsid w:val="00B037EC"/>
    <w:rsid w:val="00B039B5"/>
    <w:rsid w:val="00B039F1"/>
    <w:rsid w:val="00B03CC6"/>
    <w:rsid w:val="00B03CFA"/>
    <w:rsid w:val="00B03D73"/>
    <w:rsid w:val="00B03DDE"/>
    <w:rsid w:val="00B03F19"/>
    <w:rsid w:val="00B03F63"/>
    <w:rsid w:val="00B04143"/>
    <w:rsid w:val="00B04177"/>
    <w:rsid w:val="00B04236"/>
    <w:rsid w:val="00B043E0"/>
    <w:rsid w:val="00B049CB"/>
    <w:rsid w:val="00B04C07"/>
    <w:rsid w:val="00B050BB"/>
    <w:rsid w:val="00B051CF"/>
    <w:rsid w:val="00B05460"/>
    <w:rsid w:val="00B057EC"/>
    <w:rsid w:val="00B05927"/>
    <w:rsid w:val="00B05BFB"/>
    <w:rsid w:val="00B0605F"/>
    <w:rsid w:val="00B060DF"/>
    <w:rsid w:val="00B0615B"/>
    <w:rsid w:val="00B06299"/>
    <w:rsid w:val="00B06417"/>
    <w:rsid w:val="00B06473"/>
    <w:rsid w:val="00B068DE"/>
    <w:rsid w:val="00B06906"/>
    <w:rsid w:val="00B06E99"/>
    <w:rsid w:val="00B07278"/>
    <w:rsid w:val="00B073A1"/>
    <w:rsid w:val="00B073FE"/>
    <w:rsid w:val="00B07700"/>
    <w:rsid w:val="00B0770A"/>
    <w:rsid w:val="00B077CE"/>
    <w:rsid w:val="00B0799A"/>
    <w:rsid w:val="00B07D0F"/>
    <w:rsid w:val="00B07F0D"/>
    <w:rsid w:val="00B10043"/>
    <w:rsid w:val="00B10523"/>
    <w:rsid w:val="00B105AB"/>
    <w:rsid w:val="00B106CD"/>
    <w:rsid w:val="00B109B0"/>
    <w:rsid w:val="00B10CF2"/>
    <w:rsid w:val="00B10D94"/>
    <w:rsid w:val="00B1110E"/>
    <w:rsid w:val="00B11323"/>
    <w:rsid w:val="00B11348"/>
    <w:rsid w:val="00B1150F"/>
    <w:rsid w:val="00B1166E"/>
    <w:rsid w:val="00B11A29"/>
    <w:rsid w:val="00B11B9C"/>
    <w:rsid w:val="00B11DFD"/>
    <w:rsid w:val="00B11EE0"/>
    <w:rsid w:val="00B1208A"/>
    <w:rsid w:val="00B12091"/>
    <w:rsid w:val="00B122F8"/>
    <w:rsid w:val="00B12715"/>
    <w:rsid w:val="00B127F2"/>
    <w:rsid w:val="00B12967"/>
    <w:rsid w:val="00B12988"/>
    <w:rsid w:val="00B12EE2"/>
    <w:rsid w:val="00B1308B"/>
    <w:rsid w:val="00B131EE"/>
    <w:rsid w:val="00B13254"/>
    <w:rsid w:val="00B1352D"/>
    <w:rsid w:val="00B13900"/>
    <w:rsid w:val="00B1455C"/>
    <w:rsid w:val="00B14A1B"/>
    <w:rsid w:val="00B14B51"/>
    <w:rsid w:val="00B14B8F"/>
    <w:rsid w:val="00B14DCC"/>
    <w:rsid w:val="00B14E1F"/>
    <w:rsid w:val="00B14F81"/>
    <w:rsid w:val="00B14FF0"/>
    <w:rsid w:val="00B15037"/>
    <w:rsid w:val="00B1516F"/>
    <w:rsid w:val="00B151D9"/>
    <w:rsid w:val="00B1524C"/>
    <w:rsid w:val="00B1547C"/>
    <w:rsid w:val="00B1568D"/>
    <w:rsid w:val="00B15836"/>
    <w:rsid w:val="00B1598E"/>
    <w:rsid w:val="00B15AFC"/>
    <w:rsid w:val="00B1687F"/>
    <w:rsid w:val="00B16C1F"/>
    <w:rsid w:val="00B172CB"/>
    <w:rsid w:val="00B1730F"/>
    <w:rsid w:val="00B17536"/>
    <w:rsid w:val="00B177F2"/>
    <w:rsid w:val="00B17C53"/>
    <w:rsid w:val="00B17FCB"/>
    <w:rsid w:val="00B20969"/>
    <w:rsid w:val="00B20F82"/>
    <w:rsid w:val="00B214FD"/>
    <w:rsid w:val="00B217BB"/>
    <w:rsid w:val="00B21958"/>
    <w:rsid w:val="00B21E8B"/>
    <w:rsid w:val="00B22139"/>
    <w:rsid w:val="00B2218D"/>
    <w:rsid w:val="00B2219A"/>
    <w:rsid w:val="00B2273F"/>
    <w:rsid w:val="00B22BE9"/>
    <w:rsid w:val="00B22DA7"/>
    <w:rsid w:val="00B22F99"/>
    <w:rsid w:val="00B23068"/>
    <w:rsid w:val="00B2309F"/>
    <w:rsid w:val="00B23139"/>
    <w:rsid w:val="00B235CC"/>
    <w:rsid w:val="00B2362E"/>
    <w:rsid w:val="00B23830"/>
    <w:rsid w:val="00B23CF2"/>
    <w:rsid w:val="00B23E9A"/>
    <w:rsid w:val="00B23FA1"/>
    <w:rsid w:val="00B241A9"/>
    <w:rsid w:val="00B24520"/>
    <w:rsid w:val="00B24F9C"/>
    <w:rsid w:val="00B25042"/>
    <w:rsid w:val="00B2548B"/>
    <w:rsid w:val="00B255C7"/>
    <w:rsid w:val="00B25659"/>
    <w:rsid w:val="00B25699"/>
    <w:rsid w:val="00B2579D"/>
    <w:rsid w:val="00B2597E"/>
    <w:rsid w:val="00B25B50"/>
    <w:rsid w:val="00B25BAC"/>
    <w:rsid w:val="00B25FE5"/>
    <w:rsid w:val="00B26415"/>
    <w:rsid w:val="00B26D67"/>
    <w:rsid w:val="00B26F79"/>
    <w:rsid w:val="00B273FA"/>
    <w:rsid w:val="00B274F0"/>
    <w:rsid w:val="00B2751A"/>
    <w:rsid w:val="00B27769"/>
    <w:rsid w:val="00B278DF"/>
    <w:rsid w:val="00B27993"/>
    <w:rsid w:val="00B27FE0"/>
    <w:rsid w:val="00B300D9"/>
    <w:rsid w:val="00B30739"/>
    <w:rsid w:val="00B30784"/>
    <w:rsid w:val="00B307CF"/>
    <w:rsid w:val="00B30E6A"/>
    <w:rsid w:val="00B30EBA"/>
    <w:rsid w:val="00B31919"/>
    <w:rsid w:val="00B31997"/>
    <w:rsid w:val="00B31A9D"/>
    <w:rsid w:val="00B31AF1"/>
    <w:rsid w:val="00B31C5C"/>
    <w:rsid w:val="00B321B5"/>
    <w:rsid w:val="00B32544"/>
    <w:rsid w:val="00B329BF"/>
    <w:rsid w:val="00B32BC1"/>
    <w:rsid w:val="00B33013"/>
    <w:rsid w:val="00B333DE"/>
    <w:rsid w:val="00B334BE"/>
    <w:rsid w:val="00B337DC"/>
    <w:rsid w:val="00B33855"/>
    <w:rsid w:val="00B34120"/>
    <w:rsid w:val="00B342D3"/>
    <w:rsid w:val="00B34389"/>
    <w:rsid w:val="00B345A8"/>
    <w:rsid w:val="00B34618"/>
    <w:rsid w:val="00B3463B"/>
    <w:rsid w:val="00B348F6"/>
    <w:rsid w:val="00B349CF"/>
    <w:rsid w:val="00B34C10"/>
    <w:rsid w:val="00B34D9A"/>
    <w:rsid w:val="00B34F38"/>
    <w:rsid w:val="00B35468"/>
    <w:rsid w:val="00B354C8"/>
    <w:rsid w:val="00B35569"/>
    <w:rsid w:val="00B35690"/>
    <w:rsid w:val="00B357B3"/>
    <w:rsid w:val="00B357E0"/>
    <w:rsid w:val="00B36128"/>
    <w:rsid w:val="00B363E3"/>
    <w:rsid w:val="00B3675A"/>
    <w:rsid w:val="00B3688D"/>
    <w:rsid w:val="00B36FDB"/>
    <w:rsid w:val="00B37497"/>
    <w:rsid w:val="00B3765F"/>
    <w:rsid w:val="00B3780B"/>
    <w:rsid w:val="00B40320"/>
    <w:rsid w:val="00B4033A"/>
    <w:rsid w:val="00B40487"/>
    <w:rsid w:val="00B4090F"/>
    <w:rsid w:val="00B40AF8"/>
    <w:rsid w:val="00B410A8"/>
    <w:rsid w:val="00B41130"/>
    <w:rsid w:val="00B41135"/>
    <w:rsid w:val="00B414F1"/>
    <w:rsid w:val="00B419C7"/>
    <w:rsid w:val="00B41D64"/>
    <w:rsid w:val="00B41F1D"/>
    <w:rsid w:val="00B41F58"/>
    <w:rsid w:val="00B42274"/>
    <w:rsid w:val="00B424C1"/>
    <w:rsid w:val="00B424ED"/>
    <w:rsid w:val="00B42636"/>
    <w:rsid w:val="00B42815"/>
    <w:rsid w:val="00B4281A"/>
    <w:rsid w:val="00B42AFF"/>
    <w:rsid w:val="00B42F6B"/>
    <w:rsid w:val="00B42FF0"/>
    <w:rsid w:val="00B430FE"/>
    <w:rsid w:val="00B43627"/>
    <w:rsid w:val="00B436C1"/>
    <w:rsid w:val="00B437D4"/>
    <w:rsid w:val="00B437EE"/>
    <w:rsid w:val="00B43AA0"/>
    <w:rsid w:val="00B44188"/>
    <w:rsid w:val="00B444F2"/>
    <w:rsid w:val="00B44586"/>
    <w:rsid w:val="00B44628"/>
    <w:rsid w:val="00B4477A"/>
    <w:rsid w:val="00B447B0"/>
    <w:rsid w:val="00B4497B"/>
    <w:rsid w:val="00B44C09"/>
    <w:rsid w:val="00B44E1A"/>
    <w:rsid w:val="00B455FC"/>
    <w:rsid w:val="00B45628"/>
    <w:rsid w:val="00B45817"/>
    <w:rsid w:val="00B45953"/>
    <w:rsid w:val="00B45B6C"/>
    <w:rsid w:val="00B45D5D"/>
    <w:rsid w:val="00B45E87"/>
    <w:rsid w:val="00B45FC6"/>
    <w:rsid w:val="00B46545"/>
    <w:rsid w:val="00B46872"/>
    <w:rsid w:val="00B46A6D"/>
    <w:rsid w:val="00B471A3"/>
    <w:rsid w:val="00B47353"/>
    <w:rsid w:val="00B473C7"/>
    <w:rsid w:val="00B47771"/>
    <w:rsid w:val="00B47BCE"/>
    <w:rsid w:val="00B47D25"/>
    <w:rsid w:val="00B47D37"/>
    <w:rsid w:val="00B47F55"/>
    <w:rsid w:val="00B50486"/>
    <w:rsid w:val="00B505F1"/>
    <w:rsid w:val="00B50734"/>
    <w:rsid w:val="00B507FB"/>
    <w:rsid w:val="00B508B1"/>
    <w:rsid w:val="00B50982"/>
    <w:rsid w:val="00B509FF"/>
    <w:rsid w:val="00B50D1A"/>
    <w:rsid w:val="00B50D40"/>
    <w:rsid w:val="00B50E7F"/>
    <w:rsid w:val="00B50F56"/>
    <w:rsid w:val="00B5141E"/>
    <w:rsid w:val="00B51695"/>
    <w:rsid w:val="00B51705"/>
    <w:rsid w:val="00B51CE0"/>
    <w:rsid w:val="00B51E96"/>
    <w:rsid w:val="00B52039"/>
    <w:rsid w:val="00B521D0"/>
    <w:rsid w:val="00B52317"/>
    <w:rsid w:val="00B5240F"/>
    <w:rsid w:val="00B524E7"/>
    <w:rsid w:val="00B52773"/>
    <w:rsid w:val="00B527C9"/>
    <w:rsid w:val="00B5291A"/>
    <w:rsid w:val="00B52B7E"/>
    <w:rsid w:val="00B52C2A"/>
    <w:rsid w:val="00B52E73"/>
    <w:rsid w:val="00B5329B"/>
    <w:rsid w:val="00B53331"/>
    <w:rsid w:val="00B534B4"/>
    <w:rsid w:val="00B535A4"/>
    <w:rsid w:val="00B53D58"/>
    <w:rsid w:val="00B53F57"/>
    <w:rsid w:val="00B543B4"/>
    <w:rsid w:val="00B544D1"/>
    <w:rsid w:val="00B54862"/>
    <w:rsid w:val="00B54978"/>
    <w:rsid w:val="00B54CE7"/>
    <w:rsid w:val="00B54E99"/>
    <w:rsid w:val="00B54F06"/>
    <w:rsid w:val="00B5521F"/>
    <w:rsid w:val="00B5573E"/>
    <w:rsid w:val="00B55BBD"/>
    <w:rsid w:val="00B564D9"/>
    <w:rsid w:val="00B565C5"/>
    <w:rsid w:val="00B5662C"/>
    <w:rsid w:val="00B56650"/>
    <w:rsid w:val="00B56687"/>
    <w:rsid w:val="00B568F3"/>
    <w:rsid w:val="00B56BBF"/>
    <w:rsid w:val="00B56BEE"/>
    <w:rsid w:val="00B56C7C"/>
    <w:rsid w:val="00B56CA4"/>
    <w:rsid w:val="00B56E39"/>
    <w:rsid w:val="00B570D1"/>
    <w:rsid w:val="00B571DD"/>
    <w:rsid w:val="00B572BC"/>
    <w:rsid w:val="00B574FB"/>
    <w:rsid w:val="00B5765D"/>
    <w:rsid w:val="00B57EA2"/>
    <w:rsid w:val="00B60579"/>
    <w:rsid w:val="00B60588"/>
    <w:rsid w:val="00B60875"/>
    <w:rsid w:val="00B60AEC"/>
    <w:rsid w:val="00B60ECA"/>
    <w:rsid w:val="00B61028"/>
    <w:rsid w:val="00B610D7"/>
    <w:rsid w:val="00B618BB"/>
    <w:rsid w:val="00B61C4B"/>
    <w:rsid w:val="00B620FA"/>
    <w:rsid w:val="00B6212F"/>
    <w:rsid w:val="00B62361"/>
    <w:rsid w:val="00B62501"/>
    <w:rsid w:val="00B62510"/>
    <w:rsid w:val="00B627FC"/>
    <w:rsid w:val="00B62BBE"/>
    <w:rsid w:val="00B62E08"/>
    <w:rsid w:val="00B6300C"/>
    <w:rsid w:val="00B6310F"/>
    <w:rsid w:val="00B63172"/>
    <w:rsid w:val="00B6317B"/>
    <w:rsid w:val="00B633F7"/>
    <w:rsid w:val="00B63597"/>
    <w:rsid w:val="00B63741"/>
    <w:rsid w:val="00B6375A"/>
    <w:rsid w:val="00B637D5"/>
    <w:rsid w:val="00B639F2"/>
    <w:rsid w:val="00B63E36"/>
    <w:rsid w:val="00B63E42"/>
    <w:rsid w:val="00B63FC0"/>
    <w:rsid w:val="00B64126"/>
    <w:rsid w:val="00B641E6"/>
    <w:rsid w:val="00B644D7"/>
    <w:rsid w:val="00B647DE"/>
    <w:rsid w:val="00B64B54"/>
    <w:rsid w:val="00B64BBB"/>
    <w:rsid w:val="00B64DA1"/>
    <w:rsid w:val="00B64F56"/>
    <w:rsid w:val="00B65063"/>
    <w:rsid w:val="00B65170"/>
    <w:rsid w:val="00B65187"/>
    <w:rsid w:val="00B65385"/>
    <w:rsid w:val="00B6547C"/>
    <w:rsid w:val="00B658A6"/>
    <w:rsid w:val="00B65BFB"/>
    <w:rsid w:val="00B65D10"/>
    <w:rsid w:val="00B65F21"/>
    <w:rsid w:val="00B666BE"/>
    <w:rsid w:val="00B6682F"/>
    <w:rsid w:val="00B66BDA"/>
    <w:rsid w:val="00B66CBB"/>
    <w:rsid w:val="00B66D8E"/>
    <w:rsid w:val="00B66FEE"/>
    <w:rsid w:val="00B67242"/>
    <w:rsid w:val="00B6777F"/>
    <w:rsid w:val="00B67C7B"/>
    <w:rsid w:val="00B67CCE"/>
    <w:rsid w:val="00B67D55"/>
    <w:rsid w:val="00B67EDF"/>
    <w:rsid w:val="00B67FBE"/>
    <w:rsid w:val="00B70658"/>
    <w:rsid w:val="00B70A3E"/>
    <w:rsid w:val="00B7171C"/>
    <w:rsid w:val="00B71BD1"/>
    <w:rsid w:val="00B72CAF"/>
    <w:rsid w:val="00B730BC"/>
    <w:rsid w:val="00B730DE"/>
    <w:rsid w:val="00B73116"/>
    <w:rsid w:val="00B733DC"/>
    <w:rsid w:val="00B735DF"/>
    <w:rsid w:val="00B73625"/>
    <w:rsid w:val="00B73CFE"/>
    <w:rsid w:val="00B73E9B"/>
    <w:rsid w:val="00B73F35"/>
    <w:rsid w:val="00B741D8"/>
    <w:rsid w:val="00B741FD"/>
    <w:rsid w:val="00B744AE"/>
    <w:rsid w:val="00B747BB"/>
    <w:rsid w:val="00B74A20"/>
    <w:rsid w:val="00B74A58"/>
    <w:rsid w:val="00B74D15"/>
    <w:rsid w:val="00B74E17"/>
    <w:rsid w:val="00B74E5E"/>
    <w:rsid w:val="00B74EEC"/>
    <w:rsid w:val="00B74F5B"/>
    <w:rsid w:val="00B74F80"/>
    <w:rsid w:val="00B75089"/>
    <w:rsid w:val="00B75162"/>
    <w:rsid w:val="00B7549B"/>
    <w:rsid w:val="00B7549F"/>
    <w:rsid w:val="00B75527"/>
    <w:rsid w:val="00B7570B"/>
    <w:rsid w:val="00B75A16"/>
    <w:rsid w:val="00B75C8B"/>
    <w:rsid w:val="00B75CA5"/>
    <w:rsid w:val="00B75E75"/>
    <w:rsid w:val="00B76458"/>
    <w:rsid w:val="00B764CE"/>
    <w:rsid w:val="00B7658F"/>
    <w:rsid w:val="00B76937"/>
    <w:rsid w:val="00B76A9B"/>
    <w:rsid w:val="00B76B9F"/>
    <w:rsid w:val="00B76C94"/>
    <w:rsid w:val="00B76F4E"/>
    <w:rsid w:val="00B77011"/>
    <w:rsid w:val="00B7719E"/>
    <w:rsid w:val="00B77B2B"/>
    <w:rsid w:val="00B77DAB"/>
    <w:rsid w:val="00B77EC6"/>
    <w:rsid w:val="00B77F00"/>
    <w:rsid w:val="00B80487"/>
    <w:rsid w:val="00B80498"/>
    <w:rsid w:val="00B80640"/>
    <w:rsid w:val="00B807C7"/>
    <w:rsid w:val="00B81235"/>
    <w:rsid w:val="00B81512"/>
    <w:rsid w:val="00B81A19"/>
    <w:rsid w:val="00B81CB0"/>
    <w:rsid w:val="00B81DCA"/>
    <w:rsid w:val="00B81F31"/>
    <w:rsid w:val="00B81FDD"/>
    <w:rsid w:val="00B823AD"/>
    <w:rsid w:val="00B82526"/>
    <w:rsid w:val="00B82B58"/>
    <w:rsid w:val="00B82BDB"/>
    <w:rsid w:val="00B82BF5"/>
    <w:rsid w:val="00B82F4E"/>
    <w:rsid w:val="00B8312C"/>
    <w:rsid w:val="00B83378"/>
    <w:rsid w:val="00B8358B"/>
    <w:rsid w:val="00B8397A"/>
    <w:rsid w:val="00B839E2"/>
    <w:rsid w:val="00B839F5"/>
    <w:rsid w:val="00B83C74"/>
    <w:rsid w:val="00B83DC6"/>
    <w:rsid w:val="00B84674"/>
    <w:rsid w:val="00B8467B"/>
    <w:rsid w:val="00B84F2F"/>
    <w:rsid w:val="00B85126"/>
    <w:rsid w:val="00B8516E"/>
    <w:rsid w:val="00B8519F"/>
    <w:rsid w:val="00B852CD"/>
    <w:rsid w:val="00B853B7"/>
    <w:rsid w:val="00B85420"/>
    <w:rsid w:val="00B85CF1"/>
    <w:rsid w:val="00B862AB"/>
    <w:rsid w:val="00B86653"/>
    <w:rsid w:val="00B86799"/>
    <w:rsid w:val="00B8683B"/>
    <w:rsid w:val="00B86888"/>
    <w:rsid w:val="00B86A02"/>
    <w:rsid w:val="00B86EF6"/>
    <w:rsid w:val="00B87096"/>
    <w:rsid w:val="00B87245"/>
    <w:rsid w:val="00B872E4"/>
    <w:rsid w:val="00B8731D"/>
    <w:rsid w:val="00B87350"/>
    <w:rsid w:val="00B8754E"/>
    <w:rsid w:val="00B87557"/>
    <w:rsid w:val="00B87F09"/>
    <w:rsid w:val="00B90134"/>
    <w:rsid w:val="00B901E8"/>
    <w:rsid w:val="00B9020D"/>
    <w:rsid w:val="00B90261"/>
    <w:rsid w:val="00B90512"/>
    <w:rsid w:val="00B90573"/>
    <w:rsid w:val="00B90619"/>
    <w:rsid w:val="00B91060"/>
    <w:rsid w:val="00B910BF"/>
    <w:rsid w:val="00B9118E"/>
    <w:rsid w:val="00B91300"/>
    <w:rsid w:val="00B913C5"/>
    <w:rsid w:val="00B91AF5"/>
    <w:rsid w:val="00B92099"/>
    <w:rsid w:val="00B9224A"/>
    <w:rsid w:val="00B922A4"/>
    <w:rsid w:val="00B923DC"/>
    <w:rsid w:val="00B92491"/>
    <w:rsid w:val="00B926BC"/>
    <w:rsid w:val="00B926C2"/>
    <w:rsid w:val="00B92A6C"/>
    <w:rsid w:val="00B92BAE"/>
    <w:rsid w:val="00B92F29"/>
    <w:rsid w:val="00B92F34"/>
    <w:rsid w:val="00B93134"/>
    <w:rsid w:val="00B9313E"/>
    <w:rsid w:val="00B935BD"/>
    <w:rsid w:val="00B937AA"/>
    <w:rsid w:val="00B93D88"/>
    <w:rsid w:val="00B93EA0"/>
    <w:rsid w:val="00B94146"/>
    <w:rsid w:val="00B943A2"/>
    <w:rsid w:val="00B9488E"/>
    <w:rsid w:val="00B948A9"/>
    <w:rsid w:val="00B9496A"/>
    <w:rsid w:val="00B94C21"/>
    <w:rsid w:val="00B94C6C"/>
    <w:rsid w:val="00B94F25"/>
    <w:rsid w:val="00B9538D"/>
    <w:rsid w:val="00B953ED"/>
    <w:rsid w:val="00B959CA"/>
    <w:rsid w:val="00B95ABC"/>
    <w:rsid w:val="00B95F27"/>
    <w:rsid w:val="00B961F9"/>
    <w:rsid w:val="00B96501"/>
    <w:rsid w:val="00B96782"/>
    <w:rsid w:val="00B96F1E"/>
    <w:rsid w:val="00B96F97"/>
    <w:rsid w:val="00B97B95"/>
    <w:rsid w:val="00B97D66"/>
    <w:rsid w:val="00B97E13"/>
    <w:rsid w:val="00B97E24"/>
    <w:rsid w:val="00B97F81"/>
    <w:rsid w:val="00BA072B"/>
    <w:rsid w:val="00BA0856"/>
    <w:rsid w:val="00BA08C6"/>
    <w:rsid w:val="00BA0E77"/>
    <w:rsid w:val="00BA0ECE"/>
    <w:rsid w:val="00BA1082"/>
    <w:rsid w:val="00BA1203"/>
    <w:rsid w:val="00BA1526"/>
    <w:rsid w:val="00BA17FE"/>
    <w:rsid w:val="00BA191F"/>
    <w:rsid w:val="00BA193E"/>
    <w:rsid w:val="00BA1EED"/>
    <w:rsid w:val="00BA201D"/>
    <w:rsid w:val="00BA2240"/>
    <w:rsid w:val="00BA22F8"/>
    <w:rsid w:val="00BA24E9"/>
    <w:rsid w:val="00BA28F5"/>
    <w:rsid w:val="00BA28F9"/>
    <w:rsid w:val="00BA2A15"/>
    <w:rsid w:val="00BA356C"/>
    <w:rsid w:val="00BA35BD"/>
    <w:rsid w:val="00BA3703"/>
    <w:rsid w:val="00BA3732"/>
    <w:rsid w:val="00BA3BAC"/>
    <w:rsid w:val="00BA3D46"/>
    <w:rsid w:val="00BA3EA3"/>
    <w:rsid w:val="00BA4035"/>
    <w:rsid w:val="00BA429C"/>
    <w:rsid w:val="00BA457F"/>
    <w:rsid w:val="00BA4ABF"/>
    <w:rsid w:val="00BA4AC9"/>
    <w:rsid w:val="00BA4C53"/>
    <w:rsid w:val="00BA4F02"/>
    <w:rsid w:val="00BA513F"/>
    <w:rsid w:val="00BA518B"/>
    <w:rsid w:val="00BA55DC"/>
    <w:rsid w:val="00BA59D8"/>
    <w:rsid w:val="00BA5BCE"/>
    <w:rsid w:val="00BA61AF"/>
    <w:rsid w:val="00BA6220"/>
    <w:rsid w:val="00BA6227"/>
    <w:rsid w:val="00BA63E1"/>
    <w:rsid w:val="00BA66D4"/>
    <w:rsid w:val="00BA68C7"/>
    <w:rsid w:val="00BA6C16"/>
    <w:rsid w:val="00BA6C23"/>
    <w:rsid w:val="00BA6E0D"/>
    <w:rsid w:val="00BA6EBB"/>
    <w:rsid w:val="00BA6F57"/>
    <w:rsid w:val="00BA7AE4"/>
    <w:rsid w:val="00BA7B5D"/>
    <w:rsid w:val="00BA7C17"/>
    <w:rsid w:val="00BA7EBC"/>
    <w:rsid w:val="00BB0015"/>
    <w:rsid w:val="00BB01F7"/>
    <w:rsid w:val="00BB049A"/>
    <w:rsid w:val="00BB069C"/>
    <w:rsid w:val="00BB0915"/>
    <w:rsid w:val="00BB0ADF"/>
    <w:rsid w:val="00BB0B08"/>
    <w:rsid w:val="00BB0B41"/>
    <w:rsid w:val="00BB0DE3"/>
    <w:rsid w:val="00BB11B3"/>
    <w:rsid w:val="00BB17B2"/>
    <w:rsid w:val="00BB17B7"/>
    <w:rsid w:val="00BB1B4E"/>
    <w:rsid w:val="00BB21E0"/>
    <w:rsid w:val="00BB2225"/>
    <w:rsid w:val="00BB2324"/>
    <w:rsid w:val="00BB24AA"/>
    <w:rsid w:val="00BB2537"/>
    <w:rsid w:val="00BB283A"/>
    <w:rsid w:val="00BB2D8C"/>
    <w:rsid w:val="00BB2F21"/>
    <w:rsid w:val="00BB2F74"/>
    <w:rsid w:val="00BB34CB"/>
    <w:rsid w:val="00BB3623"/>
    <w:rsid w:val="00BB388E"/>
    <w:rsid w:val="00BB390E"/>
    <w:rsid w:val="00BB39B0"/>
    <w:rsid w:val="00BB3FFE"/>
    <w:rsid w:val="00BB4178"/>
    <w:rsid w:val="00BB4201"/>
    <w:rsid w:val="00BB43DD"/>
    <w:rsid w:val="00BB45A5"/>
    <w:rsid w:val="00BB45E3"/>
    <w:rsid w:val="00BB45FA"/>
    <w:rsid w:val="00BB4946"/>
    <w:rsid w:val="00BB4CEA"/>
    <w:rsid w:val="00BB5025"/>
    <w:rsid w:val="00BB5279"/>
    <w:rsid w:val="00BB537D"/>
    <w:rsid w:val="00BB585E"/>
    <w:rsid w:val="00BB5C47"/>
    <w:rsid w:val="00BB66E9"/>
    <w:rsid w:val="00BB6B07"/>
    <w:rsid w:val="00BB6C1B"/>
    <w:rsid w:val="00BB6D69"/>
    <w:rsid w:val="00BB6E5E"/>
    <w:rsid w:val="00BB6EC4"/>
    <w:rsid w:val="00BB7262"/>
    <w:rsid w:val="00BB7342"/>
    <w:rsid w:val="00BB7359"/>
    <w:rsid w:val="00BB7418"/>
    <w:rsid w:val="00BB7856"/>
    <w:rsid w:val="00BB79D0"/>
    <w:rsid w:val="00BB7A5B"/>
    <w:rsid w:val="00BB7A6E"/>
    <w:rsid w:val="00BB7CC8"/>
    <w:rsid w:val="00BB7FCA"/>
    <w:rsid w:val="00BC0558"/>
    <w:rsid w:val="00BC082E"/>
    <w:rsid w:val="00BC0A09"/>
    <w:rsid w:val="00BC0AFC"/>
    <w:rsid w:val="00BC0B70"/>
    <w:rsid w:val="00BC0DF2"/>
    <w:rsid w:val="00BC1554"/>
    <w:rsid w:val="00BC1799"/>
    <w:rsid w:val="00BC1A19"/>
    <w:rsid w:val="00BC1EFF"/>
    <w:rsid w:val="00BC2135"/>
    <w:rsid w:val="00BC22AF"/>
    <w:rsid w:val="00BC25ED"/>
    <w:rsid w:val="00BC2686"/>
    <w:rsid w:val="00BC2707"/>
    <w:rsid w:val="00BC28FE"/>
    <w:rsid w:val="00BC29EA"/>
    <w:rsid w:val="00BC2A96"/>
    <w:rsid w:val="00BC2AD9"/>
    <w:rsid w:val="00BC31F9"/>
    <w:rsid w:val="00BC329F"/>
    <w:rsid w:val="00BC3477"/>
    <w:rsid w:val="00BC34AF"/>
    <w:rsid w:val="00BC3548"/>
    <w:rsid w:val="00BC359D"/>
    <w:rsid w:val="00BC36E7"/>
    <w:rsid w:val="00BC3823"/>
    <w:rsid w:val="00BC395F"/>
    <w:rsid w:val="00BC3AF7"/>
    <w:rsid w:val="00BC3CBB"/>
    <w:rsid w:val="00BC4008"/>
    <w:rsid w:val="00BC4546"/>
    <w:rsid w:val="00BC4730"/>
    <w:rsid w:val="00BC4739"/>
    <w:rsid w:val="00BC47F7"/>
    <w:rsid w:val="00BC491F"/>
    <w:rsid w:val="00BC4A86"/>
    <w:rsid w:val="00BC4A8C"/>
    <w:rsid w:val="00BC4D96"/>
    <w:rsid w:val="00BC5057"/>
    <w:rsid w:val="00BC56CD"/>
    <w:rsid w:val="00BC58B5"/>
    <w:rsid w:val="00BC597A"/>
    <w:rsid w:val="00BC59AC"/>
    <w:rsid w:val="00BC5B8A"/>
    <w:rsid w:val="00BC5BFF"/>
    <w:rsid w:val="00BC5C76"/>
    <w:rsid w:val="00BC5D4E"/>
    <w:rsid w:val="00BC5F59"/>
    <w:rsid w:val="00BC63F4"/>
    <w:rsid w:val="00BC6455"/>
    <w:rsid w:val="00BC6457"/>
    <w:rsid w:val="00BC7B5E"/>
    <w:rsid w:val="00BD00A8"/>
    <w:rsid w:val="00BD0A57"/>
    <w:rsid w:val="00BD0AF9"/>
    <w:rsid w:val="00BD0AFB"/>
    <w:rsid w:val="00BD0B51"/>
    <w:rsid w:val="00BD0D90"/>
    <w:rsid w:val="00BD0E27"/>
    <w:rsid w:val="00BD10E9"/>
    <w:rsid w:val="00BD1347"/>
    <w:rsid w:val="00BD14E6"/>
    <w:rsid w:val="00BD1531"/>
    <w:rsid w:val="00BD17A2"/>
    <w:rsid w:val="00BD17B6"/>
    <w:rsid w:val="00BD18AA"/>
    <w:rsid w:val="00BD18CF"/>
    <w:rsid w:val="00BD18FE"/>
    <w:rsid w:val="00BD1A80"/>
    <w:rsid w:val="00BD1C40"/>
    <w:rsid w:val="00BD1CD5"/>
    <w:rsid w:val="00BD2026"/>
    <w:rsid w:val="00BD203C"/>
    <w:rsid w:val="00BD210A"/>
    <w:rsid w:val="00BD218F"/>
    <w:rsid w:val="00BD2314"/>
    <w:rsid w:val="00BD2403"/>
    <w:rsid w:val="00BD2917"/>
    <w:rsid w:val="00BD29DE"/>
    <w:rsid w:val="00BD2F3A"/>
    <w:rsid w:val="00BD3029"/>
    <w:rsid w:val="00BD31A2"/>
    <w:rsid w:val="00BD354B"/>
    <w:rsid w:val="00BD3C54"/>
    <w:rsid w:val="00BD409A"/>
    <w:rsid w:val="00BD4664"/>
    <w:rsid w:val="00BD47E8"/>
    <w:rsid w:val="00BD4939"/>
    <w:rsid w:val="00BD4CF2"/>
    <w:rsid w:val="00BD4D0A"/>
    <w:rsid w:val="00BD4ECD"/>
    <w:rsid w:val="00BD4F05"/>
    <w:rsid w:val="00BD5442"/>
    <w:rsid w:val="00BD54DD"/>
    <w:rsid w:val="00BD5786"/>
    <w:rsid w:val="00BD58A9"/>
    <w:rsid w:val="00BD5ADB"/>
    <w:rsid w:val="00BD5DB5"/>
    <w:rsid w:val="00BD6170"/>
    <w:rsid w:val="00BD61C8"/>
    <w:rsid w:val="00BD6211"/>
    <w:rsid w:val="00BD629D"/>
    <w:rsid w:val="00BD62CA"/>
    <w:rsid w:val="00BD6655"/>
    <w:rsid w:val="00BD69A8"/>
    <w:rsid w:val="00BD6A57"/>
    <w:rsid w:val="00BD6BA4"/>
    <w:rsid w:val="00BD6DC6"/>
    <w:rsid w:val="00BD764A"/>
    <w:rsid w:val="00BD7854"/>
    <w:rsid w:val="00BD7BFD"/>
    <w:rsid w:val="00BD7E9A"/>
    <w:rsid w:val="00BE0088"/>
    <w:rsid w:val="00BE021C"/>
    <w:rsid w:val="00BE08E8"/>
    <w:rsid w:val="00BE098F"/>
    <w:rsid w:val="00BE0CFE"/>
    <w:rsid w:val="00BE0DA9"/>
    <w:rsid w:val="00BE1426"/>
    <w:rsid w:val="00BE15C1"/>
    <w:rsid w:val="00BE1621"/>
    <w:rsid w:val="00BE1756"/>
    <w:rsid w:val="00BE194E"/>
    <w:rsid w:val="00BE1ABA"/>
    <w:rsid w:val="00BE1C29"/>
    <w:rsid w:val="00BE1F73"/>
    <w:rsid w:val="00BE22D2"/>
    <w:rsid w:val="00BE258C"/>
    <w:rsid w:val="00BE2893"/>
    <w:rsid w:val="00BE2F87"/>
    <w:rsid w:val="00BE2FE7"/>
    <w:rsid w:val="00BE3BDE"/>
    <w:rsid w:val="00BE3DF0"/>
    <w:rsid w:val="00BE4040"/>
    <w:rsid w:val="00BE444C"/>
    <w:rsid w:val="00BE4611"/>
    <w:rsid w:val="00BE48C1"/>
    <w:rsid w:val="00BE4FAF"/>
    <w:rsid w:val="00BE4FE2"/>
    <w:rsid w:val="00BE52AA"/>
    <w:rsid w:val="00BE5FA2"/>
    <w:rsid w:val="00BE613E"/>
    <w:rsid w:val="00BE643E"/>
    <w:rsid w:val="00BE64CE"/>
    <w:rsid w:val="00BE6701"/>
    <w:rsid w:val="00BE6820"/>
    <w:rsid w:val="00BE6EB5"/>
    <w:rsid w:val="00BE6ECD"/>
    <w:rsid w:val="00BE76F2"/>
    <w:rsid w:val="00BE7AA0"/>
    <w:rsid w:val="00BE7CBB"/>
    <w:rsid w:val="00BE7DB4"/>
    <w:rsid w:val="00BE7DE9"/>
    <w:rsid w:val="00BE7EC4"/>
    <w:rsid w:val="00BF000D"/>
    <w:rsid w:val="00BF0464"/>
    <w:rsid w:val="00BF0645"/>
    <w:rsid w:val="00BF0A79"/>
    <w:rsid w:val="00BF0BD1"/>
    <w:rsid w:val="00BF0C4E"/>
    <w:rsid w:val="00BF1130"/>
    <w:rsid w:val="00BF1282"/>
    <w:rsid w:val="00BF13A0"/>
    <w:rsid w:val="00BF13B7"/>
    <w:rsid w:val="00BF1610"/>
    <w:rsid w:val="00BF19D4"/>
    <w:rsid w:val="00BF1BA6"/>
    <w:rsid w:val="00BF214F"/>
    <w:rsid w:val="00BF2207"/>
    <w:rsid w:val="00BF236B"/>
    <w:rsid w:val="00BF23C2"/>
    <w:rsid w:val="00BF24DE"/>
    <w:rsid w:val="00BF2A1A"/>
    <w:rsid w:val="00BF2A1E"/>
    <w:rsid w:val="00BF2A7E"/>
    <w:rsid w:val="00BF2F57"/>
    <w:rsid w:val="00BF331E"/>
    <w:rsid w:val="00BF3477"/>
    <w:rsid w:val="00BF35C1"/>
    <w:rsid w:val="00BF39EB"/>
    <w:rsid w:val="00BF3AA7"/>
    <w:rsid w:val="00BF3B72"/>
    <w:rsid w:val="00BF3C20"/>
    <w:rsid w:val="00BF3E5A"/>
    <w:rsid w:val="00BF40F6"/>
    <w:rsid w:val="00BF4A1B"/>
    <w:rsid w:val="00BF4B23"/>
    <w:rsid w:val="00BF4BA0"/>
    <w:rsid w:val="00BF4C04"/>
    <w:rsid w:val="00BF4D60"/>
    <w:rsid w:val="00BF4D67"/>
    <w:rsid w:val="00BF52A5"/>
    <w:rsid w:val="00BF53ED"/>
    <w:rsid w:val="00BF5442"/>
    <w:rsid w:val="00BF58D2"/>
    <w:rsid w:val="00BF5A75"/>
    <w:rsid w:val="00BF5BED"/>
    <w:rsid w:val="00BF5E16"/>
    <w:rsid w:val="00BF5E54"/>
    <w:rsid w:val="00BF629E"/>
    <w:rsid w:val="00BF6336"/>
    <w:rsid w:val="00BF6D0F"/>
    <w:rsid w:val="00BF6E4F"/>
    <w:rsid w:val="00BF74BF"/>
    <w:rsid w:val="00BF7968"/>
    <w:rsid w:val="00BF798C"/>
    <w:rsid w:val="00BF79E3"/>
    <w:rsid w:val="00BF7BD7"/>
    <w:rsid w:val="00BF7BFE"/>
    <w:rsid w:val="00BF7DFC"/>
    <w:rsid w:val="00C00112"/>
    <w:rsid w:val="00C002F3"/>
    <w:rsid w:val="00C00320"/>
    <w:rsid w:val="00C00681"/>
    <w:rsid w:val="00C006E2"/>
    <w:rsid w:val="00C00A32"/>
    <w:rsid w:val="00C00B6C"/>
    <w:rsid w:val="00C00D6E"/>
    <w:rsid w:val="00C00FD2"/>
    <w:rsid w:val="00C013C2"/>
    <w:rsid w:val="00C0142E"/>
    <w:rsid w:val="00C015EA"/>
    <w:rsid w:val="00C01626"/>
    <w:rsid w:val="00C01897"/>
    <w:rsid w:val="00C018C6"/>
    <w:rsid w:val="00C01A13"/>
    <w:rsid w:val="00C01CE4"/>
    <w:rsid w:val="00C01EE6"/>
    <w:rsid w:val="00C02042"/>
    <w:rsid w:val="00C0210E"/>
    <w:rsid w:val="00C02110"/>
    <w:rsid w:val="00C0282C"/>
    <w:rsid w:val="00C0282F"/>
    <w:rsid w:val="00C02D87"/>
    <w:rsid w:val="00C03111"/>
    <w:rsid w:val="00C03498"/>
    <w:rsid w:val="00C03728"/>
    <w:rsid w:val="00C037AF"/>
    <w:rsid w:val="00C038EB"/>
    <w:rsid w:val="00C03932"/>
    <w:rsid w:val="00C03EC5"/>
    <w:rsid w:val="00C03F59"/>
    <w:rsid w:val="00C043A5"/>
    <w:rsid w:val="00C04611"/>
    <w:rsid w:val="00C047F2"/>
    <w:rsid w:val="00C04871"/>
    <w:rsid w:val="00C048AA"/>
    <w:rsid w:val="00C04ACD"/>
    <w:rsid w:val="00C04AE3"/>
    <w:rsid w:val="00C04C75"/>
    <w:rsid w:val="00C04C7E"/>
    <w:rsid w:val="00C04D0A"/>
    <w:rsid w:val="00C04D6A"/>
    <w:rsid w:val="00C04D89"/>
    <w:rsid w:val="00C050C6"/>
    <w:rsid w:val="00C0560B"/>
    <w:rsid w:val="00C05720"/>
    <w:rsid w:val="00C05832"/>
    <w:rsid w:val="00C05A3E"/>
    <w:rsid w:val="00C05F79"/>
    <w:rsid w:val="00C0632B"/>
    <w:rsid w:val="00C064C3"/>
    <w:rsid w:val="00C06612"/>
    <w:rsid w:val="00C0674D"/>
    <w:rsid w:val="00C06854"/>
    <w:rsid w:val="00C06D98"/>
    <w:rsid w:val="00C06DDB"/>
    <w:rsid w:val="00C06EEF"/>
    <w:rsid w:val="00C07047"/>
    <w:rsid w:val="00C07453"/>
    <w:rsid w:val="00C074D7"/>
    <w:rsid w:val="00C07527"/>
    <w:rsid w:val="00C077BA"/>
    <w:rsid w:val="00C078B1"/>
    <w:rsid w:val="00C07928"/>
    <w:rsid w:val="00C079CD"/>
    <w:rsid w:val="00C07A87"/>
    <w:rsid w:val="00C07B1A"/>
    <w:rsid w:val="00C07CD9"/>
    <w:rsid w:val="00C07EFE"/>
    <w:rsid w:val="00C07FDA"/>
    <w:rsid w:val="00C1017B"/>
    <w:rsid w:val="00C10485"/>
    <w:rsid w:val="00C108A2"/>
    <w:rsid w:val="00C109A5"/>
    <w:rsid w:val="00C10E95"/>
    <w:rsid w:val="00C10F1A"/>
    <w:rsid w:val="00C1119F"/>
    <w:rsid w:val="00C11727"/>
    <w:rsid w:val="00C117E5"/>
    <w:rsid w:val="00C11AEC"/>
    <w:rsid w:val="00C11BCA"/>
    <w:rsid w:val="00C11DEB"/>
    <w:rsid w:val="00C11EFB"/>
    <w:rsid w:val="00C11FE2"/>
    <w:rsid w:val="00C120E0"/>
    <w:rsid w:val="00C123E2"/>
    <w:rsid w:val="00C125C7"/>
    <w:rsid w:val="00C125F6"/>
    <w:rsid w:val="00C1261B"/>
    <w:rsid w:val="00C1272F"/>
    <w:rsid w:val="00C12828"/>
    <w:rsid w:val="00C128B5"/>
    <w:rsid w:val="00C12A16"/>
    <w:rsid w:val="00C131CD"/>
    <w:rsid w:val="00C13274"/>
    <w:rsid w:val="00C13635"/>
    <w:rsid w:val="00C13639"/>
    <w:rsid w:val="00C1381F"/>
    <w:rsid w:val="00C13913"/>
    <w:rsid w:val="00C13A8C"/>
    <w:rsid w:val="00C13E2F"/>
    <w:rsid w:val="00C13E61"/>
    <w:rsid w:val="00C14066"/>
    <w:rsid w:val="00C14163"/>
    <w:rsid w:val="00C144B9"/>
    <w:rsid w:val="00C147CD"/>
    <w:rsid w:val="00C14941"/>
    <w:rsid w:val="00C14CE7"/>
    <w:rsid w:val="00C14EFB"/>
    <w:rsid w:val="00C150E9"/>
    <w:rsid w:val="00C1517B"/>
    <w:rsid w:val="00C151A5"/>
    <w:rsid w:val="00C15274"/>
    <w:rsid w:val="00C15281"/>
    <w:rsid w:val="00C15577"/>
    <w:rsid w:val="00C157FC"/>
    <w:rsid w:val="00C15979"/>
    <w:rsid w:val="00C15A3C"/>
    <w:rsid w:val="00C15B05"/>
    <w:rsid w:val="00C15CB4"/>
    <w:rsid w:val="00C15D46"/>
    <w:rsid w:val="00C15E23"/>
    <w:rsid w:val="00C16387"/>
    <w:rsid w:val="00C16559"/>
    <w:rsid w:val="00C165F5"/>
    <w:rsid w:val="00C1685F"/>
    <w:rsid w:val="00C168B4"/>
    <w:rsid w:val="00C16959"/>
    <w:rsid w:val="00C16B4B"/>
    <w:rsid w:val="00C16D57"/>
    <w:rsid w:val="00C16E85"/>
    <w:rsid w:val="00C1702D"/>
    <w:rsid w:val="00C1723F"/>
    <w:rsid w:val="00C17B92"/>
    <w:rsid w:val="00C17BFA"/>
    <w:rsid w:val="00C17C60"/>
    <w:rsid w:val="00C17C7F"/>
    <w:rsid w:val="00C20013"/>
    <w:rsid w:val="00C20369"/>
    <w:rsid w:val="00C204DB"/>
    <w:rsid w:val="00C20605"/>
    <w:rsid w:val="00C207DB"/>
    <w:rsid w:val="00C20865"/>
    <w:rsid w:val="00C209C5"/>
    <w:rsid w:val="00C209CB"/>
    <w:rsid w:val="00C20E06"/>
    <w:rsid w:val="00C20E6F"/>
    <w:rsid w:val="00C210A8"/>
    <w:rsid w:val="00C212C0"/>
    <w:rsid w:val="00C21693"/>
    <w:rsid w:val="00C217F1"/>
    <w:rsid w:val="00C218D7"/>
    <w:rsid w:val="00C218FE"/>
    <w:rsid w:val="00C21B79"/>
    <w:rsid w:val="00C2237B"/>
    <w:rsid w:val="00C2238F"/>
    <w:rsid w:val="00C22464"/>
    <w:rsid w:val="00C227CF"/>
    <w:rsid w:val="00C22BD0"/>
    <w:rsid w:val="00C22D2C"/>
    <w:rsid w:val="00C23109"/>
    <w:rsid w:val="00C238BC"/>
    <w:rsid w:val="00C23B59"/>
    <w:rsid w:val="00C23FB9"/>
    <w:rsid w:val="00C24757"/>
    <w:rsid w:val="00C2495D"/>
    <w:rsid w:val="00C250A3"/>
    <w:rsid w:val="00C252C8"/>
    <w:rsid w:val="00C25361"/>
    <w:rsid w:val="00C256C0"/>
    <w:rsid w:val="00C259E9"/>
    <w:rsid w:val="00C25F34"/>
    <w:rsid w:val="00C2623B"/>
    <w:rsid w:val="00C2624E"/>
    <w:rsid w:val="00C263E7"/>
    <w:rsid w:val="00C2666F"/>
    <w:rsid w:val="00C26803"/>
    <w:rsid w:val="00C269C3"/>
    <w:rsid w:val="00C26CEE"/>
    <w:rsid w:val="00C27208"/>
    <w:rsid w:val="00C27363"/>
    <w:rsid w:val="00C2770A"/>
    <w:rsid w:val="00C27801"/>
    <w:rsid w:val="00C278C8"/>
    <w:rsid w:val="00C27F06"/>
    <w:rsid w:val="00C303FE"/>
    <w:rsid w:val="00C305C0"/>
    <w:rsid w:val="00C30613"/>
    <w:rsid w:val="00C30973"/>
    <w:rsid w:val="00C31038"/>
    <w:rsid w:val="00C310F2"/>
    <w:rsid w:val="00C3126E"/>
    <w:rsid w:val="00C312A9"/>
    <w:rsid w:val="00C31481"/>
    <w:rsid w:val="00C31784"/>
    <w:rsid w:val="00C31A05"/>
    <w:rsid w:val="00C31BFE"/>
    <w:rsid w:val="00C31EAA"/>
    <w:rsid w:val="00C325C4"/>
    <w:rsid w:val="00C32931"/>
    <w:rsid w:val="00C32A28"/>
    <w:rsid w:val="00C32A3C"/>
    <w:rsid w:val="00C32BC1"/>
    <w:rsid w:val="00C32C84"/>
    <w:rsid w:val="00C32D20"/>
    <w:rsid w:val="00C33039"/>
    <w:rsid w:val="00C331CC"/>
    <w:rsid w:val="00C33205"/>
    <w:rsid w:val="00C3329C"/>
    <w:rsid w:val="00C332CF"/>
    <w:rsid w:val="00C33426"/>
    <w:rsid w:val="00C3349C"/>
    <w:rsid w:val="00C335B4"/>
    <w:rsid w:val="00C3365C"/>
    <w:rsid w:val="00C33694"/>
    <w:rsid w:val="00C33877"/>
    <w:rsid w:val="00C33909"/>
    <w:rsid w:val="00C33CC8"/>
    <w:rsid w:val="00C33F4C"/>
    <w:rsid w:val="00C346CC"/>
    <w:rsid w:val="00C34786"/>
    <w:rsid w:val="00C349A7"/>
    <w:rsid w:val="00C34C01"/>
    <w:rsid w:val="00C34E84"/>
    <w:rsid w:val="00C34ECB"/>
    <w:rsid w:val="00C353A6"/>
    <w:rsid w:val="00C356A9"/>
    <w:rsid w:val="00C35974"/>
    <w:rsid w:val="00C359DD"/>
    <w:rsid w:val="00C35CB6"/>
    <w:rsid w:val="00C35EE3"/>
    <w:rsid w:val="00C35F99"/>
    <w:rsid w:val="00C3609F"/>
    <w:rsid w:val="00C360C4"/>
    <w:rsid w:val="00C365F2"/>
    <w:rsid w:val="00C368B2"/>
    <w:rsid w:val="00C36A1C"/>
    <w:rsid w:val="00C36CC5"/>
    <w:rsid w:val="00C36FE7"/>
    <w:rsid w:val="00C3718D"/>
    <w:rsid w:val="00C378E9"/>
    <w:rsid w:val="00C37FCF"/>
    <w:rsid w:val="00C40345"/>
    <w:rsid w:val="00C40636"/>
    <w:rsid w:val="00C406E4"/>
    <w:rsid w:val="00C4075C"/>
    <w:rsid w:val="00C4077B"/>
    <w:rsid w:val="00C4083D"/>
    <w:rsid w:val="00C40D81"/>
    <w:rsid w:val="00C40E05"/>
    <w:rsid w:val="00C41074"/>
    <w:rsid w:val="00C4134A"/>
    <w:rsid w:val="00C413B6"/>
    <w:rsid w:val="00C4150A"/>
    <w:rsid w:val="00C415CB"/>
    <w:rsid w:val="00C418FE"/>
    <w:rsid w:val="00C41A62"/>
    <w:rsid w:val="00C41E37"/>
    <w:rsid w:val="00C41F39"/>
    <w:rsid w:val="00C41F73"/>
    <w:rsid w:val="00C4228E"/>
    <w:rsid w:val="00C4245D"/>
    <w:rsid w:val="00C4255B"/>
    <w:rsid w:val="00C426FE"/>
    <w:rsid w:val="00C42B8C"/>
    <w:rsid w:val="00C43057"/>
    <w:rsid w:val="00C4308B"/>
    <w:rsid w:val="00C433B4"/>
    <w:rsid w:val="00C43791"/>
    <w:rsid w:val="00C43E5B"/>
    <w:rsid w:val="00C43FCE"/>
    <w:rsid w:val="00C4462B"/>
    <w:rsid w:val="00C44630"/>
    <w:rsid w:val="00C4476C"/>
    <w:rsid w:val="00C447EE"/>
    <w:rsid w:val="00C44E1A"/>
    <w:rsid w:val="00C44ED2"/>
    <w:rsid w:val="00C450A6"/>
    <w:rsid w:val="00C45183"/>
    <w:rsid w:val="00C45437"/>
    <w:rsid w:val="00C456D8"/>
    <w:rsid w:val="00C45924"/>
    <w:rsid w:val="00C45A5F"/>
    <w:rsid w:val="00C45CE0"/>
    <w:rsid w:val="00C45D24"/>
    <w:rsid w:val="00C45E23"/>
    <w:rsid w:val="00C466D6"/>
    <w:rsid w:val="00C4689E"/>
    <w:rsid w:val="00C46AF6"/>
    <w:rsid w:val="00C46C39"/>
    <w:rsid w:val="00C46C5E"/>
    <w:rsid w:val="00C4708A"/>
    <w:rsid w:val="00C470C7"/>
    <w:rsid w:val="00C474F0"/>
    <w:rsid w:val="00C47529"/>
    <w:rsid w:val="00C47928"/>
    <w:rsid w:val="00C47AE1"/>
    <w:rsid w:val="00C47B48"/>
    <w:rsid w:val="00C47CA0"/>
    <w:rsid w:val="00C50788"/>
    <w:rsid w:val="00C50957"/>
    <w:rsid w:val="00C50A44"/>
    <w:rsid w:val="00C50AEC"/>
    <w:rsid w:val="00C50E5F"/>
    <w:rsid w:val="00C50EB5"/>
    <w:rsid w:val="00C50F7F"/>
    <w:rsid w:val="00C51009"/>
    <w:rsid w:val="00C510AF"/>
    <w:rsid w:val="00C51279"/>
    <w:rsid w:val="00C51340"/>
    <w:rsid w:val="00C51350"/>
    <w:rsid w:val="00C51529"/>
    <w:rsid w:val="00C51CB2"/>
    <w:rsid w:val="00C52537"/>
    <w:rsid w:val="00C52745"/>
    <w:rsid w:val="00C527C0"/>
    <w:rsid w:val="00C5292C"/>
    <w:rsid w:val="00C530CF"/>
    <w:rsid w:val="00C53108"/>
    <w:rsid w:val="00C531CE"/>
    <w:rsid w:val="00C532B2"/>
    <w:rsid w:val="00C5350C"/>
    <w:rsid w:val="00C53B04"/>
    <w:rsid w:val="00C54003"/>
    <w:rsid w:val="00C54074"/>
    <w:rsid w:val="00C5409B"/>
    <w:rsid w:val="00C541CE"/>
    <w:rsid w:val="00C544CE"/>
    <w:rsid w:val="00C5464D"/>
    <w:rsid w:val="00C54E75"/>
    <w:rsid w:val="00C54F68"/>
    <w:rsid w:val="00C54F6B"/>
    <w:rsid w:val="00C5500F"/>
    <w:rsid w:val="00C55175"/>
    <w:rsid w:val="00C55348"/>
    <w:rsid w:val="00C5537C"/>
    <w:rsid w:val="00C554E7"/>
    <w:rsid w:val="00C55B6D"/>
    <w:rsid w:val="00C55BD0"/>
    <w:rsid w:val="00C55CD2"/>
    <w:rsid w:val="00C5642A"/>
    <w:rsid w:val="00C569F2"/>
    <w:rsid w:val="00C56DCE"/>
    <w:rsid w:val="00C56E0B"/>
    <w:rsid w:val="00C56EE0"/>
    <w:rsid w:val="00C572A6"/>
    <w:rsid w:val="00C575CD"/>
    <w:rsid w:val="00C5777B"/>
    <w:rsid w:val="00C57A85"/>
    <w:rsid w:val="00C57BB5"/>
    <w:rsid w:val="00C60423"/>
    <w:rsid w:val="00C60B4B"/>
    <w:rsid w:val="00C60BB8"/>
    <w:rsid w:val="00C60D7A"/>
    <w:rsid w:val="00C60FAA"/>
    <w:rsid w:val="00C61213"/>
    <w:rsid w:val="00C61A0A"/>
    <w:rsid w:val="00C61D30"/>
    <w:rsid w:val="00C61E79"/>
    <w:rsid w:val="00C62374"/>
    <w:rsid w:val="00C625C5"/>
    <w:rsid w:val="00C625EE"/>
    <w:rsid w:val="00C6293D"/>
    <w:rsid w:val="00C62B19"/>
    <w:rsid w:val="00C62D4C"/>
    <w:rsid w:val="00C63142"/>
    <w:rsid w:val="00C63482"/>
    <w:rsid w:val="00C63538"/>
    <w:rsid w:val="00C63932"/>
    <w:rsid w:val="00C63B8A"/>
    <w:rsid w:val="00C63EDC"/>
    <w:rsid w:val="00C64237"/>
    <w:rsid w:val="00C64590"/>
    <w:rsid w:val="00C646ED"/>
    <w:rsid w:val="00C64881"/>
    <w:rsid w:val="00C64C18"/>
    <w:rsid w:val="00C64ED8"/>
    <w:rsid w:val="00C651C0"/>
    <w:rsid w:val="00C653C5"/>
    <w:rsid w:val="00C65AA2"/>
    <w:rsid w:val="00C667C8"/>
    <w:rsid w:val="00C66B27"/>
    <w:rsid w:val="00C66BCE"/>
    <w:rsid w:val="00C66D71"/>
    <w:rsid w:val="00C66F2F"/>
    <w:rsid w:val="00C66F4D"/>
    <w:rsid w:val="00C6722B"/>
    <w:rsid w:val="00C67504"/>
    <w:rsid w:val="00C678CC"/>
    <w:rsid w:val="00C67A08"/>
    <w:rsid w:val="00C67C02"/>
    <w:rsid w:val="00C67EE8"/>
    <w:rsid w:val="00C67FB9"/>
    <w:rsid w:val="00C67FF9"/>
    <w:rsid w:val="00C70204"/>
    <w:rsid w:val="00C70307"/>
    <w:rsid w:val="00C70464"/>
    <w:rsid w:val="00C70A35"/>
    <w:rsid w:val="00C70B91"/>
    <w:rsid w:val="00C70D70"/>
    <w:rsid w:val="00C70D9E"/>
    <w:rsid w:val="00C71087"/>
    <w:rsid w:val="00C7111E"/>
    <w:rsid w:val="00C711BE"/>
    <w:rsid w:val="00C7131C"/>
    <w:rsid w:val="00C71330"/>
    <w:rsid w:val="00C71381"/>
    <w:rsid w:val="00C715D5"/>
    <w:rsid w:val="00C7161F"/>
    <w:rsid w:val="00C71695"/>
    <w:rsid w:val="00C7179A"/>
    <w:rsid w:val="00C71C74"/>
    <w:rsid w:val="00C71EA4"/>
    <w:rsid w:val="00C71ED9"/>
    <w:rsid w:val="00C720A9"/>
    <w:rsid w:val="00C72163"/>
    <w:rsid w:val="00C721C2"/>
    <w:rsid w:val="00C723B2"/>
    <w:rsid w:val="00C7243D"/>
    <w:rsid w:val="00C72596"/>
    <w:rsid w:val="00C72A2A"/>
    <w:rsid w:val="00C73036"/>
    <w:rsid w:val="00C73175"/>
    <w:rsid w:val="00C738E0"/>
    <w:rsid w:val="00C7393C"/>
    <w:rsid w:val="00C73962"/>
    <w:rsid w:val="00C739B5"/>
    <w:rsid w:val="00C742E5"/>
    <w:rsid w:val="00C74353"/>
    <w:rsid w:val="00C743BA"/>
    <w:rsid w:val="00C744D3"/>
    <w:rsid w:val="00C7461B"/>
    <w:rsid w:val="00C74A8B"/>
    <w:rsid w:val="00C74CCD"/>
    <w:rsid w:val="00C74E1D"/>
    <w:rsid w:val="00C74F16"/>
    <w:rsid w:val="00C752C0"/>
    <w:rsid w:val="00C755B4"/>
    <w:rsid w:val="00C75C7A"/>
    <w:rsid w:val="00C75ED9"/>
    <w:rsid w:val="00C76031"/>
    <w:rsid w:val="00C76444"/>
    <w:rsid w:val="00C76579"/>
    <w:rsid w:val="00C765BA"/>
    <w:rsid w:val="00C7664F"/>
    <w:rsid w:val="00C76C1F"/>
    <w:rsid w:val="00C773EA"/>
    <w:rsid w:val="00C774EF"/>
    <w:rsid w:val="00C77808"/>
    <w:rsid w:val="00C77A23"/>
    <w:rsid w:val="00C80470"/>
    <w:rsid w:val="00C80476"/>
    <w:rsid w:val="00C80649"/>
    <w:rsid w:val="00C806D5"/>
    <w:rsid w:val="00C80930"/>
    <w:rsid w:val="00C80BD0"/>
    <w:rsid w:val="00C80EF5"/>
    <w:rsid w:val="00C80F66"/>
    <w:rsid w:val="00C810F5"/>
    <w:rsid w:val="00C8188B"/>
    <w:rsid w:val="00C8191E"/>
    <w:rsid w:val="00C81A00"/>
    <w:rsid w:val="00C81CBE"/>
    <w:rsid w:val="00C81D0C"/>
    <w:rsid w:val="00C81D27"/>
    <w:rsid w:val="00C81DCE"/>
    <w:rsid w:val="00C8211A"/>
    <w:rsid w:val="00C821DA"/>
    <w:rsid w:val="00C821F4"/>
    <w:rsid w:val="00C8220C"/>
    <w:rsid w:val="00C8220D"/>
    <w:rsid w:val="00C824BA"/>
    <w:rsid w:val="00C82800"/>
    <w:rsid w:val="00C82866"/>
    <w:rsid w:val="00C8288F"/>
    <w:rsid w:val="00C82935"/>
    <w:rsid w:val="00C8308E"/>
    <w:rsid w:val="00C83432"/>
    <w:rsid w:val="00C8369D"/>
    <w:rsid w:val="00C83833"/>
    <w:rsid w:val="00C83E82"/>
    <w:rsid w:val="00C846AC"/>
    <w:rsid w:val="00C848EB"/>
    <w:rsid w:val="00C84DF2"/>
    <w:rsid w:val="00C84FF2"/>
    <w:rsid w:val="00C8506D"/>
    <w:rsid w:val="00C85199"/>
    <w:rsid w:val="00C85420"/>
    <w:rsid w:val="00C85628"/>
    <w:rsid w:val="00C8579F"/>
    <w:rsid w:val="00C8588F"/>
    <w:rsid w:val="00C860DA"/>
    <w:rsid w:val="00C86530"/>
    <w:rsid w:val="00C86765"/>
    <w:rsid w:val="00C869F1"/>
    <w:rsid w:val="00C86B27"/>
    <w:rsid w:val="00C86F3E"/>
    <w:rsid w:val="00C8701F"/>
    <w:rsid w:val="00C87071"/>
    <w:rsid w:val="00C87386"/>
    <w:rsid w:val="00C875D1"/>
    <w:rsid w:val="00C8785E"/>
    <w:rsid w:val="00C878A7"/>
    <w:rsid w:val="00C87D9F"/>
    <w:rsid w:val="00C90032"/>
    <w:rsid w:val="00C90173"/>
    <w:rsid w:val="00C901EA"/>
    <w:rsid w:val="00C90876"/>
    <w:rsid w:val="00C90A3E"/>
    <w:rsid w:val="00C90A59"/>
    <w:rsid w:val="00C90B3E"/>
    <w:rsid w:val="00C9148E"/>
    <w:rsid w:val="00C91A19"/>
    <w:rsid w:val="00C91B83"/>
    <w:rsid w:val="00C91CAC"/>
    <w:rsid w:val="00C91DD6"/>
    <w:rsid w:val="00C9218D"/>
    <w:rsid w:val="00C92392"/>
    <w:rsid w:val="00C92402"/>
    <w:rsid w:val="00C92710"/>
    <w:rsid w:val="00C92CFB"/>
    <w:rsid w:val="00C92D77"/>
    <w:rsid w:val="00C92E9F"/>
    <w:rsid w:val="00C9308F"/>
    <w:rsid w:val="00C932D9"/>
    <w:rsid w:val="00C9373D"/>
    <w:rsid w:val="00C93E85"/>
    <w:rsid w:val="00C94253"/>
    <w:rsid w:val="00C942B1"/>
    <w:rsid w:val="00C942BE"/>
    <w:rsid w:val="00C94659"/>
    <w:rsid w:val="00C9478A"/>
    <w:rsid w:val="00C94995"/>
    <w:rsid w:val="00C949C3"/>
    <w:rsid w:val="00C94B6B"/>
    <w:rsid w:val="00C94C13"/>
    <w:rsid w:val="00C94C73"/>
    <w:rsid w:val="00C94DBE"/>
    <w:rsid w:val="00C95118"/>
    <w:rsid w:val="00C9560E"/>
    <w:rsid w:val="00C95B2C"/>
    <w:rsid w:val="00C95C9E"/>
    <w:rsid w:val="00C95CC6"/>
    <w:rsid w:val="00C96165"/>
    <w:rsid w:val="00C96CCF"/>
    <w:rsid w:val="00C96F64"/>
    <w:rsid w:val="00C97075"/>
    <w:rsid w:val="00C974D7"/>
    <w:rsid w:val="00C977C8"/>
    <w:rsid w:val="00C97BA3"/>
    <w:rsid w:val="00C97DA2"/>
    <w:rsid w:val="00C97E15"/>
    <w:rsid w:val="00C97F9D"/>
    <w:rsid w:val="00CA037E"/>
    <w:rsid w:val="00CA03FD"/>
    <w:rsid w:val="00CA0570"/>
    <w:rsid w:val="00CA06CA"/>
    <w:rsid w:val="00CA0932"/>
    <w:rsid w:val="00CA09B4"/>
    <w:rsid w:val="00CA1611"/>
    <w:rsid w:val="00CA1AE4"/>
    <w:rsid w:val="00CA1CE3"/>
    <w:rsid w:val="00CA1D52"/>
    <w:rsid w:val="00CA223D"/>
    <w:rsid w:val="00CA2394"/>
    <w:rsid w:val="00CA280C"/>
    <w:rsid w:val="00CA2C14"/>
    <w:rsid w:val="00CA2D2B"/>
    <w:rsid w:val="00CA2D96"/>
    <w:rsid w:val="00CA3033"/>
    <w:rsid w:val="00CA31AD"/>
    <w:rsid w:val="00CA343F"/>
    <w:rsid w:val="00CA359C"/>
    <w:rsid w:val="00CA370C"/>
    <w:rsid w:val="00CA395F"/>
    <w:rsid w:val="00CA3D6B"/>
    <w:rsid w:val="00CA40DC"/>
    <w:rsid w:val="00CA4269"/>
    <w:rsid w:val="00CA4399"/>
    <w:rsid w:val="00CA4853"/>
    <w:rsid w:val="00CA4BB1"/>
    <w:rsid w:val="00CA4D18"/>
    <w:rsid w:val="00CA4D83"/>
    <w:rsid w:val="00CA50D2"/>
    <w:rsid w:val="00CA516A"/>
    <w:rsid w:val="00CA5374"/>
    <w:rsid w:val="00CA53BB"/>
    <w:rsid w:val="00CA54D9"/>
    <w:rsid w:val="00CA56BC"/>
    <w:rsid w:val="00CA58F5"/>
    <w:rsid w:val="00CA590E"/>
    <w:rsid w:val="00CA5A7A"/>
    <w:rsid w:val="00CA5BB9"/>
    <w:rsid w:val="00CA650E"/>
    <w:rsid w:val="00CA65AF"/>
    <w:rsid w:val="00CA69EC"/>
    <w:rsid w:val="00CA6D1D"/>
    <w:rsid w:val="00CA6DA9"/>
    <w:rsid w:val="00CA6F5F"/>
    <w:rsid w:val="00CA70F5"/>
    <w:rsid w:val="00CA7160"/>
    <w:rsid w:val="00CA75A3"/>
    <w:rsid w:val="00CA7610"/>
    <w:rsid w:val="00CA766D"/>
    <w:rsid w:val="00CA7959"/>
    <w:rsid w:val="00CA7A77"/>
    <w:rsid w:val="00CA7EC1"/>
    <w:rsid w:val="00CA7F75"/>
    <w:rsid w:val="00CB01A8"/>
    <w:rsid w:val="00CB0223"/>
    <w:rsid w:val="00CB037C"/>
    <w:rsid w:val="00CB03BB"/>
    <w:rsid w:val="00CB062B"/>
    <w:rsid w:val="00CB0669"/>
    <w:rsid w:val="00CB0A58"/>
    <w:rsid w:val="00CB0A83"/>
    <w:rsid w:val="00CB0AD3"/>
    <w:rsid w:val="00CB0E8B"/>
    <w:rsid w:val="00CB0F2B"/>
    <w:rsid w:val="00CB0F75"/>
    <w:rsid w:val="00CB10C0"/>
    <w:rsid w:val="00CB11C5"/>
    <w:rsid w:val="00CB133B"/>
    <w:rsid w:val="00CB155D"/>
    <w:rsid w:val="00CB177E"/>
    <w:rsid w:val="00CB180F"/>
    <w:rsid w:val="00CB184A"/>
    <w:rsid w:val="00CB1A39"/>
    <w:rsid w:val="00CB1BF1"/>
    <w:rsid w:val="00CB1CA7"/>
    <w:rsid w:val="00CB26A1"/>
    <w:rsid w:val="00CB272C"/>
    <w:rsid w:val="00CB277F"/>
    <w:rsid w:val="00CB28B8"/>
    <w:rsid w:val="00CB2976"/>
    <w:rsid w:val="00CB2AA9"/>
    <w:rsid w:val="00CB2C4B"/>
    <w:rsid w:val="00CB2D2B"/>
    <w:rsid w:val="00CB2FA8"/>
    <w:rsid w:val="00CB3032"/>
    <w:rsid w:val="00CB3473"/>
    <w:rsid w:val="00CB37AA"/>
    <w:rsid w:val="00CB3835"/>
    <w:rsid w:val="00CB38C1"/>
    <w:rsid w:val="00CB3947"/>
    <w:rsid w:val="00CB3BB6"/>
    <w:rsid w:val="00CB3C39"/>
    <w:rsid w:val="00CB3E62"/>
    <w:rsid w:val="00CB42CB"/>
    <w:rsid w:val="00CB4A5A"/>
    <w:rsid w:val="00CB4DDC"/>
    <w:rsid w:val="00CB4FF7"/>
    <w:rsid w:val="00CB5037"/>
    <w:rsid w:val="00CB504C"/>
    <w:rsid w:val="00CB52AE"/>
    <w:rsid w:val="00CB53E9"/>
    <w:rsid w:val="00CB54D9"/>
    <w:rsid w:val="00CB5632"/>
    <w:rsid w:val="00CB58B6"/>
    <w:rsid w:val="00CB5CAD"/>
    <w:rsid w:val="00CB5F5A"/>
    <w:rsid w:val="00CB6021"/>
    <w:rsid w:val="00CB610A"/>
    <w:rsid w:val="00CB6782"/>
    <w:rsid w:val="00CB6B08"/>
    <w:rsid w:val="00CB6E92"/>
    <w:rsid w:val="00CB6F37"/>
    <w:rsid w:val="00CB6F93"/>
    <w:rsid w:val="00CB76BB"/>
    <w:rsid w:val="00CB78B4"/>
    <w:rsid w:val="00CB7B0F"/>
    <w:rsid w:val="00CB7C63"/>
    <w:rsid w:val="00CB7C87"/>
    <w:rsid w:val="00CB7E35"/>
    <w:rsid w:val="00CB7EEB"/>
    <w:rsid w:val="00CC0244"/>
    <w:rsid w:val="00CC0598"/>
    <w:rsid w:val="00CC09A9"/>
    <w:rsid w:val="00CC0A1E"/>
    <w:rsid w:val="00CC0CEF"/>
    <w:rsid w:val="00CC0E00"/>
    <w:rsid w:val="00CC1368"/>
    <w:rsid w:val="00CC160F"/>
    <w:rsid w:val="00CC176F"/>
    <w:rsid w:val="00CC1792"/>
    <w:rsid w:val="00CC17A9"/>
    <w:rsid w:val="00CC1BE0"/>
    <w:rsid w:val="00CC1C50"/>
    <w:rsid w:val="00CC2066"/>
    <w:rsid w:val="00CC2067"/>
    <w:rsid w:val="00CC227F"/>
    <w:rsid w:val="00CC238D"/>
    <w:rsid w:val="00CC246C"/>
    <w:rsid w:val="00CC2622"/>
    <w:rsid w:val="00CC26D4"/>
    <w:rsid w:val="00CC303B"/>
    <w:rsid w:val="00CC3225"/>
    <w:rsid w:val="00CC33FB"/>
    <w:rsid w:val="00CC3536"/>
    <w:rsid w:val="00CC4011"/>
    <w:rsid w:val="00CC41BD"/>
    <w:rsid w:val="00CC4523"/>
    <w:rsid w:val="00CC456B"/>
    <w:rsid w:val="00CC47FC"/>
    <w:rsid w:val="00CC47FD"/>
    <w:rsid w:val="00CC4910"/>
    <w:rsid w:val="00CC51DC"/>
    <w:rsid w:val="00CC5421"/>
    <w:rsid w:val="00CC59C5"/>
    <w:rsid w:val="00CC5A3D"/>
    <w:rsid w:val="00CC5BA9"/>
    <w:rsid w:val="00CC5E01"/>
    <w:rsid w:val="00CC5E3D"/>
    <w:rsid w:val="00CC5EE7"/>
    <w:rsid w:val="00CC5FD0"/>
    <w:rsid w:val="00CC61FE"/>
    <w:rsid w:val="00CC65E8"/>
    <w:rsid w:val="00CC6668"/>
    <w:rsid w:val="00CC6746"/>
    <w:rsid w:val="00CC67B7"/>
    <w:rsid w:val="00CC690E"/>
    <w:rsid w:val="00CC6C8A"/>
    <w:rsid w:val="00CC6D4A"/>
    <w:rsid w:val="00CC71A8"/>
    <w:rsid w:val="00CC73B0"/>
    <w:rsid w:val="00CC758C"/>
    <w:rsid w:val="00CC7C62"/>
    <w:rsid w:val="00CC7D72"/>
    <w:rsid w:val="00CC7E5D"/>
    <w:rsid w:val="00CC7EC1"/>
    <w:rsid w:val="00CC7F88"/>
    <w:rsid w:val="00CD01DE"/>
    <w:rsid w:val="00CD0295"/>
    <w:rsid w:val="00CD02ED"/>
    <w:rsid w:val="00CD057B"/>
    <w:rsid w:val="00CD065D"/>
    <w:rsid w:val="00CD0994"/>
    <w:rsid w:val="00CD0BFC"/>
    <w:rsid w:val="00CD0CEE"/>
    <w:rsid w:val="00CD108B"/>
    <w:rsid w:val="00CD10BA"/>
    <w:rsid w:val="00CD17E8"/>
    <w:rsid w:val="00CD204A"/>
    <w:rsid w:val="00CD2351"/>
    <w:rsid w:val="00CD24D4"/>
    <w:rsid w:val="00CD2BD6"/>
    <w:rsid w:val="00CD2CAB"/>
    <w:rsid w:val="00CD2CC0"/>
    <w:rsid w:val="00CD32D5"/>
    <w:rsid w:val="00CD32F2"/>
    <w:rsid w:val="00CD33E1"/>
    <w:rsid w:val="00CD34EF"/>
    <w:rsid w:val="00CD3ECB"/>
    <w:rsid w:val="00CD3EDC"/>
    <w:rsid w:val="00CD3FC9"/>
    <w:rsid w:val="00CD3FCD"/>
    <w:rsid w:val="00CD4166"/>
    <w:rsid w:val="00CD4649"/>
    <w:rsid w:val="00CD465C"/>
    <w:rsid w:val="00CD4847"/>
    <w:rsid w:val="00CD4905"/>
    <w:rsid w:val="00CD4BEB"/>
    <w:rsid w:val="00CD4D32"/>
    <w:rsid w:val="00CD4FEF"/>
    <w:rsid w:val="00CD501F"/>
    <w:rsid w:val="00CD543B"/>
    <w:rsid w:val="00CD591B"/>
    <w:rsid w:val="00CD594F"/>
    <w:rsid w:val="00CD59B1"/>
    <w:rsid w:val="00CD59D5"/>
    <w:rsid w:val="00CD5D12"/>
    <w:rsid w:val="00CD6077"/>
    <w:rsid w:val="00CD62DA"/>
    <w:rsid w:val="00CD63D5"/>
    <w:rsid w:val="00CD64AE"/>
    <w:rsid w:val="00CD6645"/>
    <w:rsid w:val="00CD668A"/>
    <w:rsid w:val="00CD66F9"/>
    <w:rsid w:val="00CD6801"/>
    <w:rsid w:val="00CD6B61"/>
    <w:rsid w:val="00CD6F93"/>
    <w:rsid w:val="00CD7396"/>
    <w:rsid w:val="00CD7456"/>
    <w:rsid w:val="00CD7970"/>
    <w:rsid w:val="00CD7D58"/>
    <w:rsid w:val="00CE0245"/>
    <w:rsid w:val="00CE0608"/>
    <w:rsid w:val="00CE0984"/>
    <w:rsid w:val="00CE0BA7"/>
    <w:rsid w:val="00CE0BBF"/>
    <w:rsid w:val="00CE0E7B"/>
    <w:rsid w:val="00CE10EF"/>
    <w:rsid w:val="00CE1369"/>
    <w:rsid w:val="00CE14A9"/>
    <w:rsid w:val="00CE175C"/>
    <w:rsid w:val="00CE1FAD"/>
    <w:rsid w:val="00CE2046"/>
    <w:rsid w:val="00CE22AA"/>
    <w:rsid w:val="00CE26DB"/>
    <w:rsid w:val="00CE2740"/>
    <w:rsid w:val="00CE287D"/>
    <w:rsid w:val="00CE2B57"/>
    <w:rsid w:val="00CE2D19"/>
    <w:rsid w:val="00CE2EDA"/>
    <w:rsid w:val="00CE2FC3"/>
    <w:rsid w:val="00CE30D1"/>
    <w:rsid w:val="00CE31C3"/>
    <w:rsid w:val="00CE320D"/>
    <w:rsid w:val="00CE3335"/>
    <w:rsid w:val="00CE3482"/>
    <w:rsid w:val="00CE358F"/>
    <w:rsid w:val="00CE35C5"/>
    <w:rsid w:val="00CE36C3"/>
    <w:rsid w:val="00CE3918"/>
    <w:rsid w:val="00CE3B65"/>
    <w:rsid w:val="00CE3DCD"/>
    <w:rsid w:val="00CE3E4A"/>
    <w:rsid w:val="00CE3F43"/>
    <w:rsid w:val="00CE4017"/>
    <w:rsid w:val="00CE41AB"/>
    <w:rsid w:val="00CE454D"/>
    <w:rsid w:val="00CE4550"/>
    <w:rsid w:val="00CE459D"/>
    <w:rsid w:val="00CE49AD"/>
    <w:rsid w:val="00CE4A18"/>
    <w:rsid w:val="00CE4A2A"/>
    <w:rsid w:val="00CE4AF2"/>
    <w:rsid w:val="00CE4BFC"/>
    <w:rsid w:val="00CE4D49"/>
    <w:rsid w:val="00CE5197"/>
    <w:rsid w:val="00CE54D7"/>
    <w:rsid w:val="00CE5861"/>
    <w:rsid w:val="00CE5C5E"/>
    <w:rsid w:val="00CE5D3A"/>
    <w:rsid w:val="00CE5F3C"/>
    <w:rsid w:val="00CE605F"/>
    <w:rsid w:val="00CE6CE0"/>
    <w:rsid w:val="00CE6CF1"/>
    <w:rsid w:val="00CE756D"/>
    <w:rsid w:val="00CE78CA"/>
    <w:rsid w:val="00CE7BDA"/>
    <w:rsid w:val="00CE7D22"/>
    <w:rsid w:val="00CF008E"/>
    <w:rsid w:val="00CF012D"/>
    <w:rsid w:val="00CF03F7"/>
    <w:rsid w:val="00CF079B"/>
    <w:rsid w:val="00CF088B"/>
    <w:rsid w:val="00CF0A2C"/>
    <w:rsid w:val="00CF0AC9"/>
    <w:rsid w:val="00CF0C84"/>
    <w:rsid w:val="00CF0D54"/>
    <w:rsid w:val="00CF0E05"/>
    <w:rsid w:val="00CF10AD"/>
    <w:rsid w:val="00CF10C3"/>
    <w:rsid w:val="00CF1224"/>
    <w:rsid w:val="00CF150E"/>
    <w:rsid w:val="00CF153A"/>
    <w:rsid w:val="00CF1619"/>
    <w:rsid w:val="00CF1799"/>
    <w:rsid w:val="00CF18AA"/>
    <w:rsid w:val="00CF18FE"/>
    <w:rsid w:val="00CF1D33"/>
    <w:rsid w:val="00CF1E9E"/>
    <w:rsid w:val="00CF2223"/>
    <w:rsid w:val="00CF25A7"/>
    <w:rsid w:val="00CF26B1"/>
    <w:rsid w:val="00CF2B10"/>
    <w:rsid w:val="00CF2D27"/>
    <w:rsid w:val="00CF2D88"/>
    <w:rsid w:val="00CF2EF8"/>
    <w:rsid w:val="00CF2F35"/>
    <w:rsid w:val="00CF30EC"/>
    <w:rsid w:val="00CF310C"/>
    <w:rsid w:val="00CF332B"/>
    <w:rsid w:val="00CF3A05"/>
    <w:rsid w:val="00CF3B1A"/>
    <w:rsid w:val="00CF3E83"/>
    <w:rsid w:val="00CF44B7"/>
    <w:rsid w:val="00CF44E3"/>
    <w:rsid w:val="00CF49C3"/>
    <w:rsid w:val="00CF49D0"/>
    <w:rsid w:val="00CF4A3E"/>
    <w:rsid w:val="00CF4A65"/>
    <w:rsid w:val="00CF4DAF"/>
    <w:rsid w:val="00CF4FEB"/>
    <w:rsid w:val="00CF5150"/>
    <w:rsid w:val="00CF546D"/>
    <w:rsid w:val="00CF55DF"/>
    <w:rsid w:val="00CF5E3D"/>
    <w:rsid w:val="00CF63CD"/>
    <w:rsid w:val="00CF646D"/>
    <w:rsid w:val="00CF65E9"/>
    <w:rsid w:val="00CF6857"/>
    <w:rsid w:val="00CF6E26"/>
    <w:rsid w:val="00CF727A"/>
    <w:rsid w:val="00CF730E"/>
    <w:rsid w:val="00CF732D"/>
    <w:rsid w:val="00CF73A5"/>
    <w:rsid w:val="00CF741E"/>
    <w:rsid w:val="00CF760E"/>
    <w:rsid w:val="00CF7709"/>
    <w:rsid w:val="00CF7985"/>
    <w:rsid w:val="00CF7F96"/>
    <w:rsid w:val="00CF7FE3"/>
    <w:rsid w:val="00D0045B"/>
    <w:rsid w:val="00D006E2"/>
    <w:rsid w:val="00D0074F"/>
    <w:rsid w:val="00D007C5"/>
    <w:rsid w:val="00D00D12"/>
    <w:rsid w:val="00D00E62"/>
    <w:rsid w:val="00D00F0A"/>
    <w:rsid w:val="00D01622"/>
    <w:rsid w:val="00D01794"/>
    <w:rsid w:val="00D018B9"/>
    <w:rsid w:val="00D01A5B"/>
    <w:rsid w:val="00D01BD8"/>
    <w:rsid w:val="00D01EDC"/>
    <w:rsid w:val="00D01EEA"/>
    <w:rsid w:val="00D0229E"/>
    <w:rsid w:val="00D022CB"/>
    <w:rsid w:val="00D02450"/>
    <w:rsid w:val="00D0269F"/>
    <w:rsid w:val="00D02AAB"/>
    <w:rsid w:val="00D03116"/>
    <w:rsid w:val="00D033F0"/>
    <w:rsid w:val="00D03A3B"/>
    <w:rsid w:val="00D03ACA"/>
    <w:rsid w:val="00D03BC2"/>
    <w:rsid w:val="00D03C92"/>
    <w:rsid w:val="00D03E32"/>
    <w:rsid w:val="00D03E63"/>
    <w:rsid w:val="00D03EA0"/>
    <w:rsid w:val="00D03F65"/>
    <w:rsid w:val="00D040A1"/>
    <w:rsid w:val="00D0412C"/>
    <w:rsid w:val="00D047AC"/>
    <w:rsid w:val="00D047D3"/>
    <w:rsid w:val="00D04986"/>
    <w:rsid w:val="00D04E65"/>
    <w:rsid w:val="00D05374"/>
    <w:rsid w:val="00D05935"/>
    <w:rsid w:val="00D05968"/>
    <w:rsid w:val="00D059B8"/>
    <w:rsid w:val="00D059E9"/>
    <w:rsid w:val="00D05AD1"/>
    <w:rsid w:val="00D06374"/>
    <w:rsid w:val="00D06596"/>
    <w:rsid w:val="00D065D5"/>
    <w:rsid w:val="00D06CB7"/>
    <w:rsid w:val="00D06CD1"/>
    <w:rsid w:val="00D06F78"/>
    <w:rsid w:val="00D07017"/>
    <w:rsid w:val="00D07187"/>
    <w:rsid w:val="00D07332"/>
    <w:rsid w:val="00D07C2A"/>
    <w:rsid w:val="00D07E57"/>
    <w:rsid w:val="00D07EFC"/>
    <w:rsid w:val="00D10412"/>
    <w:rsid w:val="00D106CA"/>
    <w:rsid w:val="00D1092A"/>
    <w:rsid w:val="00D10BBE"/>
    <w:rsid w:val="00D10D78"/>
    <w:rsid w:val="00D10FB5"/>
    <w:rsid w:val="00D11533"/>
    <w:rsid w:val="00D116F3"/>
    <w:rsid w:val="00D117DC"/>
    <w:rsid w:val="00D11A27"/>
    <w:rsid w:val="00D11AC6"/>
    <w:rsid w:val="00D11E70"/>
    <w:rsid w:val="00D11E81"/>
    <w:rsid w:val="00D11EEE"/>
    <w:rsid w:val="00D123DE"/>
    <w:rsid w:val="00D12504"/>
    <w:rsid w:val="00D1284C"/>
    <w:rsid w:val="00D12895"/>
    <w:rsid w:val="00D12C1F"/>
    <w:rsid w:val="00D12FD9"/>
    <w:rsid w:val="00D13230"/>
    <w:rsid w:val="00D13386"/>
    <w:rsid w:val="00D133E6"/>
    <w:rsid w:val="00D138B1"/>
    <w:rsid w:val="00D13CD5"/>
    <w:rsid w:val="00D13D56"/>
    <w:rsid w:val="00D14227"/>
    <w:rsid w:val="00D1448C"/>
    <w:rsid w:val="00D1473F"/>
    <w:rsid w:val="00D14A6C"/>
    <w:rsid w:val="00D14B41"/>
    <w:rsid w:val="00D14BB0"/>
    <w:rsid w:val="00D14EAF"/>
    <w:rsid w:val="00D15109"/>
    <w:rsid w:val="00D15351"/>
    <w:rsid w:val="00D154FC"/>
    <w:rsid w:val="00D15518"/>
    <w:rsid w:val="00D158FE"/>
    <w:rsid w:val="00D15909"/>
    <w:rsid w:val="00D159D0"/>
    <w:rsid w:val="00D15A55"/>
    <w:rsid w:val="00D15B57"/>
    <w:rsid w:val="00D15DD8"/>
    <w:rsid w:val="00D15F93"/>
    <w:rsid w:val="00D1603B"/>
    <w:rsid w:val="00D1638B"/>
    <w:rsid w:val="00D16612"/>
    <w:rsid w:val="00D16D35"/>
    <w:rsid w:val="00D1709C"/>
    <w:rsid w:val="00D1725E"/>
    <w:rsid w:val="00D17539"/>
    <w:rsid w:val="00D175E6"/>
    <w:rsid w:val="00D177DA"/>
    <w:rsid w:val="00D17A0D"/>
    <w:rsid w:val="00D17F1C"/>
    <w:rsid w:val="00D2025B"/>
    <w:rsid w:val="00D2041C"/>
    <w:rsid w:val="00D206F3"/>
    <w:rsid w:val="00D2074D"/>
    <w:rsid w:val="00D20E07"/>
    <w:rsid w:val="00D20E96"/>
    <w:rsid w:val="00D20F07"/>
    <w:rsid w:val="00D2101D"/>
    <w:rsid w:val="00D211FA"/>
    <w:rsid w:val="00D2173D"/>
    <w:rsid w:val="00D217D0"/>
    <w:rsid w:val="00D218C0"/>
    <w:rsid w:val="00D21B2C"/>
    <w:rsid w:val="00D2204D"/>
    <w:rsid w:val="00D2219C"/>
    <w:rsid w:val="00D223D1"/>
    <w:rsid w:val="00D2269F"/>
    <w:rsid w:val="00D226E2"/>
    <w:rsid w:val="00D2270E"/>
    <w:rsid w:val="00D2285A"/>
    <w:rsid w:val="00D22CBE"/>
    <w:rsid w:val="00D22E41"/>
    <w:rsid w:val="00D23222"/>
    <w:rsid w:val="00D23411"/>
    <w:rsid w:val="00D23567"/>
    <w:rsid w:val="00D2379F"/>
    <w:rsid w:val="00D23B04"/>
    <w:rsid w:val="00D23D3A"/>
    <w:rsid w:val="00D23D94"/>
    <w:rsid w:val="00D23FDE"/>
    <w:rsid w:val="00D2404A"/>
    <w:rsid w:val="00D24302"/>
    <w:rsid w:val="00D2444C"/>
    <w:rsid w:val="00D24643"/>
    <w:rsid w:val="00D248A9"/>
    <w:rsid w:val="00D24DAF"/>
    <w:rsid w:val="00D24DEF"/>
    <w:rsid w:val="00D25106"/>
    <w:rsid w:val="00D251E8"/>
    <w:rsid w:val="00D2522E"/>
    <w:rsid w:val="00D253A0"/>
    <w:rsid w:val="00D25503"/>
    <w:rsid w:val="00D259AC"/>
    <w:rsid w:val="00D25A73"/>
    <w:rsid w:val="00D25AE2"/>
    <w:rsid w:val="00D25CD9"/>
    <w:rsid w:val="00D262E4"/>
    <w:rsid w:val="00D26905"/>
    <w:rsid w:val="00D269B4"/>
    <w:rsid w:val="00D26A9F"/>
    <w:rsid w:val="00D26C9F"/>
    <w:rsid w:val="00D270E9"/>
    <w:rsid w:val="00D271A9"/>
    <w:rsid w:val="00D271B0"/>
    <w:rsid w:val="00D271EB"/>
    <w:rsid w:val="00D273AA"/>
    <w:rsid w:val="00D2743E"/>
    <w:rsid w:val="00D2755D"/>
    <w:rsid w:val="00D2777A"/>
    <w:rsid w:val="00D2780F"/>
    <w:rsid w:val="00D27D3F"/>
    <w:rsid w:val="00D27DDA"/>
    <w:rsid w:val="00D300CB"/>
    <w:rsid w:val="00D3021D"/>
    <w:rsid w:val="00D30238"/>
    <w:rsid w:val="00D3055E"/>
    <w:rsid w:val="00D30B31"/>
    <w:rsid w:val="00D31009"/>
    <w:rsid w:val="00D310ED"/>
    <w:rsid w:val="00D312FF"/>
    <w:rsid w:val="00D31395"/>
    <w:rsid w:val="00D31498"/>
    <w:rsid w:val="00D31804"/>
    <w:rsid w:val="00D31807"/>
    <w:rsid w:val="00D31B26"/>
    <w:rsid w:val="00D31B67"/>
    <w:rsid w:val="00D31D19"/>
    <w:rsid w:val="00D3208C"/>
    <w:rsid w:val="00D3253A"/>
    <w:rsid w:val="00D3253E"/>
    <w:rsid w:val="00D327E2"/>
    <w:rsid w:val="00D32C3C"/>
    <w:rsid w:val="00D32E1F"/>
    <w:rsid w:val="00D32E8E"/>
    <w:rsid w:val="00D32FA7"/>
    <w:rsid w:val="00D32FB3"/>
    <w:rsid w:val="00D3336B"/>
    <w:rsid w:val="00D33432"/>
    <w:rsid w:val="00D3372B"/>
    <w:rsid w:val="00D33B8E"/>
    <w:rsid w:val="00D33C6E"/>
    <w:rsid w:val="00D34131"/>
    <w:rsid w:val="00D34205"/>
    <w:rsid w:val="00D342E4"/>
    <w:rsid w:val="00D34300"/>
    <w:rsid w:val="00D3455E"/>
    <w:rsid w:val="00D3461A"/>
    <w:rsid w:val="00D34808"/>
    <w:rsid w:val="00D349DB"/>
    <w:rsid w:val="00D349EC"/>
    <w:rsid w:val="00D34B34"/>
    <w:rsid w:val="00D34BE1"/>
    <w:rsid w:val="00D34D20"/>
    <w:rsid w:val="00D34E49"/>
    <w:rsid w:val="00D34EDB"/>
    <w:rsid w:val="00D34F28"/>
    <w:rsid w:val="00D34F54"/>
    <w:rsid w:val="00D3534E"/>
    <w:rsid w:val="00D35679"/>
    <w:rsid w:val="00D357CB"/>
    <w:rsid w:val="00D35967"/>
    <w:rsid w:val="00D3598B"/>
    <w:rsid w:val="00D35F50"/>
    <w:rsid w:val="00D35FA1"/>
    <w:rsid w:val="00D35FA9"/>
    <w:rsid w:val="00D366FC"/>
    <w:rsid w:val="00D36874"/>
    <w:rsid w:val="00D369AD"/>
    <w:rsid w:val="00D36ADB"/>
    <w:rsid w:val="00D36D00"/>
    <w:rsid w:val="00D3737F"/>
    <w:rsid w:val="00D377F1"/>
    <w:rsid w:val="00D37835"/>
    <w:rsid w:val="00D37971"/>
    <w:rsid w:val="00D37A3D"/>
    <w:rsid w:val="00D40BC3"/>
    <w:rsid w:val="00D40C68"/>
    <w:rsid w:val="00D40E52"/>
    <w:rsid w:val="00D40F15"/>
    <w:rsid w:val="00D410F8"/>
    <w:rsid w:val="00D41486"/>
    <w:rsid w:val="00D41766"/>
    <w:rsid w:val="00D4199D"/>
    <w:rsid w:val="00D41C12"/>
    <w:rsid w:val="00D41E43"/>
    <w:rsid w:val="00D420AB"/>
    <w:rsid w:val="00D42415"/>
    <w:rsid w:val="00D424F7"/>
    <w:rsid w:val="00D42689"/>
    <w:rsid w:val="00D42A1E"/>
    <w:rsid w:val="00D42F84"/>
    <w:rsid w:val="00D4314D"/>
    <w:rsid w:val="00D43299"/>
    <w:rsid w:val="00D43361"/>
    <w:rsid w:val="00D4354B"/>
    <w:rsid w:val="00D43A8B"/>
    <w:rsid w:val="00D43E9F"/>
    <w:rsid w:val="00D44329"/>
    <w:rsid w:val="00D4482D"/>
    <w:rsid w:val="00D4484A"/>
    <w:rsid w:val="00D44893"/>
    <w:rsid w:val="00D44904"/>
    <w:rsid w:val="00D44915"/>
    <w:rsid w:val="00D44B23"/>
    <w:rsid w:val="00D44EA6"/>
    <w:rsid w:val="00D44FB7"/>
    <w:rsid w:val="00D45252"/>
    <w:rsid w:val="00D45457"/>
    <w:rsid w:val="00D454B7"/>
    <w:rsid w:val="00D455C3"/>
    <w:rsid w:val="00D458F5"/>
    <w:rsid w:val="00D45AC2"/>
    <w:rsid w:val="00D45CA1"/>
    <w:rsid w:val="00D45D07"/>
    <w:rsid w:val="00D45EDF"/>
    <w:rsid w:val="00D46208"/>
    <w:rsid w:val="00D462F9"/>
    <w:rsid w:val="00D465D8"/>
    <w:rsid w:val="00D46706"/>
    <w:rsid w:val="00D4675C"/>
    <w:rsid w:val="00D467ED"/>
    <w:rsid w:val="00D469C7"/>
    <w:rsid w:val="00D46DEC"/>
    <w:rsid w:val="00D46F39"/>
    <w:rsid w:val="00D470C9"/>
    <w:rsid w:val="00D4734F"/>
    <w:rsid w:val="00D47439"/>
    <w:rsid w:val="00D475A5"/>
    <w:rsid w:val="00D47704"/>
    <w:rsid w:val="00D477EC"/>
    <w:rsid w:val="00D47887"/>
    <w:rsid w:val="00D47F09"/>
    <w:rsid w:val="00D47F3F"/>
    <w:rsid w:val="00D50100"/>
    <w:rsid w:val="00D502CA"/>
    <w:rsid w:val="00D5034A"/>
    <w:rsid w:val="00D503F2"/>
    <w:rsid w:val="00D507AA"/>
    <w:rsid w:val="00D507B9"/>
    <w:rsid w:val="00D50E35"/>
    <w:rsid w:val="00D50F31"/>
    <w:rsid w:val="00D512F9"/>
    <w:rsid w:val="00D5166D"/>
    <w:rsid w:val="00D516F4"/>
    <w:rsid w:val="00D51899"/>
    <w:rsid w:val="00D51A81"/>
    <w:rsid w:val="00D51B13"/>
    <w:rsid w:val="00D51E60"/>
    <w:rsid w:val="00D52032"/>
    <w:rsid w:val="00D52616"/>
    <w:rsid w:val="00D527D6"/>
    <w:rsid w:val="00D5293C"/>
    <w:rsid w:val="00D52F8F"/>
    <w:rsid w:val="00D534BA"/>
    <w:rsid w:val="00D534C5"/>
    <w:rsid w:val="00D5353C"/>
    <w:rsid w:val="00D53926"/>
    <w:rsid w:val="00D53B2F"/>
    <w:rsid w:val="00D53B4A"/>
    <w:rsid w:val="00D54287"/>
    <w:rsid w:val="00D546A9"/>
    <w:rsid w:val="00D54787"/>
    <w:rsid w:val="00D54A94"/>
    <w:rsid w:val="00D54DC1"/>
    <w:rsid w:val="00D54F7F"/>
    <w:rsid w:val="00D54FD0"/>
    <w:rsid w:val="00D550EE"/>
    <w:rsid w:val="00D5541C"/>
    <w:rsid w:val="00D555CA"/>
    <w:rsid w:val="00D55B3B"/>
    <w:rsid w:val="00D55D60"/>
    <w:rsid w:val="00D55DAF"/>
    <w:rsid w:val="00D55EB0"/>
    <w:rsid w:val="00D56866"/>
    <w:rsid w:val="00D56A5C"/>
    <w:rsid w:val="00D56E11"/>
    <w:rsid w:val="00D56FA1"/>
    <w:rsid w:val="00D56FF4"/>
    <w:rsid w:val="00D5717E"/>
    <w:rsid w:val="00D575DA"/>
    <w:rsid w:val="00D57AF3"/>
    <w:rsid w:val="00D57CBD"/>
    <w:rsid w:val="00D57E2E"/>
    <w:rsid w:val="00D57E75"/>
    <w:rsid w:val="00D6082D"/>
    <w:rsid w:val="00D60A0C"/>
    <w:rsid w:val="00D60B43"/>
    <w:rsid w:val="00D60CA5"/>
    <w:rsid w:val="00D60D7E"/>
    <w:rsid w:val="00D6100B"/>
    <w:rsid w:val="00D61143"/>
    <w:rsid w:val="00D6116C"/>
    <w:rsid w:val="00D61438"/>
    <w:rsid w:val="00D619B7"/>
    <w:rsid w:val="00D61B39"/>
    <w:rsid w:val="00D61D95"/>
    <w:rsid w:val="00D61EAF"/>
    <w:rsid w:val="00D6220E"/>
    <w:rsid w:val="00D62310"/>
    <w:rsid w:val="00D62351"/>
    <w:rsid w:val="00D62420"/>
    <w:rsid w:val="00D625BF"/>
    <w:rsid w:val="00D62C10"/>
    <w:rsid w:val="00D62C77"/>
    <w:rsid w:val="00D62EB5"/>
    <w:rsid w:val="00D63045"/>
    <w:rsid w:val="00D63191"/>
    <w:rsid w:val="00D63A2F"/>
    <w:rsid w:val="00D63CE6"/>
    <w:rsid w:val="00D64011"/>
    <w:rsid w:val="00D64911"/>
    <w:rsid w:val="00D64A9A"/>
    <w:rsid w:val="00D64B14"/>
    <w:rsid w:val="00D64D82"/>
    <w:rsid w:val="00D6506D"/>
    <w:rsid w:val="00D650D8"/>
    <w:rsid w:val="00D65174"/>
    <w:rsid w:val="00D65258"/>
    <w:rsid w:val="00D6541A"/>
    <w:rsid w:val="00D65570"/>
    <w:rsid w:val="00D6578A"/>
    <w:rsid w:val="00D65923"/>
    <w:rsid w:val="00D65F5C"/>
    <w:rsid w:val="00D66041"/>
    <w:rsid w:val="00D66159"/>
    <w:rsid w:val="00D661F0"/>
    <w:rsid w:val="00D66308"/>
    <w:rsid w:val="00D668B4"/>
    <w:rsid w:val="00D66AA2"/>
    <w:rsid w:val="00D66B49"/>
    <w:rsid w:val="00D66DEB"/>
    <w:rsid w:val="00D6749C"/>
    <w:rsid w:val="00D674DF"/>
    <w:rsid w:val="00D67577"/>
    <w:rsid w:val="00D6788C"/>
    <w:rsid w:val="00D67937"/>
    <w:rsid w:val="00D679FC"/>
    <w:rsid w:val="00D67AB8"/>
    <w:rsid w:val="00D67BC7"/>
    <w:rsid w:val="00D67C1E"/>
    <w:rsid w:val="00D67F62"/>
    <w:rsid w:val="00D7011A"/>
    <w:rsid w:val="00D705A4"/>
    <w:rsid w:val="00D70756"/>
    <w:rsid w:val="00D70915"/>
    <w:rsid w:val="00D70B94"/>
    <w:rsid w:val="00D70BC4"/>
    <w:rsid w:val="00D70C8C"/>
    <w:rsid w:val="00D70D10"/>
    <w:rsid w:val="00D70F06"/>
    <w:rsid w:val="00D70F47"/>
    <w:rsid w:val="00D7150F"/>
    <w:rsid w:val="00D71616"/>
    <w:rsid w:val="00D71B16"/>
    <w:rsid w:val="00D71BB2"/>
    <w:rsid w:val="00D7204E"/>
    <w:rsid w:val="00D72073"/>
    <w:rsid w:val="00D720C8"/>
    <w:rsid w:val="00D72251"/>
    <w:rsid w:val="00D72779"/>
    <w:rsid w:val="00D72A65"/>
    <w:rsid w:val="00D72B1E"/>
    <w:rsid w:val="00D72BB9"/>
    <w:rsid w:val="00D72EB5"/>
    <w:rsid w:val="00D731B8"/>
    <w:rsid w:val="00D73315"/>
    <w:rsid w:val="00D73993"/>
    <w:rsid w:val="00D73E1C"/>
    <w:rsid w:val="00D744CC"/>
    <w:rsid w:val="00D74829"/>
    <w:rsid w:val="00D7499C"/>
    <w:rsid w:val="00D74A58"/>
    <w:rsid w:val="00D74B34"/>
    <w:rsid w:val="00D74C4E"/>
    <w:rsid w:val="00D74CA4"/>
    <w:rsid w:val="00D74EF3"/>
    <w:rsid w:val="00D752FF"/>
    <w:rsid w:val="00D7548D"/>
    <w:rsid w:val="00D755FA"/>
    <w:rsid w:val="00D756A6"/>
    <w:rsid w:val="00D759B1"/>
    <w:rsid w:val="00D75A1C"/>
    <w:rsid w:val="00D75C15"/>
    <w:rsid w:val="00D75CFD"/>
    <w:rsid w:val="00D761C1"/>
    <w:rsid w:val="00D76270"/>
    <w:rsid w:val="00D7664A"/>
    <w:rsid w:val="00D768DE"/>
    <w:rsid w:val="00D76A85"/>
    <w:rsid w:val="00D76B80"/>
    <w:rsid w:val="00D76DD0"/>
    <w:rsid w:val="00D76E04"/>
    <w:rsid w:val="00D773BF"/>
    <w:rsid w:val="00D7777C"/>
    <w:rsid w:val="00D779F5"/>
    <w:rsid w:val="00D77AFC"/>
    <w:rsid w:val="00D77B02"/>
    <w:rsid w:val="00D77F86"/>
    <w:rsid w:val="00D77FBD"/>
    <w:rsid w:val="00D801B0"/>
    <w:rsid w:val="00D8020A"/>
    <w:rsid w:val="00D8033E"/>
    <w:rsid w:val="00D80766"/>
    <w:rsid w:val="00D807C9"/>
    <w:rsid w:val="00D80878"/>
    <w:rsid w:val="00D8099F"/>
    <w:rsid w:val="00D80AA8"/>
    <w:rsid w:val="00D80AB3"/>
    <w:rsid w:val="00D80F59"/>
    <w:rsid w:val="00D80FA0"/>
    <w:rsid w:val="00D81078"/>
    <w:rsid w:val="00D812F3"/>
    <w:rsid w:val="00D81409"/>
    <w:rsid w:val="00D8161C"/>
    <w:rsid w:val="00D81838"/>
    <w:rsid w:val="00D81B51"/>
    <w:rsid w:val="00D81B7D"/>
    <w:rsid w:val="00D81D37"/>
    <w:rsid w:val="00D8263E"/>
    <w:rsid w:val="00D82763"/>
    <w:rsid w:val="00D8298D"/>
    <w:rsid w:val="00D82ADA"/>
    <w:rsid w:val="00D82B1D"/>
    <w:rsid w:val="00D82EF2"/>
    <w:rsid w:val="00D82FDF"/>
    <w:rsid w:val="00D82FF8"/>
    <w:rsid w:val="00D83257"/>
    <w:rsid w:val="00D837A4"/>
    <w:rsid w:val="00D83816"/>
    <w:rsid w:val="00D83875"/>
    <w:rsid w:val="00D839B5"/>
    <w:rsid w:val="00D83A87"/>
    <w:rsid w:val="00D84056"/>
    <w:rsid w:val="00D843BA"/>
    <w:rsid w:val="00D843C7"/>
    <w:rsid w:val="00D84428"/>
    <w:rsid w:val="00D84B1A"/>
    <w:rsid w:val="00D85185"/>
    <w:rsid w:val="00D851DA"/>
    <w:rsid w:val="00D852E6"/>
    <w:rsid w:val="00D85338"/>
    <w:rsid w:val="00D85574"/>
    <w:rsid w:val="00D8576D"/>
    <w:rsid w:val="00D8581E"/>
    <w:rsid w:val="00D859E1"/>
    <w:rsid w:val="00D85B0A"/>
    <w:rsid w:val="00D85B67"/>
    <w:rsid w:val="00D85CAB"/>
    <w:rsid w:val="00D85D0B"/>
    <w:rsid w:val="00D86111"/>
    <w:rsid w:val="00D86139"/>
    <w:rsid w:val="00D8635F"/>
    <w:rsid w:val="00D863B2"/>
    <w:rsid w:val="00D86426"/>
    <w:rsid w:val="00D86702"/>
    <w:rsid w:val="00D86887"/>
    <w:rsid w:val="00D86CC0"/>
    <w:rsid w:val="00D86E0D"/>
    <w:rsid w:val="00D86F47"/>
    <w:rsid w:val="00D8729B"/>
    <w:rsid w:val="00D87389"/>
    <w:rsid w:val="00D87411"/>
    <w:rsid w:val="00D87557"/>
    <w:rsid w:val="00D87882"/>
    <w:rsid w:val="00D90380"/>
    <w:rsid w:val="00D90446"/>
    <w:rsid w:val="00D906AF"/>
    <w:rsid w:val="00D90A74"/>
    <w:rsid w:val="00D90D4C"/>
    <w:rsid w:val="00D910B5"/>
    <w:rsid w:val="00D9179F"/>
    <w:rsid w:val="00D91A76"/>
    <w:rsid w:val="00D91AF5"/>
    <w:rsid w:val="00D91F0F"/>
    <w:rsid w:val="00D91FC9"/>
    <w:rsid w:val="00D92528"/>
    <w:rsid w:val="00D925DA"/>
    <w:rsid w:val="00D92609"/>
    <w:rsid w:val="00D926A4"/>
    <w:rsid w:val="00D92716"/>
    <w:rsid w:val="00D92ADF"/>
    <w:rsid w:val="00D92BB8"/>
    <w:rsid w:val="00D92BDD"/>
    <w:rsid w:val="00D92E68"/>
    <w:rsid w:val="00D930B0"/>
    <w:rsid w:val="00D930BB"/>
    <w:rsid w:val="00D93392"/>
    <w:rsid w:val="00D93431"/>
    <w:rsid w:val="00D934DB"/>
    <w:rsid w:val="00D94011"/>
    <w:rsid w:val="00D9446E"/>
    <w:rsid w:val="00D94735"/>
    <w:rsid w:val="00D94A67"/>
    <w:rsid w:val="00D94B58"/>
    <w:rsid w:val="00D94DDB"/>
    <w:rsid w:val="00D94E8F"/>
    <w:rsid w:val="00D951E9"/>
    <w:rsid w:val="00D9568A"/>
    <w:rsid w:val="00D956B1"/>
    <w:rsid w:val="00D957A3"/>
    <w:rsid w:val="00D957DD"/>
    <w:rsid w:val="00D959B8"/>
    <w:rsid w:val="00D959DE"/>
    <w:rsid w:val="00D95BF6"/>
    <w:rsid w:val="00D95E89"/>
    <w:rsid w:val="00D96332"/>
    <w:rsid w:val="00D96365"/>
    <w:rsid w:val="00D9637E"/>
    <w:rsid w:val="00D9643A"/>
    <w:rsid w:val="00D96517"/>
    <w:rsid w:val="00D96767"/>
    <w:rsid w:val="00D96A03"/>
    <w:rsid w:val="00D96BC6"/>
    <w:rsid w:val="00D96CAE"/>
    <w:rsid w:val="00D96FA4"/>
    <w:rsid w:val="00D97011"/>
    <w:rsid w:val="00D974DF"/>
    <w:rsid w:val="00D97576"/>
    <w:rsid w:val="00D97609"/>
    <w:rsid w:val="00D9760A"/>
    <w:rsid w:val="00D979CB"/>
    <w:rsid w:val="00D97A77"/>
    <w:rsid w:val="00D97B78"/>
    <w:rsid w:val="00D97C00"/>
    <w:rsid w:val="00D97E52"/>
    <w:rsid w:val="00DA033F"/>
    <w:rsid w:val="00DA0475"/>
    <w:rsid w:val="00DA0EBA"/>
    <w:rsid w:val="00DA1073"/>
    <w:rsid w:val="00DA10B1"/>
    <w:rsid w:val="00DA10ED"/>
    <w:rsid w:val="00DA124E"/>
    <w:rsid w:val="00DA16EF"/>
    <w:rsid w:val="00DA1A09"/>
    <w:rsid w:val="00DA1A3F"/>
    <w:rsid w:val="00DA1C01"/>
    <w:rsid w:val="00DA1C0B"/>
    <w:rsid w:val="00DA272F"/>
    <w:rsid w:val="00DA28BB"/>
    <w:rsid w:val="00DA2E31"/>
    <w:rsid w:val="00DA2E82"/>
    <w:rsid w:val="00DA30DA"/>
    <w:rsid w:val="00DA340A"/>
    <w:rsid w:val="00DA3489"/>
    <w:rsid w:val="00DA34AC"/>
    <w:rsid w:val="00DA3526"/>
    <w:rsid w:val="00DA3A4C"/>
    <w:rsid w:val="00DA3B83"/>
    <w:rsid w:val="00DA4316"/>
    <w:rsid w:val="00DA433D"/>
    <w:rsid w:val="00DA4701"/>
    <w:rsid w:val="00DA498F"/>
    <w:rsid w:val="00DA4993"/>
    <w:rsid w:val="00DA4A25"/>
    <w:rsid w:val="00DA4EFF"/>
    <w:rsid w:val="00DA502D"/>
    <w:rsid w:val="00DA547A"/>
    <w:rsid w:val="00DA5671"/>
    <w:rsid w:val="00DA5828"/>
    <w:rsid w:val="00DA58EA"/>
    <w:rsid w:val="00DA5B4B"/>
    <w:rsid w:val="00DA5D2D"/>
    <w:rsid w:val="00DA5DCF"/>
    <w:rsid w:val="00DA5E42"/>
    <w:rsid w:val="00DA5F8D"/>
    <w:rsid w:val="00DA63BF"/>
    <w:rsid w:val="00DA67D8"/>
    <w:rsid w:val="00DA685A"/>
    <w:rsid w:val="00DA691E"/>
    <w:rsid w:val="00DA699F"/>
    <w:rsid w:val="00DA6A32"/>
    <w:rsid w:val="00DA6B11"/>
    <w:rsid w:val="00DA6B6E"/>
    <w:rsid w:val="00DA6BFE"/>
    <w:rsid w:val="00DA6CDD"/>
    <w:rsid w:val="00DA6FE6"/>
    <w:rsid w:val="00DA72C1"/>
    <w:rsid w:val="00DA72D4"/>
    <w:rsid w:val="00DA7AFB"/>
    <w:rsid w:val="00DA7B61"/>
    <w:rsid w:val="00DA7E6E"/>
    <w:rsid w:val="00DB0148"/>
    <w:rsid w:val="00DB05F6"/>
    <w:rsid w:val="00DB06BE"/>
    <w:rsid w:val="00DB08A5"/>
    <w:rsid w:val="00DB0B0F"/>
    <w:rsid w:val="00DB0B96"/>
    <w:rsid w:val="00DB116C"/>
    <w:rsid w:val="00DB1242"/>
    <w:rsid w:val="00DB13D2"/>
    <w:rsid w:val="00DB13FF"/>
    <w:rsid w:val="00DB153E"/>
    <w:rsid w:val="00DB1685"/>
    <w:rsid w:val="00DB168D"/>
    <w:rsid w:val="00DB1701"/>
    <w:rsid w:val="00DB1744"/>
    <w:rsid w:val="00DB18E6"/>
    <w:rsid w:val="00DB19B1"/>
    <w:rsid w:val="00DB1F78"/>
    <w:rsid w:val="00DB2608"/>
    <w:rsid w:val="00DB2B66"/>
    <w:rsid w:val="00DB321F"/>
    <w:rsid w:val="00DB322F"/>
    <w:rsid w:val="00DB351B"/>
    <w:rsid w:val="00DB378A"/>
    <w:rsid w:val="00DB3836"/>
    <w:rsid w:val="00DB3ED5"/>
    <w:rsid w:val="00DB3F95"/>
    <w:rsid w:val="00DB4164"/>
    <w:rsid w:val="00DB4643"/>
    <w:rsid w:val="00DB4801"/>
    <w:rsid w:val="00DB4AE1"/>
    <w:rsid w:val="00DB4C39"/>
    <w:rsid w:val="00DB4DB2"/>
    <w:rsid w:val="00DB518A"/>
    <w:rsid w:val="00DB51AD"/>
    <w:rsid w:val="00DB5398"/>
    <w:rsid w:val="00DB566A"/>
    <w:rsid w:val="00DB5707"/>
    <w:rsid w:val="00DB57A5"/>
    <w:rsid w:val="00DB57EC"/>
    <w:rsid w:val="00DB5A29"/>
    <w:rsid w:val="00DB5B21"/>
    <w:rsid w:val="00DB5EE9"/>
    <w:rsid w:val="00DB60C5"/>
    <w:rsid w:val="00DB631D"/>
    <w:rsid w:val="00DB6433"/>
    <w:rsid w:val="00DB6556"/>
    <w:rsid w:val="00DB68CA"/>
    <w:rsid w:val="00DB6B1A"/>
    <w:rsid w:val="00DB6BBF"/>
    <w:rsid w:val="00DB6E49"/>
    <w:rsid w:val="00DB6F36"/>
    <w:rsid w:val="00DB6FE0"/>
    <w:rsid w:val="00DB7209"/>
    <w:rsid w:val="00DB734F"/>
    <w:rsid w:val="00DB743B"/>
    <w:rsid w:val="00DB7553"/>
    <w:rsid w:val="00DB7687"/>
    <w:rsid w:val="00DB7C5F"/>
    <w:rsid w:val="00DB7D02"/>
    <w:rsid w:val="00DB7D8F"/>
    <w:rsid w:val="00DB7DFB"/>
    <w:rsid w:val="00DC0121"/>
    <w:rsid w:val="00DC0279"/>
    <w:rsid w:val="00DC0556"/>
    <w:rsid w:val="00DC05AE"/>
    <w:rsid w:val="00DC08F8"/>
    <w:rsid w:val="00DC0916"/>
    <w:rsid w:val="00DC0948"/>
    <w:rsid w:val="00DC0B0F"/>
    <w:rsid w:val="00DC0D59"/>
    <w:rsid w:val="00DC1085"/>
    <w:rsid w:val="00DC18AE"/>
    <w:rsid w:val="00DC20DA"/>
    <w:rsid w:val="00DC2426"/>
    <w:rsid w:val="00DC2436"/>
    <w:rsid w:val="00DC28E0"/>
    <w:rsid w:val="00DC28FC"/>
    <w:rsid w:val="00DC2ACB"/>
    <w:rsid w:val="00DC2B43"/>
    <w:rsid w:val="00DC2D12"/>
    <w:rsid w:val="00DC2EA9"/>
    <w:rsid w:val="00DC2EAF"/>
    <w:rsid w:val="00DC2ED5"/>
    <w:rsid w:val="00DC31B5"/>
    <w:rsid w:val="00DC3910"/>
    <w:rsid w:val="00DC391C"/>
    <w:rsid w:val="00DC3A3E"/>
    <w:rsid w:val="00DC3AE8"/>
    <w:rsid w:val="00DC3CD9"/>
    <w:rsid w:val="00DC42B8"/>
    <w:rsid w:val="00DC438B"/>
    <w:rsid w:val="00DC45E6"/>
    <w:rsid w:val="00DC479A"/>
    <w:rsid w:val="00DC4A4D"/>
    <w:rsid w:val="00DC4B76"/>
    <w:rsid w:val="00DC4FA8"/>
    <w:rsid w:val="00DC4FC8"/>
    <w:rsid w:val="00DC5472"/>
    <w:rsid w:val="00DC5883"/>
    <w:rsid w:val="00DC5A4E"/>
    <w:rsid w:val="00DC5B2C"/>
    <w:rsid w:val="00DC5CB0"/>
    <w:rsid w:val="00DC68ED"/>
    <w:rsid w:val="00DC7284"/>
    <w:rsid w:val="00DC76F7"/>
    <w:rsid w:val="00DC77B8"/>
    <w:rsid w:val="00DC7A10"/>
    <w:rsid w:val="00DC7CF8"/>
    <w:rsid w:val="00DD00F9"/>
    <w:rsid w:val="00DD0122"/>
    <w:rsid w:val="00DD02E5"/>
    <w:rsid w:val="00DD038D"/>
    <w:rsid w:val="00DD05CB"/>
    <w:rsid w:val="00DD069F"/>
    <w:rsid w:val="00DD0980"/>
    <w:rsid w:val="00DD09F0"/>
    <w:rsid w:val="00DD0C22"/>
    <w:rsid w:val="00DD0D43"/>
    <w:rsid w:val="00DD1123"/>
    <w:rsid w:val="00DD1180"/>
    <w:rsid w:val="00DD11E9"/>
    <w:rsid w:val="00DD176C"/>
    <w:rsid w:val="00DD198B"/>
    <w:rsid w:val="00DD1BF5"/>
    <w:rsid w:val="00DD1C4B"/>
    <w:rsid w:val="00DD1ED0"/>
    <w:rsid w:val="00DD22D9"/>
    <w:rsid w:val="00DD237F"/>
    <w:rsid w:val="00DD2641"/>
    <w:rsid w:val="00DD26AC"/>
    <w:rsid w:val="00DD2707"/>
    <w:rsid w:val="00DD299E"/>
    <w:rsid w:val="00DD2C36"/>
    <w:rsid w:val="00DD2ECF"/>
    <w:rsid w:val="00DD31A1"/>
    <w:rsid w:val="00DD3411"/>
    <w:rsid w:val="00DD366D"/>
    <w:rsid w:val="00DD36C1"/>
    <w:rsid w:val="00DD3771"/>
    <w:rsid w:val="00DD3C07"/>
    <w:rsid w:val="00DD3C69"/>
    <w:rsid w:val="00DD3DB6"/>
    <w:rsid w:val="00DD3FAA"/>
    <w:rsid w:val="00DD4280"/>
    <w:rsid w:val="00DD42CE"/>
    <w:rsid w:val="00DD4445"/>
    <w:rsid w:val="00DD44D7"/>
    <w:rsid w:val="00DD46EA"/>
    <w:rsid w:val="00DD48A9"/>
    <w:rsid w:val="00DD4C6D"/>
    <w:rsid w:val="00DD4D1C"/>
    <w:rsid w:val="00DD4E85"/>
    <w:rsid w:val="00DD4E96"/>
    <w:rsid w:val="00DD4E9C"/>
    <w:rsid w:val="00DD5120"/>
    <w:rsid w:val="00DD519E"/>
    <w:rsid w:val="00DD51E7"/>
    <w:rsid w:val="00DD5372"/>
    <w:rsid w:val="00DD5452"/>
    <w:rsid w:val="00DD5543"/>
    <w:rsid w:val="00DD5563"/>
    <w:rsid w:val="00DD5A74"/>
    <w:rsid w:val="00DD5A8A"/>
    <w:rsid w:val="00DD5E25"/>
    <w:rsid w:val="00DD5F66"/>
    <w:rsid w:val="00DD616C"/>
    <w:rsid w:val="00DD61A6"/>
    <w:rsid w:val="00DD6330"/>
    <w:rsid w:val="00DD638D"/>
    <w:rsid w:val="00DD6420"/>
    <w:rsid w:val="00DD652F"/>
    <w:rsid w:val="00DD66D7"/>
    <w:rsid w:val="00DD6AD6"/>
    <w:rsid w:val="00DD6B9D"/>
    <w:rsid w:val="00DD6C95"/>
    <w:rsid w:val="00DD6E4F"/>
    <w:rsid w:val="00DD70D6"/>
    <w:rsid w:val="00DD72A1"/>
    <w:rsid w:val="00DD72D0"/>
    <w:rsid w:val="00DD753F"/>
    <w:rsid w:val="00DE02EF"/>
    <w:rsid w:val="00DE050B"/>
    <w:rsid w:val="00DE06CA"/>
    <w:rsid w:val="00DE0985"/>
    <w:rsid w:val="00DE0CA3"/>
    <w:rsid w:val="00DE0E8A"/>
    <w:rsid w:val="00DE0FB0"/>
    <w:rsid w:val="00DE111B"/>
    <w:rsid w:val="00DE1AE6"/>
    <w:rsid w:val="00DE1D83"/>
    <w:rsid w:val="00DE1F56"/>
    <w:rsid w:val="00DE202E"/>
    <w:rsid w:val="00DE2271"/>
    <w:rsid w:val="00DE2454"/>
    <w:rsid w:val="00DE3756"/>
    <w:rsid w:val="00DE3768"/>
    <w:rsid w:val="00DE3EB2"/>
    <w:rsid w:val="00DE3F2A"/>
    <w:rsid w:val="00DE4156"/>
    <w:rsid w:val="00DE453E"/>
    <w:rsid w:val="00DE4BCE"/>
    <w:rsid w:val="00DE4CB1"/>
    <w:rsid w:val="00DE4CF6"/>
    <w:rsid w:val="00DE50E8"/>
    <w:rsid w:val="00DE550F"/>
    <w:rsid w:val="00DE55D3"/>
    <w:rsid w:val="00DE583B"/>
    <w:rsid w:val="00DE5917"/>
    <w:rsid w:val="00DE5924"/>
    <w:rsid w:val="00DE5985"/>
    <w:rsid w:val="00DE5997"/>
    <w:rsid w:val="00DE5A12"/>
    <w:rsid w:val="00DE5B65"/>
    <w:rsid w:val="00DE5D57"/>
    <w:rsid w:val="00DE5E33"/>
    <w:rsid w:val="00DE5F8D"/>
    <w:rsid w:val="00DE5FDC"/>
    <w:rsid w:val="00DE6024"/>
    <w:rsid w:val="00DE622B"/>
    <w:rsid w:val="00DE64A0"/>
    <w:rsid w:val="00DE680B"/>
    <w:rsid w:val="00DE6B35"/>
    <w:rsid w:val="00DE6C06"/>
    <w:rsid w:val="00DE6DFD"/>
    <w:rsid w:val="00DE7193"/>
    <w:rsid w:val="00DE7310"/>
    <w:rsid w:val="00DE76C8"/>
    <w:rsid w:val="00DE7815"/>
    <w:rsid w:val="00DE7935"/>
    <w:rsid w:val="00DE795A"/>
    <w:rsid w:val="00DE7991"/>
    <w:rsid w:val="00DE79A7"/>
    <w:rsid w:val="00DF000B"/>
    <w:rsid w:val="00DF002D"/>
    <w:rsid w:val="00DF007E"/>
    <w:rsid w:val="00DF01CC"/>
    <w:rsid w:val="00DF022A"/>
    <w:rsid w:val="00DF032B"/>
    <w:rsid w:val="00DF063C"/>
    <w:rsid w:val="00DF0DFF"/>
    <w:rsid w:val="00DF1191"/>
    <w:rsid w:val="00DF1223"/>
    <w:rsid w:val="00DF128D"/>
    <w:rsid w:val="00DF146F"/>
    <w:rsid w:val="00DF15AA"/>
    <w:rsid w:val="00DF17C8"/>
    <w:rsid w:val="00DF1D0C"/>
    <w:rsid w:val="00DF214E"/>
    <w:rsid w:val="00DF2519"/>
    <w:rsid w:val="00DF261A"/>
    <w:rsid w:val="00DF29C3"/>
    <w:rsid w:val="00DF2A1E"/>
    <w:rsid w:val="00DF2A28"/>
    <w:rsid w:val="00DF2B29"/>
    <w:rsid w:val="00DF2B5D"/>
    <w:rsid w:val="00DF2D2B"/>
    <w:rsid w:val="00DF300D"/>
    <w:rsid w:val="00DF32A9"/>
    <w:rsid w:val="00DF3314"/>
    <w:rsid w:val="00DF33CB"/>
    <w:rsid w:val="00DF35EE"/>
    <w:rsid w:val="00DF365D"/>
    <w:rsid w:val="00DF3742"/>
    <w:rsid w:val="00DF3AB6"/>
    <w:rsid w:val="00DF403B"/>
    <w:rsid w:val="00DF4349"/>
    <w:rsid w:val="00DF45B5"/>
    <w:rsid w:val="00DF4702"/>
    <w:rsid w:val="00DF490D"/>
    <w:rsid w:val="00DF5012"/>
    <w:rsid w:val="00DF5090"/>
    <w:rsid w:val="00DF5582"/>
    <w:rsid w:val="00DF562B"/>
    <w:rsid w:val="00DF564C"/>
    <w:rsid w:val="00DF591B"/>
    <w:rsid w:val="00DF5A50"/>
    <w:rsid w:val="00DF5B27"/>
    <w:rsid w:val="00DF5C6C"/>
    <w:rsid w:val="00DF5C9E"/>
    <w:rsid w:val="00DF5D49"/>
    <w:rsid w:val="00DF60AA"/>
    <w:rsid w:val="00DF62B2"/>
    <w:rsid w:val="00DF6329"/>
    <w:rsid w:val="00DF6823"/>
    <w:rsid w:val="00DF6826"/>
    <w:rsid w:val="00DF68A7"/>
    <w:rsid w:val="00DF6BEE"/>
    <w:rsid w:val="00DF71E8"/>
    <w:rsid w:val="00DF7536"/>
    <w:rsid w:val="00DF7618"/>
    <w:rsid w:val="00DF7698"/>
    <w:rsid w:val="00DF777C"/>
    <w:rsid w:val="00DF7B9A"/>
    <w:rsid w:val="00DF7BA8"/>
    <w:rsid w:val="00DF7BAC"/>
    <w:rsid w:val="00DF7E32"/>
    <w:rsid w:val="00E00806"/>
    <w:rsid w:val="00E012F8"/>
    <w:rsid w:val="00E015D1"/>
    <w:rsid w:val="00E01888"/>
    <w:rsid w:val="00E018AE"/>
    <w:rsid w:val="00E01995"/>
    <w:rsid w:val="00E01B28"/>
    <w:rsid w:val="00E02102"/>
    <w:rsid w:val="00E025A4"/>
    <w:rsid w:val="00E02BAF"/>
    <w:rsid w:val="00E02F16"/>
    <w:rsid w:val="00E0383F"/>
    <w:rsid w:val="00E03B22"/>
    <w:rsid w:val="00E043EF"/>
    <w:rsid w:val="00E0471F"/>
    <w:rsid w:val="00E0476C"/>
    <w:rsid w:val="00E049DD"/>
    <w:rsid w:val="00E04F1E"/>
    <w:rsid w:val="00E0505D"/>
    <w:rsid w:val="00E05191"/>
    <w:rsid w:val="00E058AA"/>
    <w:rsid w:val="00E05A03"/>
    <w:rsid w:val="00E05C0C"/>
    <w:rsid w:val="00E05CE5"/>
    <w:rsid w:val="00E05F51"/>
    <w:rsid w:val="00E06AC8"/>
    <w:rsid w:val="00E070C8"/>
    <w:rsid w:val="00E0767F"/>
    <w:rsid w:val="00E07696"/>
    <w:rsid w:val="00E07881"/>
    <w:rsid w:val="00E07BA3"/>
    <w:rsid w:val="00E07C80"/>
    <w:rsid w:val="00E07F51"/>
    <w:rsid w:val="00E10114"/>
    <w:rsid w:val="00E10320"/>
    <w:rsid w:val="00E104CB"/>
    <w:rsid w:val="00E10500"/>
    <w:rsid w:val="00E105FA"/>
    <w:rsid w:val="00E10BF5"/>
    <w:rsid w:val="00E11119"/>
    <w:rsid w:val="00E1131B"/>
    <w:rsid w:val="00E11526"/>
    <w:rsid w:val="00E1154A"/>
    <w:rsid w:val="00E11B1D"/>
    <w:rsid w:val="00E11E85"/>
    <w:rsid w:val="00E1217B"/>
    <w:rsid w:val="00E121E9"/>
    <w:rsid w:val="00E124AA"/>
    <w:rsid w:val="00E124CA"/>
    <w:rsid w:val="00E124E9"/>
    <w:rsid w:val="00E127ED"/>
    <w:rsid w:val="00E1316C"/>
    <w:rsid w:val="00E131F6"/>
    <w:rsid w:val="00E132CC"/>
    <w:rsid w:val="00E1334A"/>
    <w:rsid w:val="00E1340A"/>
    <w:rsid w:val="00E13520"/>
    <w:rsid w:val="00E14307"/>
    <w:rsid w:val="00E1445F"/>
    <w:rsid w:val="00E14740"/>
    <w:rsid w:val="00E14AE0"/>
    <w:rsid w:val="00E15371"/>
    <w:rsid w:val="00E15678"/>
    <w:rsid w:val="00E15AA4"/>
    <w:rsid w:val="00E15AB9"/>
    <w:rsid w:val="00E15EFC"/>
    <w:rsid w:val="00E16035"/>
    <w:rsid w:val="00E161ED"/>
    <w:rsid w:val="00E162B6"/>
    <w:rsid w:val="00E16593"/>
    <w:rsid w:val="00E16B2C"/>
    <w:rsid w:val="00E16EB4"/>
    <w:rsid w:val="00E170A1"/>
    <w:rsid w:val="00E17265"/>
    <w:rsid w:val="00E172AB"/>
    <w:rsid w:val="00E1739E"/>
    <w:rsid w:val="00E1779B"/>
    <w:rsid w:val="00E17BCE"/>
    <w:rsid w:val="00E17D3F"/>
    <w:rsid w:val="00E17E02"/>
    <w:rsid w:val="00E17E3E"/>
    <w:rsid w:val="00E17EA9"/>
    <w:rsid w:val="00E200A0"/>
    <w:rsid w:val="00E202CC"/>
    <w:rsid w:val="00E20549"/>
    <w:rsid w:val="00E209CE"/>
    <w:rsid w:val="00E20A6A"/>
    <w:rsid w:val="00E21299"/>
    <w:rsid w:val="00E214E0"/>
    <w:rsid w:val="00E2175E"/>
    <w:rsid w:val="00E21AEB"/>
    <w:rsid w:val="00E21B7D"/>
    <w:rsid w:val="00E21FEC"/>
    <w:rsid w:val="00E2200F"/>
    <w:rsid w:val="00E221EB"/>
    <w:rsid w:val="00E223FE"/>
    <w:rsid w:val="00E22548"/>
    <w:rsid w:val="00E226E6"/>
    <w:rsid w:val="00E228A1"/>
    <w:rsid w:val="00E228E0"/>
    <w:rsid w:val="00E22A44"/>
    <w:rsid w:val="00E23144"/>
    <w:rsid w:val="00E2345B"/>
    <w:rsid w:val="00E238A1"/>
    <w:rsid w:val="00E23C1D"/>
    <w:rsid w:val="00E24014"/>
    <w:rsid w:val="00E24180"/>
    <w:rsid w:val="00E24331"/>
    <w:rsid w:val="00E24585"/>
    <w:rsid w:val="00E2464E"/>
    <w:rsid w:val="00E246B6"/>
    <w:rsid w:val="00E247DB"/>
    <w:rsid w:val="00E24ACC"/>
    <w:rsid w:val="00E24B2D"/>
    <w:rsid w:val="00E24BC9"/>
    <w:rsid w:val="00E24CC8"/>
    <w:rsid w:val="00E24FEA"/>
    <w:rsid w:val="00E2501E"/>
    <w:rsid w:val="00E25202"/>
    <w:rsid w:val="00E2551F"/>
    <w:rsid w:val="00E259F6"/>
    <w:rsid w:val="00E25A7A"/>
    <w:rsid w:val="00E25AE3"/>
    <w:rsid w:val="00E25DDE"/>
    <w:rsid w:val="00E260A4"/>
    <w:rsid w:val="00E261A3"/>
    <w:rsid w:val="00E26246"/>
    <w:rsid w:val="00E26302"/>
    <w:rsid w:val="00E2630C"/>
    <w:rsid w:val="00E26766"/>
    <w:rsid w:val="00E269EE"/>
    <w:rsid w:val="00E26B4C"/>
    <w:rsid w:val="00E270B6"/>
    <w:rsid w:val="00E27195"/>
    <w:rsid w:val="00E271A6"/>
    <w:rsid w:val="00E271BC"/>
    <w:rsid w:val="00E271D3"/>
    <w:rsid w:val="00E272FA"/>
    <w:rsid w:val="00E27E68"/>
    <w:rsid w:val="00E27EA3"/>
    <w:rsid w:val="00E3024F"/>
    <w:rsid w:val="00E3031E"/>
    <w:rsid w:val="00E30426"/>
    <w:rsid w:val="00E30435"/>
    <w:rsid w:val="00E3055A"/>
    <w:rsid w:val="00E30822"/>
    <w:rsid w:val="00E3083F"/>
    <w:rsid w:val="00E3088D"/>
    <w:rsid w:val="00E30D1C"/>
    <w:rsid w:val="00E30F6C"/>
    <w:rsid w:val="00E31323"/>
    <w:rsid w:val="00E3134B"/>
    <w:rsid w:val="00E31458"/>
    <w:rsid w:val="00E3148A"/>
    <w:rsid w:val="00E314AE"/>
    <w:rsid w:val="00E316C2"/>
    <w:rsid w:val="00E317D7"/>
    <w:rsid w:val="00E31803"/>
    <w:rsid w:val="00E3194E"/>
    <w:rsid w:val="00E31A22"/>
    <w:rsid w:val="00E31AE4"/>
    <w:rsid w:val="00E31E59"/>
    <w:rsid w:val="00E31FE9"/>
    <w:rsid w:val="00E32178"/>
    <w:rsid w:val="00E32378"/>
    <w:rsid w:val="00E326C9"/>
    <w:rsid w:val="00E32DA6"/>
    <w:rsid w:val="00E33478"/>
    <w:rsid w:val="00E334FE"/>
    <w:rsid w:val="00E33674"/>
    <w:rsid w:val="00E338FD"/>
    <w:rsid w:val="00E33E92"/>
    <w:rsid w:val="00E343D2"/>
    <w:rsid w:val="00E3466C"/>
    <w:rsid w:val="00E34A24"/>
    <w:rsid w:val="00E34D22"/>
    <w:rsid w:val="00E34F28"/>
    <w:rsid w:val="00E35002"/>
    <w:rsid w:val="00E35623"/>
    <w:rsid w:val="00E35660"/>
    <w:rsid w:val="00E356F1"/>
    <w:rsid w:val="00E357FA"/>
    <w:rsid w:val="00E35875"/>
    <w:rsid w:val="00E35C1F"/>
    <w:rsid w:val="00E35F20"/>
    <w:rsid w:val="00E35FE9"/>
    <w:rsid w:val="00E36120"/>
    <w:rsid w:val="00E36251"/>
    <w:rsid w:val="00E362F3"/>
    <w:rsid w:val="00E3652B"/>
    <w:rsid w:val="00E36715"/>
    <w:rsid w:val="00E367C6"/>
    <w:rsid w:val="00E3681C"/>
    <w:rsid w:val="00E369AE"/>
    <w:rsid w:val="00E36EF0"/>
    <w:rsid w:val="00E37418"/>
    <w:rsid w:val="00E37453"/>
    <w:rsid w:val="00E374DF"/>
    <w:rsid w:val="00E37731"/>
    <w:rsid w:val="00E37750"/>
    <w:rsid w:val="00E37BAA"/>
    <w:rsid w:val="00E37EF3"/>
    <w:rsid w:val="00E37FA7"/>
    <w:rsid w:val="00E4004E"/>
    <w:rsid w:val="00E40152"/>
    <w:rsid w:val="00E402AF"/>
    <w:rsid w:val="00E402D3"/>
    <w:rsid w:val="00E403BA"/>
    <w:rsid w:val="00E403F4"/>
    <w:rsid w:val="00E405C1"/>
    <w:rsid w:val="00E40D0D"/>
    <w:rsid w:val="00E40D26"/>
    <w:rsid w:val="00E40DA6"/>
    <w:rsid w:val="00E40E43"/>
    <w:rsid w:val="00E41171"/>
    <w:rsid w:val="00E412DD"/>
    <w:rsid w:val="00E41350"/>
    <w:rsid w:val="00E41437"/>
    <w:rsid w:val="00E418FA"/>
    <w:rsid w:val="00E41DD2"/>
    <w:rsid w:val="00E41ECD"/>
    <w:rsid w:val="00E42010"/>
    <w:rsid w:val="00E420AB"/>
    <w:rsid w:val="00E42182"/>
    <w:rsid w:val="00E42317"/>
    <w:rsid w:val="00E4260C"/>
    <w:rsid w:val="00E42761"/>
    <w:rsid w:val="00E42ECB"/>
    <w:rsid w:val="00E4386B"/>
    <w:rsid w:val="00E43907"/>
    <w:rsid w:val="00E43CED"/>
    <w:rsid w:val="00E43F2F"/>
    <w:rsid w:val="00E445B8"/>
    <w:rsid w:val="00E44A69"/>
    <w:rsid w:val="00E44E09"/>
    <w:rsid w:val="00E45361"/>
    <w:rsid w:val="00E455D8"/>
    <w:rsid w:val="00E458A8"/>
    <w:rsid w:val="00E45B11"/>
    <w:rsid w:val="00E45EC2"/>
    <w:rsid w:val="00E460C0"/>
    <w:rsid w:val="00E4612E"/>
    <w:rsid w:val="00E46683"/>
    <w:rsid w:val="00E46727"/>
    <w:rsid w:val="00E46B13"/>
    <w:rsid w:val="00E46B69"/>
    <w:rsid w:val="00E46BD6"/>
    <w:rsid w:val="00E46E1F"/>
    <w:rsid w:val="00E46EA7"/>
    <w:rsid w:val="00E47A40"/>
    <w:rsid w:val="00E506F5"/>
    <w:rsid w:val="00E5089F"/>
    <w:rsid w:val="00E50B29"/>
    <w:rsid w:val="00E50D93"/>
    <w:rsid w:val="00E5117E"/>
    <w:rsid w:val="00E511CD"/>
    <w:rsid w:val="00E516C3"/>
    <w:rsid w:val="00E52073"/>
    <w:rsid w:val="00E52439"/>
    <w:rsid w:val="00E5257E"/>
    <w:rsid w:val="00E52745"/>
    <w:rsid w:val="00E5281A"/>
    <w:rsid w:val="00E5283C"/>
    <w:rsid w:val="00E52DCF"/>
    <w:rsid w:val="00E52FC7"/>
    <w:rsid w:val="00E53384"/>
    <w:rsid w:val="00E53535"/>
    <w:rsid w:val="00E53BE8"/>
    <w:rsid w:val="00E53D8D"/>
    <w:rsid w:val="00E53F10"/>
    <w:rsid w:val="00E54389"/>
    <w:rsid w:val="00E543D4"/>
    <w:rsid w:val="00E545DC"/>
    <w:rsid w:val="00E5482D"/>
    <w:rsid w:val="00E54B1B"/>
    <w:rsid w:val="00E54CA1"/>
    <w:rsid w:val="00E54E6C"/>
    <w:rsid w:val="00E55011"/>
    <w:rsid w:val="00E550EA"/>
    <w:rsid w:val="00E55382"/>
    <w:rsid w:val="00E55575"/>
    <w:rsid w:val="00E555FC"/>
    <w:rsid w:val="00E55727"/>
    <w:rsid w:val="00E55924"/>
    <w:rsid w:val="00E56296"/>
    <w:rsid w:val="00E56482"/>
    <w:rsid w:val="00E569BD"/>
    <w:rsid w:val="00E56CDB"/>
    <w:rsid w:val="00E571D0"/>
    <w:rsid w:val="00E57749"/>
    <w:rsid w:val="00E57800"/>
    <w:rsid w:val="00E57AA9"/>
    <w:rsid w:val="00E60212"/>
    <w:rsid w:val="00E6026B"/>
    <w:rsid w:val="00E6050E"/>
    <w:rsid w:val="00E6089A"/>
    <w:rsid w:val="00E60E2D"/>
    <w:rsid w:val="00E60E4F"/>
    <w:rsid w:val="00E61132"/>
    <w:rsid w:val="00E612AB"/>
    <w:rsid w:val="00E61682"/>
    <w:rsid w:val="00E617DB"/>
    <w:rsid w:val="00E619C0"/>
    <w:rsid w:val="00E61BC7"/>
    <w:rsid w:val="00E61DCD"/>
    <w:rsid w:val="00E62427"/>
    <w:rsid w:val="00E624BB"/>
    <w:rsid w:val="00E62561"/>
    <w:rsid w:val="00E6278F"/>
    <w:rsid w:val="00E62C28"/>
    <w:rsid w:val="00E62D85"/>
    <w:rsid w:val="00E62FD8"/>
    <w:rsid w:val="00E63045"/>
    <w:rsid w:val="00E63177"/>
    <w:rsid w:val="00E63351"/>
    <w:rsid w:val="00E6380B"/>
    <w:rsid w:val="00E6391E"/>
    <w:rsid w:val="00E63D55"/>
    <w:rsid w:val="00E6402C"/>
    <w:rsid w:val="00E6412C"/>
    <w:rsid w:val="00E64789"/>
    <w:rsid w:val="00E64B40"/>
    <w:rsid w:val="00E64BBB"/>
    <w:rsid w:val="00E64E2E"/>
    <w:rsid w:val="00E65136"/>
    <w:rsid w:val="00E65567"/>
    <w:rsid w:val="00E655DB"/>
    <w:rsid w:val="00E65617"/>
    <w:rsid w:val="00E657F6"/>
    <w:rsid w:val="00E65966"/>
    <w:rsid w:val="00E659ED"/>
    <w:rsid w:val="00E65F33"/>
    <w:rsid w:val="00E661FC"/>
    <w:rsid w:val="00E6649D"/>
    <w:rsid w:val="00E665F7"/>
    <w:rsid w:val="00E66654"/>
    <w:rsid w:val="00E669EC"/>
    <w:rsid w:val="00E669FC"/>
    <w:rsid w:val="00E66AAB"/>
    <w:rsid w:val="00E66AD6"/>
    <w:rsid w:val="00E66D31"/>
    <w:rsid w:val="00E66D3D"/>
    <w:rsid w:val="00E670FB"/>
    <w:rsid w:val="00E6729C"/>
    <w:rsid w:val="00E67778"/>
    <w:rsid w:val="00E67EBB"/>
    <w:rsid w:val="00E67EE0"/>
    <w:rsid w:val="00E70013"/>
    <w:rsid w:val="00E70226"/>
    <w:rsid w:val="00E70A9D"/>
    <w:rsid w:val="00E70E5A"/>
    <w:rsid w:val="00E70FC1"/>
    <w:rsid w:val="00E71402"/>
    <w:rsid w:val="00E718A4"/>
    <w:rsid w:val="00E71F37"/>
    <w:rsid w:val="00E7296A"/>
    <w:rsid w:val="00E72C87"/>
    <w:rsid w:val="00E7318B"/>
    <w:rsid w:val="00E73287"/>
    <w:rsid w:val="00E732FA"/>
    <w:rsid w:val="00E73520"/>
    <w:rsid w:val="00E7364B"/>
    <w:rsid w:val="00E7374B"/>
    <w:rsid w:val="00E737BB"/>
    <w:rsid w:val="00E73A08"/>
    <w:rsid w:val="00E73A33"/>
    <w:rsid w:val="00E73D2E"/>
    <w:rsid w:val="00E74025"/>
    <w:rsid w:val="00E74650"/>
    <w:rsid w:val="00E7475C"/>
    <w:rsid w:val="00E747C9"/>
    <w:rsid w:val="00E75637"/>
    <w:rsid w:val="00E758F3"/>
    <w:rsid w:val="00E75A4F"/>
    <w:rsid w:val="00E75AA0"/>
    <w:rsid w:val="00E75C46"/>
    <w:rsid w:val="00E760A7"/>
    <w:rsid w:val="00E7610B"/>
    <w:rsid w:val="00E761A3"/>
    <w:rsid w:val="00E76332"/>
    <w:rsid w:val="00E763BB"/>
    <w:rsid w:val="00E76537"/>
    <w:rsid w:val="00E7654B"/>
    <w:rsid w:val="00E76C88"/>
    <w:rsid w:val="00E76CE5"/>
    <w:rsid w:val="00E77340"/>
    <w:rsid w:val="00E77552"/>
    <w:rsid w:val="00E776AE"/>
    <w:rsid w:val="00E77C18"/>
    <w:rsid w:val="00E80037"/>
    <w:rsid w:val="00E8016B"/>
    <w:rsid w:val="00E80647"/>
    <w:rsid w:val="00E80C98"/>
    <w:rsid w:val="00E80DE7"/>
    <w:rsid w:val="00E80FC1"/>
    <w:rsid w:val="00E81115"/>
    <w:rsid w:val="00E81158"/>
    <w:rsid w:val="00E813F7"/>
    <w:rsid w:val="00E81645"/>
    <w:rsid w:val="00E81CF7"/>
    <w:rsid w:val="00E81D28"/>
    <w:rsid w:val="00E81D49"/>
    <w:rsid w:val="00E81EB1"/>
    <w:rsid w:val="00E821AC"/>
    <w:rsid w:val="00E8235D"/>
    <w:rsid w:val="00E8258A"/>
    <w:rsid w:val="00E827DE"/>
    <w:rsid w:val="00E82E1D"/>
    <w:rsid w:val="00E82FAA"/>
    <w:rsid w:val="00E8302A"/>
    <w:rsid w:val="00E830D0"/>
    <w:rsid w:val="00E8318D"/>
    <w:rsid w:val="00E831FA"/>
    <w:rsid w:val="00E832DC"/>
    <w:rsid w:val="00E83486"/>
    <w:rsid w:val="00E839D9"/>
    <w:rsid w:val="00E83EA8"/>
    <w:rsid w:val="00E83FED"/>
    <w:rsid w:val="00E844D3"/>
    <w:rsid w:val="00E844E1"/>
    <w:rsid w:val="00E846F2"/>
    <w:rsid w:val="00E84A5B"/>
    <w:rsid w:val="00E851A5"/>
    <w:rsid w:val="00E85747"/>
    <w:rsid w:val="00E85980"/>
    <w:rsid w:val="00E859E0"/>
    <w:rsid w:val="00E85BBF"/>
    <w:rsid w:val="00E85CBB"/>
    <w:rsid w:val="00E85EBD"/>
    <w:rsid w:val="00E85EC7"/>
    <w:rsid w:val="00E85F54"/>
    <w:rsid w:val="00E86062"/>
    <w:rsid w:val="00E86117"/>
    <w:rsid w:val="00E86249"/>
    <w:rsid w:val="00E86354"/>
    <w:rsid w:val="00E863AD"/>
    <w:rsid w:val="00E86415"/>
    <w:rsid w:val="00E86432"/>
    <w:rsid w:val="00E867C0"/>
    <w:rsid w:val="00E8688F"/>
    <w:rsid w:val="00E86947"/>
    <w:rsid w:val="00E86A77"/>
    <w:rsid w:val="00E86F3A"/>
    <w:rsid w:val="00E873DC"/>
    <w:rsid w:val="00E873E1"/>
    <w:rsid w:val="00E87586"/>
    <w:rsid w:val="00E87B45"/>
    <w:rsid w:val="00E87C6E"/>
    <w:rsid w:val="00E90191"/>
    <w:rsid w:val="00E901F2"/>
    <w:rsid w:val="00E9027B"/>
    <w:rsid w:val="00E9047D"/>
    <w:rsid w:val="00E90603"/>
    <w:rsid w:val="00E907FA"/>
    <w:rsid w:val="00E90A22"/>
    <w:rsid w:val="00E90ACE"/>
    <w:rsid w:val="00E90CF1"/>
    <w:rsid w:val="00E90DFE"/>
    <w:rsid w:val="00E910A4"/>
    <w:rsid w:val="00E91288"/>
    <w:rsid w:val="00E9155C"/>
    <w:rsid w:val="00E9157F"/>
    <w:rsid w:val="00E91960"/>
    <w:rsid w:val="00E91C4B"/>
    <w:rsid w:val="00E92253"/>
    <w:rsid w:val="00E92610"/>
    <w:rsid w:val="00E9266B"/>
    <w:rsid w:val="00E928FD"/>
    <w:rsid w:val="00E92E26"/>
    <w:rsid w:val="00E93673"/>
    <w:rsid w:val="00E93980"/>
    <w:rsid w:val="00E939B2"/>
    <w:rsid w:val="00E93E6F"/>
    <w:rsid w:val="00E940EF"/>
    <w:rsid w:val="00E941AB"/>
    <w:rsid w:val="00E94237"/>
    <w:rsid w:val="00E94485"/>
    <w:rsid w:val="00E944D4"/>
    <w:rsid w:val="00E9455B"/>
    <w:rsid w:val="00E9481C"/>
    <w:rsid w:val="00E949CA"/>
    <w:rsid w:val="00E94A45"/>
    <w:rsid w:val="00E94D66"/>
    <w:rsid w:val="00E94DF1"/>
    <w:rsid w:val="00E94EC3"/>
    <w:rsid w:val="00E95366"/>
    <w:rsid w:val="00E95615"/>
    <w:rsid w:val="00E961D8"/>
    <w:rsid w:val="00E966C0"/>
    <w:rsid w:val="00E96745"/>
    <w:rsid w:val="00E96D57"/>
    <w:rsid w:val="00E96F16"/>
    <w:rsid w:val="00E972CD"/>
    <w:rsid w:val="00E974A7"/>
    <w:rsid w:val="00E97746"/>
    <w:rsid w:val="00E97757"/>
    <w:rsid w:val="00E97A7F"/>
    <w:rsid w:val="00E97DF9"/>
    <w:rsid w:val="00EA0083"/>
    <w:rsid w:val="00EA0146"/>
    <w:rsid w:val="00EA0179"/>
    <w:rsid w:val="00EA0456"/>
    <w:rsid w:val="00EA0B12"/>
    <w:rsid w:val="00EA0EEA"/>
    <w:rsid w:val="00EA0FF8"/>
    <w:rsid w:val="00EA1192"/>
    <w:rsid w:val="00EA14EF"/>
    <w:rsid w:val="00EA1544"/>
    <w:rsid w:val="00EA173A"/>
    <w:rsid w:val="00EA19C5"/>
    <w:rsid w:val="00EA1B0A"/>
    <w:rsid w:val="00EA1B3A"/>
    <w:rsid w:val="00EA1BAA"/>
    <w:rsid w:val="00EA1C79"/>
    <w:rsid w:val="00EA1E86"/>
    <w:rsid w:val="00EA23DD"/>
    <w:rsid w:val="00EA274A"/>
    <w:rsid w:val="00EA278E"/>
    <w:rsid w:val="00EA2991"/>
    <w:rsid w:val="00EA2B45"/>
    <w:rsid w:val="00EA2C5A"/>
    <w:rsid w:val="00EA2DA9"/>
    <w:rsid w:val="00EA2E31"/>
    <w:rsid w:val="00EA2F2C"/>
    <w:rsid w:val="00EA3179"/>
    <w:rsid w:val="00EA31F8"/>
    <w:rsid w:val="00EA3566"/>
    <w:rsid w:val="00EA3588"/>
    <w:rsid w:val="00EA368A"/>
    <w:rsid w:val="00EA3744"/>
    <w:rsid w:val="00EA3805"/>
    <w:rsid w:val="00EA3906"/>
    <w:rsid w:val="00EA392B"/>
    <w:rsid w:val="00EA3D84"/>
    <w:rsid w:val="00EA3F27"/>
    <w:rsid w:val="00EA4611"/>
    <w:rsid w:val="00EA46F8"/>
    <w:rsid w:val="00EA4924"/>
    <w:rsid w:val="00EA4D92"/>
    <w:rsid w:val="00EA5003"/>
    <w:rsid w:val="00EA5068"/>
    <w:rsid w:val="00EA5256"/>
    <w:rsid w:val="00EA5571"/>
    <w:rsid w:val="00EA574B"/>
    <w:rsid w:val="00EA59A7"/>
    <w:rsid w:val="00EA5A77"/>
    <w:rsid w:val="00EA5C39"/>
    <w:rsid w:val="00EA5C3C"/>
    <w:rsid w:val="00EA5F30"/>
    <w:rsid w:val="00EA6495"/>
    <w:rsid w:val="00EA64CB"/>
    <w:rsid w:val="00EA6846"/>
    <w:rsid w:val="00EA6B6D"/>
    <w:rsid w:val="00EA7156"/>
    <w:rsid w:val="00EA7187"/>
    <w:rsid w:val="00EA7495"/>
    <w:rsid w:val="00EA754E"/>
    <w:rsid w:val="00EA79CE"/>
    <w:rsid w:val="00EA7A54"/>
    <w:rsid w:val="00EA7E38"/>
    <w:rsid w:val="00EB0605"/>
    <w:rsid w:val="00EB08ED"/>
    <w:rsid w:val="00EB0BC8"/>
    <w:rsid w:val="00EB10A2"/>
    <w:rsid w:val="00EB1385"/>
    <w:rsid w:val="00EB1427"/>
    <w:rsid w:val="00EB1609"/>
    <w:rsid w:val="00EB17BE"/>
    <w:rsid w:val="00EB1D79"/>
    <w:rsid w:val="00EB1F75"/>
    <w:rsid w:val="00EB1F94"/>
    <w:rsid w:val="00EB2192"/>
    <w:rsid w:val="00EB2246"/>
    <w:rsid w:val="00EB244D"/>
    <w:rsid w:val="00EB267A"/>
    <w:rsid w:val="00EB26C9"/>
    <w:rsid w:val="00EB2711"/>
    <w:rsid w:val="00EB272F"/>
    <w:rsid w:val="00EB2C50"/>
    <w:rsid w:val="00EB2EA1"/>
    <w:rsid w:val="00EB308B"/>
    <w:rsid w:val="00EB328F"/>
    <w:rsid w:val="00EB34B4"/>
    <w:rsid w:val="00EB36C2"/>
    <w:rsid w:val="00EB3A24"/>
    <w:rsid w:val="00EB4667"/>
    <w:rsid w:val="00EB4917"/>
    <w:rsid w:val="00EB5053"/>
    <w:rsid w:val="00EB552F"/>
    <w:rsid w:val="00EB5699"/>
    <w:rsid w:val="00EB57B0"/>
    <w:rsid w:val="00EB5ACB"/>
    <w:rsid w:val="00EB5E5D"/>
    <w:rsid w:val="00EB6072"/>
    <w:rsid w:val="00EB611E"/>
    <w:rsid w:val="00EB6367"/>
    <w:rsid w:val="00EB6766"/>
    <w:rsid w:val="00EB67F3"/>
    <w:rsid w:val="00EB6940"/>
    <w:rsid w:val="00EB6D69"/>
    <w:rsid w:val="00EB6F16"/>
    <w:rsid w:val="00EB7056"/>
    <w:rsid w:val="00EB731B"/>
    <w:rsid w:val="00EB7AF3"/>
    <w:rsid w:val="00EB7C20"/>
    <w:rsid w:val="00EB7F29"/>
    <w:rsid w:val="00EC030A"/>
    <w:rsid w:val="00EC04DB"/>
    <w:rsid w:val="00EC0AA7"/>
    <w:rsid w:val="00EC0B72"/>
    <w:rsid w:val="00EC0B74"/>
    <w:rsid w:val="00EC0C32"/>
    <w:rsid w:val="00EC0D58"/>
    <w:rsid w:val="00EC0EBE"/>
    <w:rsid w:val="00EC1663"/>
    <w:rsid w:val="00EC19C0"/>
    <w:rsid w:val="00EC1AC6"/>
    <w:rsid w:val="00EC1BF0"/>
    <w:rsid w:val="00EC1DBB"/>
    <w:rsid w:val="00EC1E52"/>
    <w:rsid w:val="00EC20E0"/>
    <w:rsid w:val="00EC26A1"/>
    <w:rsid w:val="00EC2CA2"/>
    <w:rsid w:val="00EC3108"/>
    <w:rsid w:val="00EC34BF"/>
    <w:rsid w:val="00EC3530"/>
    <w:rsid w:val="00EC3914"/>
    <w:rsid w:val="00EC40C2"/>
    <w:rsid w:val="00EC40E1"/>
    <w:rsid w:val="00EC41E6"/>
    <w:rsid w:val="00EC4445"/>
    <w:rsid w:val="00EC45C3"/>
    <w:rsid w:val="00EC4609"/>
    <w:rsid w:val="00EC4B49"/>
    <w:rsid w:val="00EC511A"/>
    <w:rsid w:val="00EC5889"/>
    <w:rsid w:val="00EC5B3B"/>
    <w:rsid w:val="00EC697F"/>
    <w:rsid w:val="00EC6B2A"/>
    <w:rsid w:val="00EC6D46"/>
    <w:rsid w:val="00EC6F25"/>
    <w:rsid w:val="00EC703C"/>
    <w:rsid w:val="00EC7044"/>
    <w:rsid w:val="00EC70D4"/>
    <w:rsid w:val="00EC7493"/>
    <w:rsid w:val="00EC7703"/>
    <w:rsid w:val="00EC7A17"/>
    <w:rsid w:val="00EC7BA3"/>
    <w:rsid w:val="00EC7BCE"/>
    <w:rsid w:val="00ED01F2"/>
    <w:rsid w:val="00ED02D4"/>
    <w:rsid w:val="00ED055F"/>
    <w:rsid w:val="00ED07B5"/>
    <w:rsid w:val="00ED0872"/>
    <w:rsid w:val="00ED0A06"/>
    <w:rsid w:val="00ED0B13"/>
    <w:rsid w:val="00ED0CED"/>
    <w:rsid w:val="00ED0F62"/>
    <w:rsid w:val="00ED1083"/>
    <w:rsid w:val="00ED13F4"/>
    <w:rsid w:val="00ED1973"/>
    <w:rsid w:val="00ED1CF4"/>
    <w:rsid w:val="00ED1F7D"/>
    <w:rsid w:val="00ED1FAD"/>
    <w:rsid w:val="00ED1FF3"/>
    <w:rsid w:val="00ED20AE"/>
    <w:rsid w:val="00ED2650"/>
    <w:rsid w:val="00ED28B9"/>
    <w:rsid w:val="00ED292C"/>
    <w:rsid w:val="00ED2ABF"/>
    <w:rsid w:val="00ED2C1C"/>
    <w:rsid w:val="00ED2E0E"/>
    <w:rsid w:val="00ED301A"/>
    <w:rsid w:val="00ED3036"/>
    <w:rsid w:val="00ED30AB"/>
    <w:rsid w:val="00ED315F"/>
    <w:rsid w:val="00ED3564"/>
    <w:rsid w:val="00ED39D8"/>
    <w:rsid w:val="00ED3C3F"/>
    <w:rsid w:val="00ED3C60"/>
    <w:rsid w:val="00ED3F94"/>
    <w:rsid w:val="00ED4301"/>
    <w:rsid w:val="00ED4343"/>
    <w:rsid w:val="00ED45BF"/>
    <w:rsid w:val="00ED45CC"/>
    <w:rsid w:val="00ED4852"/>
    <w:rsid w:val="00ED4BE6"/>
    <w:rsid w:val="00ED505F"/>
    <w:rsid w:val="00ED53CD"/>
    <w:rsid w:val="00ED5510"/>
    <w:rsid w:val="00ED5739"/>
    <w:rsid w:val="00ED58CC"/>
    <w:rsid w:val="00ED59C4"/>
    <w:rsid w:val="00ED5ABA"/>
    <w:rsid w:val="00ED6296"/>
    <w:rsid w:val="00ED64B9"/>
    <w:rsid w:val="00ED652D"/>
    <w:rsid w:val="00ED67A4"/>
    <w:rsid w:val="00ED71B1"/>
    <w:rsid w:val="00ED71C9"/>
    <w:rsid w:val="00ED73E3"/>
    <w:rsid w:val="00ED75F4"/>
    <w:rsid w:val="00ED7653"/>
    <w:rsid w:val="00ED772A"/>
    <w:rsid w:val="00ED7978"/>
    <w:rsid w:val="00ED7A32"/>
    <w:rsid w:val="00ED7E8A"/>
    <w:rsid w:val="00EE0593"/>
    <w:rsid w:val="00EE0BE7"/>
    <w:rsid w:val="00EE0DBE"/>
    <w:rsid w:val="00EE1182"/>
    <w:rsid w:val="00EE19E8"/>
    <w:rsid w:val="00EE1B9A"/>
    <w:rsid w:val="00EE1C91"/>
    <w:rsid w:val="00EE1E4C"/>
    <w:rsid w:val="00EE1F00"/>
    <w:rsid w:val="00EE1F3D"/>
    <w:rsid w:val="00EE208F"/>
    <w:rsid w:val="00EE2137"/>
    <w:rsid w:val="00EE2B48"/>
    <w:rsid w:val="00EE2BEA"/>
    <w:rsid w:val="00EE325A"/>
    <w:rsid w:val="00EE337A"/>
    <w:rsid w:val="00EE392F"/>
    <w:rsid w:val="00EE3AF1"/>
    <w:rsid w:val="00EE3C7D"/>
    <w:rsid w:val="00EE3C86"/>
    <w:rsid w:val="00EE3CEC"/>
    <w:rsid w:val="00EE3DFA"/>
    <w:rsid w:val="00EE3E57"/>
    <w:rsid w:val="00EE3F5D"/>
    <w:rsid w:val="00EE44F0"/>
    <w:rsid w:val="00EE493B"/>
    <w:rsid w:val="00EE49D0"/>
    <w:rsid w:val="00EE4B49"/>
    <w:rsid w:val="00EE4BB8"/>
    <w:rsid w:val="00EE4EBD"/>
    <w:rsid w:val="00EE5588"/>
    <w:rsid w:val="00EE56E0"/>
    <w:rsid w:val="00EE5F9B"/>
    <w:rsid w:val="00EE5FBF"/>
    <w:rsid w:val="00EE606F"/>
    <w:rsid w:val="00EE624B"/>
    <w:rsid w:val="00EE6402"/>
    <w:rsid w:val="00EE675A"/>
    <w:rsid w:val="00EE6B73"/>
    <w:rsid w:val="00EE6D67"/>
    <w:rsid w:val="00EE6DF7"/>
    <w:rsid w:val="00EE7287"/>
    <w:rsid w:val="00EE7474"/>
    <w:rsid w:val="00EE76E0"/>
    <w:rsid w:val="00EE7DD7"/>
    <w:rsid w:val="00EF0169"/>
    <w:rsid w:val="00EF04FC"/>
    <w:rsid w:val="00EF067A"/>
    <w:rsid w:val="00EF0742"/>
    <w:rsid w:val="00EF08B5"/>
    <w:rsid w:val="00EF0A47"/>
    <w:rsid w:val="00EF0A70"/>
    <w:rsid w:val="00EF0DD9"/>
    <w:rsid w:val="00EF1208"/>
    <w:rsid w:val="00EF1210"/>
    <w:rsid w:val="00EF18E5"/>
    <w:rsid w:val="00EF19B1"/>
    <w:rsid w:val="00EF1D86"/>
    <w:rsid w:val="00EF1DC4"/>
    <w:rsid w:val="00EF1EE0"/>
    <w:rsid w:val="00EF1F37"/>
    <w:rsid w:val="00EF20C9"/>
    <w:rsid w:val="00EF250F"/>
    <w:rsid w:val="00EF2671"/>
    <w:rsid w:val="00EF2BE1"/>
    <w:rsid w:val="00EF2C4D"/>
    <w:rsid w:val="00EF2CBE"/>
    <w:rsid w:val="00EF2D77"/>
    <w:rsid w:val="00EF2F60"/>
    <w:rsid w:val="00EF30B6"/>
    <w:rsid w:val="00EF3465"/>
    <w:rsid w:val="00EF3743"/>
    <w:rsid w:val="00EF3F0C"/>
    <w:rsid w:val="00EF3FB7"/>
    <w:rsid w:val="00EF4335"/>
    <w:rsid w:val="00EF47A0"/>
    <w:rsid w:val="00EF47FC"/>
    <w:rsid w:val="00EF48D9"/>
    <w:rsid w:val="00EF4B79"/>
    <w:rsid w:val="00EF4BBC"/>
    <w:rsid w:val="00EF4E93"/>
    <w:rsid w:val="00EF4EF9"/>
    <w:rsid w:val="00EF4F64"/>
    <w:rsid w:val="00EF531F"/>
    <w:rsid w:val="00EF5558"/>
    <w:rsid w:val="00EF5636"/>
    <w:rsid w:val="00EF5C37"/>
    <w:rsid w:val="00EF6298"/>
    <w:rsid w:val="00EF6617"/>
    <w:rsid w:val="00EF6717"/>
    <w:rsid w:val="00EF674E"/>
    <w:rsid w:val="00EF6B55"/>
    <w:rsid w:val="00EF6BAA"/>
    <w:rsid w:val="00EF6D08"/>
    <w:rsid w:val="00EF6F9D"/>
    <w:rsid w:val="00EF70B0"/>
    <w:rsid w:val="00EF74A5"/>
    <w:rsid w:val="00EF779A"/>
    <w:rsid w:val="00EF7D0A"/>
    <w:rsid w:val="00EF7D79"/>
    <w:rsid w:val="00F0008F"/>
    <w:rsid w:val="00F006AD"/>
    <w:rsid w:val="00F00AED"/>
    <w:rsid w:val="00F00D7B"/>
    <w:rsid w:val="00F01214"/>
    <w:rsid w:val="00F013D8"/>
    <w:rsid w:val="00F017D4"/>
    <w:rsid w:val="00F01D9A"/>
    <w:rsid w:val="00F01FBA"/>
    <w:rsid w:val="00F02546"/>
    <w:rsid w:val="00F02B93"/>
    <w:rsid w:val="00F02C44"/>
    <w:rsid w:val="00F02E2B"/>
    <w:rsid w:val="00F02EB0"/>
    <w:rsid w:val="00F03115"/>
    <w:rsid w:val="00F03161"/>
    <w:rsid w:val="00F031D5"/>
    <w:rsid w:val="00F0336F"/>
    <w:rsid w:val="00F033B2"/>
    <w:rsid w:val="00F03471"/>
    <w:rsid w:val="00F034B6"/>
    <w:rsid w:val="00F03583"/>
    <w:rsid w:val="00F036AB"/>
    <w:rsid w:val="00F036DB"/>
    <w:rsid w:val="00F0381F"/>
    <w:rsid w:val="00F039D5"/>
    <w:rsid w:val="00F03D35"/>
    <w:rsid w:val="00F03E03"/>
    <w:rsid w:val="00F03E7A"/>
    <w:rsid w:val="00F040BD"/>
    <w:rsid w:val="00F04666"/>
    <w:rsid w:val="00F04D2F"/>
    <w:rsid w:val="00F05493"/>
    <w:rsid w:val="00F054B2"/>
    <w:rsid w:val="00F05547"/>
    <w:rsid w:val="00F05559"/>
    <w:rsid w:val="00F055ED"/>
    <w:rsid w:val="00F05652"/>
    <w:rsid w:val="00F056BD"/>
    <w:rsid w:val="00F0580E"/>
    <w:rsid w:val="00F0599C"/>
    <w:rsid w:val="00F05C5A"/>
    <w:rsid w:val="00F05CE3"/>
    <w:rsid w:val="00F06082"/>
    <w:rsid w:val="00F06541"/>
    <w:rsid w:val="00F06624"/>
    <w:rsid w:val="00F0679E"/>
    <w:rsid w:val="00F06AC6"/>
    <w:rsid w:val="00F06CCF"/>
    <w:rsid w:val="00F06E06"/>
    <w:rsid w:val="00F07299"/>
    <w:rsid w:val="00F072E2"/>
    <w:rsid w:val="00F073CB"/>
    <w:rsid w:val="00F075B9"/>
    <w:rsid w:val="00F07AD6"/>
    <w:rsid w:val="00F07C5F"/>
    <w:rsid w:val="00F07CA4"/>
    <w:rsid w:val="00F07ED3"/>
    <w:rsid w:val="00F10655"/>
    <w:rsid w:val="00F106E5"/>
    <w:rsid w:val="00F1075A"/>
    <w:rsid w:val="00F10A5A"/>
    <w:rsid w:val="00F10D77"/>
    <w:rsid w:val="00F11004"/>
    <w:rsid w:val="00F1102D"/>
    <w:rsid w:val="00F11236"/>
    <w:rsid w:val="00F113CF"/>
    <w:rsid w:val="00F117EC"/>
    <w:rsid w:val="00F1189E"/>
    <w:rsid w:val="00F11953"/>
    <w:rsid w:val="00F119A5"/>
    <w:rsid w:val="00F11E8D"/>
    <w:rsid w:val="00F120DE"/>
    <w:rsid w:val="00F121F7"/>
    <w:rsid w:val="00F122B1"/>
    <w:rsid w:val="00F1238E"/>
    <w:rsid w:val="00F1262A"/>
    <w:rsid w:val="00F12827"/>
    <w:rsid w:val="00F12844"/>
    <w:rsid w:val="00F12892"/>
    <w:rsid w:val="00F12E74"/>
    <w:rsid w:val="00F13639"/>
    <w:rsid w:val="00F1388F"/>
    <w:rsid w:val="00F138D4"/>
    <w:rsid w:val="00F13A63"/>
    <w:rsid w:val="00F13BC8"/>
    <w:rsid w:val="00F13E32"/>
    <w:rsid w:val="00F141D9"/>
    <w:rsid w:val="00F14281"/>
    <w:rsid w:val="00F14547"/>
    <w:rsid w:val="00F14651"/>
    <w:rsid w:val="00F1468C"/>
    <w:rsid w:val="00F146B6"/>
    <w:rsid w:val="00F148C9"/>
    <w:rsid w:val="00F14AC3"/>
    <w:rsid w:val="00F14B78"/>
    <w:rsid w:val="00F14DF7"/>
    <w:rsid w:val="00F14E45"/>
    <w:rsid w:val="00F15080"/>
    <w:rsid w:val="00F155C2"/>
    <w:rsid w:val="00F15A00"/>
    <w:rsid w:val="00F15A0E"/>
    <w:rsid w:val="00F15E53"/>
    <w:rsid w:val="00F15FC1"/>
    <w:rsid w:val="00F16015"/>
    <w:rsid w:val="00F165E3"/>
    <w:rsid w:val="00F16615"/>
    <w:rsid w:val="00F16771"/>
    <w:rsid w:val="00F16A1E"/>
    <w:rsid w:val="00F16B5C"/>
    <w:rsid w:val="00F16F13"/>
    <w:rsid w:val="00F1707E"/>
    <w:rsid w:val="00F17188"/>
    <w:rsid w:val="00F17238"/>
    <w:rsid w:val="00F17243"/>
    <w:rsid w:val="00F172A6"/>
    <w:rsid w:val="00F177D6"/>
    <w:rsid w:val="00F17D5B"/>
    <w:rsid w:val="00F202C6"/>
    <w:rsid w:val="00F203EE"/>
    <w:rsid w:val="00F204BA"/>
    <w:rsid w:val="00F20708"/>
    <w:rsid w:val="00F20A32"/>
    <w:rsid w:val="00F20BC3"/>
    <w:rsid w:val="00F20F01"/>
    <w:rsid w:val="00F20F0B"/>
    <w:rsid w:val="00F212F7"/>
    <w:rsid w:val="00F21499"/>
    <w:rsid w:val="00F215D1"/>
    <w:rsid w:val="00F217B2"/>
    <w:rsid w:val="00F2195B"/>
    <w:rsid w:val="00F21AF9"/>
    <w:rsid w:val="00F21B16"/>
    <w:rsid w:val="00F21CEB"/>
    <w:rsid w:val="00F21D1E"/>
    <w:rsid w:val="00F21ECB"/>
    <w:rsid w:val="00F22133"/>
    <w:rsid w:val="00F221A3"/>
    <w:rsid w:val="00F2231C"/>
    <w:rsid w:val="00F2238D"/>
    <w:rsid w:val="00F22471"/>
    <w:rsid w:val="00F227DC"/>
    <w:rsid w:val="00F22E80"/>
    <w:rsid w:val="00F22F1B"/>
    <w:rsid w:val="00F22F81"/>
    <w:rsid w:val="00F22F95"/>
    <w:rsid w:val="00F2330A"/>
    <w:rsid w:val="00F2334F"/>
    <w:rsid w:val="00F23474"/>
    <w:rsid w:val="00F2360A"/>
    <w:rsid w:val="00F23A70"/>
    <w:rsid w:val="00F23C21"/>
    <w:rsid w:val="00F23F4C"/>
    <w:rsid w:val="00F23FDD"/>
    <w:rsid w:val="00F24A64"/>
    <w:rsid w:val="00F24C04"/>
    <w:rsid w:val="00F24DB3"/>
    <w:rsid w:val="00F2511C"/>
    <w:rsid w:val="00F252BA"/>
    <w:rsid w:val="00F2555C"/>
    <w:rsid w:val="00F25802"/>
    <w:rsid w:val="00F259DB"/>
    <w:rsid w:val="00F25E5E"/>
    <w:rsid w:val="00F25FF3"/>
    <w:rsid w:val="00F2603B"/>
    <w:rsid w:val="00F267C2"/>
    <w:rsid w:val="00F268BF"/>
    <w:rsid w:val="00F269D8"/>
    <w:rsid w:val="00F26BEA"/>
    <w:rsid w:val="00F26D60"/>
    <w:rsid w:val="00F26DAF"/>
    <w:rsid w:val="00F270BD"/>
    <w:rsid w:val="00F27109"/>
    <w:rsid w:val="00F2746D"/>
    <w:rsid w:val="00F2758D"/>
    <w:rsid w:val="00F27713"/>
    <w:rsid w:val="00F277B1"/>
    <w:rsid w:val="00F2786C"/>
    <w:rsid w:val="00F27B3F"/>
    <w:rsid w:val="00F27BBD"/>
    <w:rsid w:val="00F30047"/>
    <w:rsid w:val="00F302FC"/>
    <w:rsid w:val="00F3037E"/>
    <w:rsid w:val="00F306D9"/>
    <w:rsid w:val="00F308C8"/>
    <w:rsid w:val="00F30CEC"/>
    <w:rsid w:val="00F30ECB"/>
    <w:rsid w:val="00F310F7"/>
    <w:rsid w:val="00F315A0"/>
    <w:rsid w:val="00F3199A"/>
    <w:rsid w:val="00F31A71"/>
    <w:rsid w:val="00F31B76"/>
    <w:rsid w:val="00F31C63"/>
    <w:rsid w:val="00F31D10"/>
    <w:rsid w:val="00F31E3F"/>
    <w:rsid w:val="00F31E43"/>
    <w:rsid w:val="00F31FAF"/>
    <w:rsid w:val="00F32006"/>
    <w:rsid w:val="00F321CE"/>
    <w:rsid w:val="00F32206"/>
    <w:rsid w:val="00F328DD"/>
    <w:rsid w:val="00F32AF5"/>
    <w:rsid w:val="00F32C01"/>
    <w:rsid w:val="00F32C28"/>
    <w:rsid w:val="00F33564"/>
    <w:rsid w:val="00F33733"/>
    <w:rsid w:val="00F3389A"/>
    <w:rsid w:val="00F33B6B"/>
    <w:rsid w:val="00F33E61"/>
    <w:rsid w:val="00F3409A"/>
    <w:rsid w:val="00F341CC"/>
    <w:rsid w:val="00F34B5D"/>
    <w:rsid w:val="00F34FE1"/>
    <w:rsid w:val="00F35497"/>
    <w:rsid w:val="00F354EF"/>
    <w:rsid w:val="00F35553"/>
    <w:rsid w:val="00F35637"/>
    <w:rsid w:val="00F35702"/>
    <w:rsid w:val="00F35725"/>
    <w:rsid w:val="00F35AB0"/>
    <w:rsid w:val="00F35BE1"/>
    <w:rsid w:val="00F35C77"/>
    <w:rsid w:val="00F35DC9"/>
    <w:rsid w:val="00F35F3D"/>
    <w:rsid w:val="00F35F5E"/>
    <w:rsid w:val="00F3606D"/>
    <w:rsid w:val="00F3625D"/>
    <w:rsid w:val="00F36780"/>
    <w:rsid w:val="00F3699B"/>
    <w:rsid w:val="00F36B7C"/>
    <w:rsid w:val="00F36E17"/>
    <w:rsid w:val="00F370E7"/>
    <w:rsid w:val="00F375A6"/>
    <w:rsid w:val="00F376A0"/>
    <w:rsid w:val="00F37835"/>
    <w:rsid w:val="00F37A4A"/>
    <w:rsid w:val="00F37BB3"/>
    <w:rsid w:val="00F37D18"/>
    <w:rsid w:val="00F40207"/>
    <w:rsid w:val="00F40714"/>
    <w:rsid w:val="00F40833"/>
    <w:rsid w:val="00F40E9A"/>
    <w:rsid w:val="00F410CC"/>
    <w:rsid w:val="00F4159B"/>
    <w:rsid w:val="00F41687"/>
    <w:rsid w:val="00F41699"/>
    <w:rsid w:val="00F4175F"/>
    <w:rsid w:val="00F41A08"/>
    <w:rsid w:val="00F41C65"/>
    <w:rsid w:val="00F4200D"/>
    <w:rsid w:val="00F422C1"/>
    <w:rsid w:val="00F42413"/>
    <w:rsid w:val="00F42478"/>
    <w:rsid w:val="00F42512"/>
    <w:rsid w:val="00F42653"/>
    <w:rsid w:val="00F426DD"/>
    <w:rsid w:val="00F4271A"/>
    <w:rsid w:val="00F429F7"/>
    <w:rsid w:val="00F42BB5"/>
    <w:rsid w:val="00F42F2E"/>
    <w:rsid w:val="00F43009"/>
    <w:rsid w:val="00F433F9"/>
    <w:rsid w:val="00F4360D"/>
    <w:rsid w:val="00F43720"/>
    <w:rsid w:val="00F43C25"/>
    <w:rsid w:val="00F43D07"/>
    <w:rsid w:val="00F440CF"/>
    <w:rsid w:val="00F4447C"/>
    <w:rsid w:val="00F44582"/>
    <w:rsid w:val="00F449B9"/>
    <w:rsid w:val="00F449D3"/>
    <w:rsid w:val="00F44A6D"/>
    <w:rsid w:val="00F44B41"/>
    <w:rsid w:val="00F44D54"/>
    <w:rsid w:val="00F45012"/>
    <w:rsid w:val="00F45458"/>
    <w:rsid w:val="00F45902"/>
    <w:rsid w:val="00F45E5A"/>
    <w:rsid w:val="00F45EAD"/>
    <w:rsid w:val="00F461E8"/>
    <w:rsid w:val="00F4621E"/>
    <w:rsid w:val="00F46473"/>
    <w:rsid w:val="00F4660C"/>
    <w:rsid w:val="00F467BF"/>
    <w:rsid w:val="00F46E68"/>
    <w:rsid w:val="00F47347"/>
    <w:rsid w:val="00F47401"/>
    <w:rsid w:val="00F475BB"/>
    <w:rsid w:val="00F47DAC"/>
    <w:rsid w:val="00F500E4"/>
    <w:rsid w:val="00F501D0"/>
    <w:rsid w:val="00F5044E"/>
    <w:rsid w:val="00F504F2"/>
    <w:rsid w:val="00F50994"/>
    <w:rsid w:val="00F509F9"/>
    <w:rsid w:val="00F50C88"/>
    <w:rsid w:val="00F50ED5"/>
    <w:rsid w:val="00F5124B"/>
    <w:rsid w:val="00F51465"/>
    <w:rsid w:val="00F5166C"/>
    <w:rsid w:val="00F51828"/>
    <w:rsid w:val="00F518FE"/>
    <w:rsid w:val="00F51A4F"/>
    <w:rsid w:val="00F51A6E"/>
    <w:rsid w:val="00F51B4B"/>
    <w:rsid w:val="00F51D00"/>
    <w:rsid w:val="00F51DDC"/>
    <w:rsid w:val="00F522DE"/>
    <w:rsid w:val="00F52502"/>
    <w:rsid w:val="00F5297E"/>
    <w:rsid w:val="00F52FDC"/>
    <w:rsid w:val="00F5310D"/>
    <w:rsid w:val="00F5312F"/>
    <w:rsid w:val="00F532F1"/>
    <w:rsid w:val="00F53446"/>
    <w:rsid w:val="00F53C6B"/>
    <w:rsid w:val="00F53D44"/>
    <w:rsid w:val="00F53F51"/>
    <w:rsid w:val="00F542AB"/>
    <w:rsid w:val="00F5465F"/>
    <w:rsid w:val="00F54683"/>
    <w:rsid w:val="00F546FF"/>
    <w:rsid w:val="00F54721"/>
    <w:rsid w:val="00F549A6"/>
    <w:rsid w:val="00F54A05"/>
    <w:rsid w:val="00F54A18"/>
    <w:rsid w:val="00F54C34"/>
    <w:rsid w:val="00F54C48"/>
    <w:rsid w:val="00F54D60"/>
    <w:rsid w:val="00F54EE1"/>
    <w:rsid w:val="00F54FB9"/>
    <w:rsid w:val="00F551D6"/>
    <w:rsid w:val="00F5540B"/>
    <w:rsid w:val="00F55644"/>
    <w:rsid w:val="00F5573E"/>
    <w:rsid w:val="00F55BF7"/>
    <w:rsid w:val="00F55C70"/>
    <w:rsid w:val="00F55F66"/>
    <w:rsid w:val="00F5610A"/>
    <w:rsid w:val="00F56629"/>
    <w:rsid w:val="00F56F6F"/>
    <w:rsid w:val="00F57064"/>
    <w:rsid w:val="00F570F8"/>
    <w:rsid w:val="00F5770F"/>
    <w:rsid w:val="00F57947"/>
    <w:rsid w:val="00F57D4B"/>
    <w:rsid w:val="00F60144"/>
    <w:rsid w:val="00F601B7"/>
    <w:rsid w:val="00F604B8"/>
    <w:rsid w:val="00F60CB6"/>
    <w:rsid w:val="00F60D07"/>
    <w:rsid w:val="00F6112A"/>
    <w:rsid w:val="00F61321"/>
    <w:rsid w:val="00F61546"/>
    <w:rsid w:val="00F61582"/>
    <w:rsid w:val="00F61E0B"/>
    <w:rsid w:val="00F620BB"/>
    <w:rsid w:val="00F620D3"/>
    <w:rsid w:val="00F62275"/>
    <w:rsid w:val="00F62384"/>
    <w:rsid w:val="00F62923"/>
    <w:rsid w:val="00F62B56"/>
    <w:rsid w:val="00F62D9D"/>
    <w:rsid w:val="00F63563"/>
    <w:rsid w:val="00F635B3"/>
    <w:rsid w:val="00F635D5"/>
    <w:rsid w:val="00F6368A"/>
    <w:rsid w:val="00F6418A"/>
    <w:rsid w:val="00F6418E"/>
    <w:rsid w:val="00F64410"/>
    <w:rsid w:val="00F64BAE"/>
    <w:rsid w:val="00F64C7D"/>
    <w:rsid w:val="00F64D3F"/>
    <w:rsid w:val="00F64DF1"/>
    <w:rsid w:val="00F65723"/>
    <w:rsid w:val="00F65BCC"/>
    <w:rsid w:val="00F66067"/>
    <w:rsid w:val="00F662A0"/>
    <w:rsid w:val="00F66500"/>
    <w:rsid w:val="00F66531"/>
    <w:rsid w:val="00F666B6"/>
    <w:rsid w:val="00F66ADE"/>
    <w:rsid w:val="00F671FC"/>
    <w:rsid w:val="00F6739E"/>
    <w:rsid w:val="00F676FC"/>
    <w:rsid w:val="00F67730"/>
    <w:rsid w:val="00F67F41"/>
    <w:rsid w:val="00F7045D"/>
    <w:rsid w:val="00F7077C"/>
    <w:rsid w:val="00F7087A"/>
    <w:rsid w:val="00F708FB"/>
    <w:rsid w:val="00F70C7B"/>
    <w:rsid w:val="00F70D2D"/>
    <w:rsid w:val="00F70ED5"/>
    <w:rsid w:val="00F7112E"/>
    <w:rsid w:val="00F713D9"/>
    <w:rsid w:val="00F717A5"/>
    <w:rsid w:val="00F71A11"/>
    <w:rsid w:val="00F71A75"/>
    <w:rsid w:val="00F71AEB"/>
    <w:rsid w:val="00F71C2B"/>
    <w:rsid w:val="00F71F4F"/>
    <w:rsid w:val="00F72044"/>
    <w:rsid w:val="00F721ED"/>
    <w:rsid w:val="00F72D3C"/>
    <w:rsid w:val="00F7307B"/>
    <w:rsid w:val="00F732AB"/>
    <w:rsid w:val="00F7361E"/>
    <w:rsid w:val="00F7369D"/>
    <w:rsid w:val="00F7390A"/>
    <w:rsid w:val="00F73D22"/>
    <w:rsid w:val="00F73EB3"/>
    <w:rsid w:val="00F742E0"/>
    <w:rsid w:val="00F745AD"/>
    <w:rsid w:val="00F7494A"/>
    <w:rsid w:val="00F74E88"/>
    <w:rsid w:val="00F75107"/>
    <w:rsid w:val="00F75223"/>
    <w:rsid w:val="00F7531A"/>
    <w:rsid w:val="00F7574E"/>
    <w:rsid w:val="00F757E3"/>
    <w:rsid w:val="00F759AC"/>
    <w:rsid w:val="00F75A75"/>
    <w:rsid w:val="00F75F4B"/>
    <w:rsid w:val="00F762E8"/>
    <w:rsid w:val="00F76386"/>
    <w:rsid w:val="00F763BF"/>
    <w:rsid w:val="00F76621"/>
    <w:rsid w:val="00F768C5"/>
    <w:rsid w:val="00F768FA"/>
    <w:rsid w:val="00F7698D"/>
    <w:rsid w:val="00F769F1"/>
    <w:rsid w:val="00F76D71"/>
    <w:rsid w:val="00F76EF1"/>
    <w:rsid w:val="00F77242"/>
    <w:rsid w:val="00F7728B"/>
    <w:rsid w:val="00F7738B"/>
    <w:rsid w:val="00F773C9"/>
    <w:rsid w:val="00F776F6"/>
    <w:rsid w:val="00F7774C"/>
    <w:rsid w:val="00F777DA"/>
    <w:rsid w:val="00F77867"/>
    <w:rsid w:val="00F77960"/>
    <w:rsid w:val="00F77E93"/>
    <w:rsid w:val="00F80207"/>
    <w:rsid w:val="00F802F3"/>
    <w:rsid w:val="00F804B1"/>
    <w:rsid w:val="00F8052A"/>
    <w:rsid w:val="00F80606"/>
    <w:rsid w:val="00F80717"/>
    <w:rsid w:val="00F807DA"/>
    <w:rsid w:val="00F80993"/>
    <w:rsid w:val="00F80D0B"/>
    <w:rsid w:val="00F80E97"/>
    <w:rsid w:val="00F80FDD"/>
    <w:rsid w:val="00F81112"/>
    <w:rsid w:val="00F8113F"/>
    <w:rsid w:val="00F812D2"/>
    <w:rsid w:val="00F81468"/>
    <w:rsid w:val="00F814DD"/>
    <w:rsid w:val="00F81837"/>
    <w:rsid w:val="00F81B84"/>
    <w:rsid w:val="00F81CC4"/>
    <w:rsid w:val="00F8228D"/>
    <w:rsid w:val="00F8233C"/>
    <w:rsid w:val="00F824A1"/>
    <w:rsid w:val="00F82808"/>
    <w:rsid w:val="00F82877"/>
    <w:rsid w:val="00F829D4"/>
    <w:rsid w:val="00F82B91"/>
    <w:rsid w:val="00F82E04"/>
    <w:rsid w:val="00F82F6A"/>
    <w:rsid w:val="00F830FB"/>
    <w:rsid w:val="00F83305"/>
    <w:rsid w:val="00F8332B"/>
    <w:rsid w:val="00F83332"/>
    <w:rsid w:val="00F835EA"/>
    <w:rsid w:val="00F83E6D"/>
    <w:rsid w:val="00F840FE"/>
    <w:rsid w:val="00F84362"/>
    <w:rsid w:val="00F84623"/>
    <w:rsid w:val="00F84742"/>
    <w:rsid w:val="00F847F2"/>
    <w:rsid w:val="00F848D2"/>
    <w:rsid w:val="00F848D8"/>
    <w:rsid w:val="00F84D74"/>
    <w:rsid w:val="00F84DB7"/>
    <w:rsid w:val="00F84EDF"/>
    <w:rsid w:val="00F8518F"/>
    <w:rsid w:val="00F8527F"/>
    <w:rsid w:val="00F85619"/>
    <w:rsid w:val="00F85682"/>
    <w:rsid w:val="00F856EC"/>
    <w:rsid w:val="00F857E8"/>
    <w:rsid w:val="00F85B1D"/>
    <w:rsid w:val="00F85C69"/>
    <w:rsid w:val="00F85DFD"/>
    <w:rsid w:val="00F8608A"/>
    <w:rsid w:val="00F860CF"/>
    <w:rsid w:val="00F864F0"/>
    <w:rsid w:val="00F865AD"/>
    <w:rsid w:val="00F8685A"/>
    <w:rsid w:val="00F8696B"/>
    <w:rsid w:val="00F86D76"/>
    <w:rsid w:val="00F86E38"/>
    <w:rsid w:val="00F86E45"/>
    <w:rsid w:val="00F86FE2"/>
    <w:rsid w:val="00F871D5"/>
    <w:rsid w:val="00F873B0"/>
    <w:rsid w:val="00F87809"/>
    <w:rsid w:val="00F87815"/>
    <w:rsid w:val="00F87958"/>
    <w:rsid w:val="00F87B48"/>
    <w:rsid w:val="00F87BC8"/>
    <w:rsid w:val="00F87CDA"/>
    <w:rsid w:val="00F903AF"/>
    <w:rsid w:val="00F90788"/>
    <w:rsid w:val="00F9084D"/>
    <w:rsid w:val="00F90ACB"/>
    <w:rsid w:val="00F90B66"/>
    <w:rsid w:val="00F90BA6"/>
    <w:rsid w:val="00F91337"/>
    <w:rsid w:val="00F91511"/>
    <w:rsid w:val="00F91856"/>
    <w:rsid w:val="00F92265"/>
    <w:rsid w:val="00F922AB"/>
    <w:rsid w:val="00F9238C"/>
    <w:rsid w:val="00F9246A"/>
    <w:rsid w:val="00F92730"/>
    <w:rsid w:val="00F928C2"/>
    <w:rsid w:val="00F92E2D"/>
    <w:rsid w:val="00F931B2"/>
    <w:rsid w:val="00F93634"/>
    <w:rsid w:val="00F937D0"/>
    <w:rsid w:val="00F93A18"/>
    <w:rsid w:val="00F93D81"/>
    <w:rsid w:val="00F93DA8"/>
    <w:rsid w:val="00F941AD"/>
    <w:rsid w:val="00F94A95"/>
    <w:rsid w:val="00F94BC7"/>
    <w:rsid w:val="00F94C6C"/>
    <w:rsid w:val="00F94D71"/>
    <w:rsid w:val="00F94E2C"/>
    <w:rsid w:val="00F95494"/>
    <w:rsid w:val="00F95622"/>
    <w:rsid w:val="00F95762"/>
    <w:rsid w:val="00F958F0"/>
    <w:rsid w:val="00F95F76"/>
    <w:rsid w:val="00F95F83"/>
    <w:rsid w:val="00F9609E"/>
    <w:rsid w:val="00F9637D"/>
    <w:rsid w:val="00F963E2"/>
    <w:rsid w:val="00F96712"/>
    <w:rsid w:val="00F9674E"/>
    <w:rsid w:val="00F9677B"/>
    <w:rsid w:val="00F9677C"/>
    <w:rsid w:val="00F96959"/>
    <w:rsid w:val="00F96B6B"/>
    <w:rsid w:val="00F96C93"/>
    <w:rsid w:val="00F96EFA"/>
    <w:rsid w:val="00F96F4C"/>
    <w:rsid w:val="00F9707B"/>
    <w:rsid w:val="00F97415"/>
    <w:rsid w:val="00F977E1"/>
    <w:rsid w:val="00F9792E"/>
    <w:rsid w:val="00F97DC9"/>
    <w:rsid w:val="00F97DFD"/>
    <w:rsid w:val="00F97EC9"/>
    <w:rsid w:val="00F97FD0"/>
    <w:rsid w:val="00FA008C"/>
    <w:rsid w:val="00FA0569"/>
    <w:rsid w:val="00FA06B0"/>
    <w:rsid w:val="00FA084A"/>
    <w:rsid w:val="00FA0A86"/>
    <w:rsid w:val="00FA0F96"/>
    <w:rsid w:val="00FA107F"/>
    <w:rsid w:val="00FA128D"/>
    <w:rsid w:val="00FA1476"/>
    <w:rsid w:val="00FA15CB"/>
    <w:rsid w:val="00FA17AC"/>
    <w:rsid w:val="00FA17B6"/>
    <w:rsid w:val="00FA1DF7"/>
    <w:rsid w:val="00FA1E80"/>
    <w:rsid w:val="00FA2687"/>
    <w:rsid w:val="00FA26E6"/>
    <w:rsid w:val="00FA2A02"/>
    <w:rsid w:val="00FA2B6A"/>
    <w:rsid w:val="00FA2C6B"/>
    <w:rsid w:val="00FA2F99"/>
    <w:rsid w:val="00FA360D"/>
    <w:rsid w:val="00FA378D"/>
    <w:rsid w:val="00FA3B65"/>
    <w:rsid w:val="00FA3D98"/>
    <w:rsid w:val="00FA3F4D"/>
    <w:rsid w:val="00FA3FD4"/>
    <w:rsid w:val="00FA449B"/>
    <w:rsid w:val="00FA4815"/>
    <w:rsid w:val="00FA48FF"/>
    <w:rsid w:val="00FA4BB3"/>
    <w:rsid w:val="00FA4C29"/>
    <w:rsid w:val="00FA4C60"/>
    <w:rsid w:val="00FA4E36"/>
    <w:rsid w:val="00FA51A9"/>
    <w:rsid w:val="00FA5481"/>
    <w:rsid w:val="00FA5701"/>
    <w:rsid w:val="00FA5F1E"/>
    <w:rsid w:val="00FA5F70"/>
    <w:rsid w:val="00FA5F8D"/>
    <w:rsid w:val="00FA6253"/>
    <w:rsid w:val="00FA639B"/>
    <w:rsid w:val="00FA6467"/>
    <w:rsid w:val="00FA6565"/>
    <w:rsid w:val="00FA662B"/>
    <w:rsid w:val="00FA66A1"/>
    <w:rsid w:val="00FA674C"/>
    <w:rsid w:val="00FA6753"/>
    <w:rsid w:val="00FA6A9D"/>
    <w:rsid w:val="00FA6D6B"/>
    <w:rsid w:val="00FA7899"/>
    <w:rsid w:val="00FA793B"/>
    <w:rsid w:val="00FA7A3D"/>
    <w:rsid w:val="00FB0415"/>
    <w:rsid w:val="00FB06F2"/>
    <w:rsid w:val="00FB0C89"/>
    <w:rsid w:val="00FB1111"/>
    <w:rsid w:val="00FB1167"/>
    <w:rsid w:val="00FB15AD"/>
    <w:rsid w:val="00FB17EF"/>
    <w:rsid w:val="00FB181A"/>
    <w:rsid w:val="00FB231F"/>
    <w:rsid w:val="00FB2733"/>
    <w:rsid w:val="00FB279B"/>
    <w:rsid w:val="00FB2878"/>
    <w:rsid w:val="00FB2A17"/>
    <w:rsid w:val="00FB2CAE"/>
    <w:rsid w:val="00FB2EB9"/>
    <w:rsid w:val="00FB361A"/>
    <w:rsid w:val="00FB3628"/>
    <w:rsid w:val="00FB37DE"/>
    <w:rsid w:val="00FB3C31"/>
    <w:rsid w:val="00FB3D95"/>
    <w:rsid w:val="00FB3F0F"/>
    <w:rsid w:val="00FB3F8E"/>
    <w:rsid w:val="00FB429F"/>
    <w:rsid w:val="00FB4337"/>
    <w:rsid w:val="00FB49C8"/>
    <w:rsid w:val="00FB4FE5"/>
    <w:rsid w:val="00FB5203"/>
    <w:rsid w:val="00FB53D7"/>
    <w:rsid w:val="00FB55F3"/>
    <w:rsid w:val="00FB5A3A"/>
    <w:rsid w:val="00FB5EC0"/>
    <w:rsid w:val="00FB63C9"/>
    <w:rsid w:val="00FB6572"/>
    <w:rsid w:val="00FB6F06"/>
    <w:rsid w:val="00FB6FB8"/>
    <w:rsid w:val="00FB7409"/>
    <w:rsid w:val="00FB74CE"/>
    <w:rsid w:val="00FB7508"/>
    <w:rsid w:val="00FB7663"/>
    <w:rsid w:val="00FB7D37"/>
    <w:rsid w:val="00FC0143"/>
    <w:rsid w:val="00FC0347"/>
    <w:rsid w:val="00FC052D"/>
    <w:rsid w:val="00FC06E1"/>
    <w:rsid w:val="00FC0972"/>
    <w:rsid w:val="00FC0C17"/>
    <w:rsid w:val="00FC0E96"/>
    <w:rsid w:val="00FC0ECB"/>
    <w:rsid w:val="00FC0F61"/>
    <w:rsid w:val="00FC1226"/>
    <w:rsid w:val="00FC17CF"/>
    <w:rsid w:val="00FC191E"/>
    <w:rsid w:val="00FC1939"/>
    <w:rsid w:val="00FC1A92"/>
    <w:rsid w:val="00FC20F8"/>
    <w:rsid w:val="00FC256B"/>
    <w:rsid w:val="00FC2979"/>
    <w:rsid w:val="00FC2D69"/>
    <w:rsid w:val="00FC2FCF"/>
    <w:rsid w:val="00FC30BB"/>
    <w:rsid w:val="00FC328D"/>
    <w:rsid w:val="00FC34C4"/>
    <w:rsid w:val="00FC3998"/>
    <w:rsid w:val="00FC3AC5"/>
    <w:rsid w:val="00FC3BF2"/>
    <w:rsid w:val="00FC3F7D"/>
    <w:rsid w:val="00FC4139"/>
    <w:rsid w:val="00FC42D9"/>
    <w:rsid w:val="00FC460C"/>
    <w:rsid w:val="00FC4DCD"/>
    <w:rsid w:val="00FC5036"/>
    <w:rsid w:val="00FC50D2"/>
    <w:rsid w:val="00FC526E"/>
    <w:rsid w:val="00FC5310"/>
    <w:rsid w:val="00FC532E"/>
    <w:rsid w:val="00FC5E12"/>
    <w:rsid w:val="00FC5FA3"/>
    <w:rsid w:val="00FC6146"/>
    <w:rsid w:val="00FC64B5"/>
    <w:rsid w:val="00FC67F7"/>
    <w:rsid w:val="00FC67F8"/>
    <w:rsid w:val="00FC6B26"/>
    <w:rsid w:val="00FC7228"/>
    <w:rsid w:val="00FC730C"/>
    <w:rsid w:val="00FC740C"/>
    <w:rsid w:val="00FC788B"/>
    <w:rsid w:val="00FC7A30"/>
    <w:rsid w:val="00FC7ECE"/>
    <w:rsid w:val="00FD01B4"/>
    <w:rsid w:val="00FD03FA"/>
    <w:rsid w:val="00FD080B"/>
    <w:rsid w:val="00FD0943"/>
    <w:rsid w:val="00FD0AD9"/>
    <w:rsid w:val="00FD0CE8"/>
    <w:rsid w:val="00FD0EEE"/>
    <w:rsid w:val="00FD1246"/>
    <w:rsid w:val="00FD1807"/>
    <w:rsid w:val="00FD181F"/>
    <w:rsid w:val="00FD1874"/>
    <w:rsid w:val="00FD18BC"/>
    <w:rsid w:val="00FD1B0C"/>
    <w:rsid w:val="00FD1F73"/>
    <w:rsid w:val="00FD2002"/>
    <w:rsid w:val="00FD214C"/>
    <w:rsid w:val="00FD225D"/>
    <w:rsid w:val="00FD2449"/>
    <w:rsid w:val="00FD24EA"/>
    <w:rsid w:val="00FD2774"/>
    <w:rsid w:val="00FD2D48"/>
    <w:rsid w:val="00FD2E28"/>
    <w:rsid w:val="00FD3683"/>
    <w:rsid w:val="00FD36C4"/>
    <w:rsid w:val="00FD3B56"/>
    <w:rsid w:val="00FD3E67"/>
    <w:rsid w:val="00FD3F4C"/>
    <w:rsid w:val="00FD402E"/>
    <w:rsid w:val="00FD4257"/>
    <w:rsid w:val="00FD4689"/>
    <w:rsid w:val="00FD46FD"/>
    <w:rsid w:val="00FD473D"/>
    <w:rsid w:val="00FD475B"/>
    <w:rsid w:val="00FD4ABE"/>
    <w:rsid w:val="00FD513A"/>
    <w:rsid w:val="00FD5410"/>
    <w:rsid w:val="00FD55AE"/>
    <w:rsid w:val="00FD5C58"/>
    <w:rsid w:val="00FD5CD3"/>
    <w:rsid w:val="00FD5E30"/>
    <w:rsid w:val="00FD5EB8"/>
    <w:rsid w:val="00FD6169"/>
    <w:rsid w:val="00FD62C9"/>
    <w:rsid w:val="00FD6C46"/>
    <w:rsid w:val="00FD6CB3"/>
    <w:rsid w:val="00FD6E72"/>
    <w:rsid w:val="00FD6E94"/>
    <w:rsid w:val="00FD6F03"/>
    <w:rsid w:val="00FD7111"/>
    <w:rsid w:val="00FD74E3"/>
    <w:rsid w:val="00FD7763"/>
    <w:rsid w:val="00FD77D0"/>
    <w:rsid w:val="00FD77D3"/>
    <w:rsid w:val="00FD7877"/>
    <w:rsid w:val="00FD7A7C"/>
    <w:rsid w:val="00FD7BE4"/>
    <w:rsid w:val="00FE0126"/>
    <w:rsid w:val="00FE01B5"/>
    <w:rsid w:val="00FE0502"/>
    <w:rsid w:val="00FE05E6"/>
    <w:rsid w:val="00FE089B"/>
    <w:rsid w:val="00FE0924"/>
    <w:rsid w:val="00FE0CA8"/>
    <w:rsid w:val="00FE0CEA"/>
    <w:rsid w:val="00FE0FC8"/>
    <w:rsid w:val="00FE10A4"/>
    <w:rsid w:val="00FE13C5"/>
    <w:rsid w:val="00FE1AD3"/>
    <w:rsid w:val="00FE1D60"/>
    <w:rsid w:val="00FE1DA2"/>
    <w:rsid w:val="00FE1F3F"/>
    <w:rsid w:val="00FE20E6"/>
    <w:rsid w:val="00FE2122"/>
    <w:rsid w:val="00FE21A7"/>
    <w:rsid w:val="00FE22CD"/>
    <w:rsid w:val="00FE2303"/>
    <w:rsid w:val="00FE25BA"/>
    <w:rsid w:val="00FE288B"/>
    <w:rsid w:val="00FE2910"/>
    <w:rsid w:val="00FE2BF7"/>
    <w:rsid w:val="00FE2C39"/>
    <w:rsid w:val="00FE31D5"/>
    <w:rsid w:val="00FE3385"/>
    <w:rsid w:val="00FE3664"/>
    <w:rsid w:val="00FE396C"/>
    <w:rsid w:val="00FE3A10"/>
    <w:rsid w:val="00FE3B03"/>
    <w:rsid w:val="00FE3CEE"/>
    <w:rsid w:val="00FE40C1"/>
    <w:rsid w:val="00FE42A2"/>
    <w:rsid w:val="00FE4C76"/>
    <w:rsid w:val="00FE4D1C"/>
    <w:rsid w:val="00FE4DDB"/>
    <w:rsid w:val="00FE4E3B"/>
    <w:rsid w:val="00FE4EA6"/>
    <w:rsid w:val="00FE535B"/>
    <w:rsid w:val="00FE53D7"/>
    <w:rsid w:val="00FE5667"/>
    <w:rsid w:val="00FE57DC"/>
    <w:rsid w:val="00FE59EE"/>
    <w:rsid w:val="00FE614A"/>
    <w:rsid w:val="00FE62C5"/>
    <w:rsid w:val="00FE6707"/>
    <w:rsid w:val="00FE68C8"/>
    <w:rsid w:val="00FE7249"/>
    <w:rsid w:val="00FE724D"/>
    <w:rsid w:val="00FE7486"/>
    <w:rsid w:val="00FE74B2"/>
    <w:rsid w:val="00FE7980"/>
    <w:rsid w:val="00FE7A3B"/>
    <w:rsid w:val="00FF0451"/>
    <w:rsid w:val="00FF052E"/>
    <w:rsid w:val="00FF056E"/>
    <w:rsid w:val="00FF078C"/>
    <w:rsid w:val="00FF07BE"/>
    <w:rsid w:val="00FF0812"/>
    <w:rsid w:val="00FF088C"/>
    <w:rsid w:val="00FF0C40"/>
    <w:rsid w:val="00FF1140"/>
    <w:rsid w:val="00FF1199"/>
    <w:rsid w:val="00FF13E0"/>
    <w:rsid w:val="00FF17D7"/>
    <w:rsid w:val="00FF184C"/>
    <w:rsid w:val="00FF1B04"/>
    <w:rsid w:val="00FF1B57"/>
    <w:rsid w:val="00FF1B7E"/>
    <w:rsid w:val="00FF1D66"/>
    <w:rsid w:val="00FF23F7"/>
    <w:rsid w:val="00FF2579"/>
    <w:rsid w:val="00FF25A8"/>
    <w:rsid w:val="00FF29F1"/>
    <w:rsid w:val="00FF2A59"/>
    <w:rsid w:val="00FF2A93"/>
    <w:rsid w:val="00FF2C33"/>
    <w:rsid w:val="00FF2DFF"/>
    <w:rsid w:val="00FF3073"/>
    <w:rsid w:val="00FF32C9"/>
    <w:rsid w:val="00FF33F7"/>
    <w:rsid w:val="00FF369D"/>
    <w:rsid w:val="00FF38E5"/>
    <w:rsid w:val="00FF3F0F"/>
    <w:rsid w:val="00FF4760"/>
    <w:rsid w:val="00FF4A7F"/>
    <w:rsid w:val="00FF4AB4"/>
    <w:rsid w:val="00FF4D57"/>
    <w:rsid w:val="00FF5256"/>
    <w:rsid w:val="00FF55F9"/>
    <w:rsid w:val="00FF56AC"/>
    <w:rsid w:val="00FF5712"/>
    <w:rsid w:val="00FF5D17"/>
    <w:rsid w:val="00FF5D40"/>
    <w:rsid w:val="00FF6048"/>
    <w:rsid w:val="00FF631D"/>
    <w:rsid w:val="00FF6461"/>
    <w:rsid w:val="00FF6580"/>
    <w:rsid w:val="00FF6756"/>
    <w:rsid w:val="00FF69DF"/>
    <w:rsid w:val="00FF6A4E"/>
    <w:rsid w:val="00FF6ABC"/>
    <w:rsid w:val="00FF6E35"/>
    <w:rsid w:val="00FF6F38"/>
    <w:rsid w:val="00FF6F87"/>
    <w:rsid w:val="00FF7134"/>
    <w:rsid w:val="00FF7192"/>
    <w:rsid w:val="00FF7194"/>
    <w:rsid w:val="00FF7379"/>
    <w:rsid w:val="00FF7590"/>
    <w:rsid w:val="00FF7694"/>
    <w:rsid w:val="00FF7721"/>
    <w:rsid w:val="00FF7910"/>
    <w:rsid w:val="00FF79BA"/>
    <w:rsid w:val="00FF7AE6"/>
    <w:rsid w:val="00FF7D5A"/>
    <w:rsid w:val="00FF7DB8"/>
    <w:rsid w:val="00FF7E32"/>
    <w:rsid w:val="00FF7EF2"/>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50102"/>
  <w15:docId w15:val="{9C7B2270-F276-4332-848A-310217F8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NZ"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D9F"/>
    <w:pPr>
      <w:spacing w:after="0"/>
    </w:pPr>
    <w:rPr>
      <w:sz w:val="24"/>
      <w:lang w:val="en-GB"/>
    </w:rPr>
  </w:style>
  <w:style w:type="paragraph" w:styleId="Heading1">
    <w:name w:val="heading 1"/>
    <w:basedOn w:val="Normal"/>
    <w:next w:val="Normal"/>
    <w:link w:val="Heading1Char"/>
    <w:autoRedefine/>
    <w:qFormat/>
    <w:rsid w:val="005F4BE6"/>
    <w:pPr>
      <w:spacing w:before="240" w:after="240" w:line="240" w:lineRule="auto"/>
      <w:outlineLvl w:val="0"/>
    </w:pPr>
    <w:rPr>
      <w:rFonts w:eastAsia="Times New Roman" w:cs="Arial"/>
      <w:b/>
      <w:bCs/>
      <w:kern w:val="32"/>
      <w:szCs w:val="24"/>
      <w:lang w:bidi="en-US"/>
    </w:rPr>
  </w:style>
  <w:style w:type="paragraph" w:styleId="Heading2">
    <w:name w:val="heading 2"/>
    <w:basedOn w:val="Normal"/>
    <w:next w:val="Normal"/>
    <w:link w:val="Heading2Char"/>
    <w:uiPriority w:val="9"/>
    <w:unhideWhenUsed/>
    <w:qFormat/>
    <w:rsid w:val="0024772E"/>
    <w:pPr>
      <w:keepNext/>
      <w:keepLines/>
      <w:spacing w:before="240" w:after="6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F2D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1150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1150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150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150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150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150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DAD"/>
    <w:pPr>
      <w:tabs>
        <w:tab w:val="center" w:pos="4513"/>
        <w:tab w:val="right" w:pos="9026"/>
      </w:tabs>
      <w:spacing w:line="240" w:lineRule="auto"/>
    </w:pPr>
  </w:style>
  <w:style w:type="character" w:customStyle="1" w:styleId="HeaderChar">
    <w:name w:val="Header Char"/>
    <w:basedOn w:val="DefaultParagraphFont"/>
    <w:link w:val="Header"/>
    <w:uiPriority w:val="99"/>
    <w:rsid w:val="002F2DAD"/>
  </w:style>
  <w:style w:type="paragraph" w:styleId="Footer">
    <w:name w:val="footer"/>
    <w:basedOn w:val="Normal"/>
    <w:link w:val="FooterChar"/>
    <w:uiPriority w:val="99"/>
    <w:unhideWhenUsed/>
    <w:rsid w:val="002F2DAD"/>
    <w:pPr>
      <w:tabs>
        <w:tab w:val="center" w:pos="4513"/>
        <w:tab w:val="right" w:pos="9026"/>
      </w:tabs>
      <w:spacing w:line="240" w:lineRule="auto"/>
    </w:pPr>
  </w:style>
  <w:style w:type="character" w:customStyle="1" w:styleId="FooterChar">
    <w:name w:val="Footer Char"/>
    <w:basedOn w:val="DefaultParagraphFont"/>
    <w:link w:val="Footer"/>
    <w:uiPriority w:val="99"/>
    <w:rsid w:val="002F2DAD"/>
  </w:style>
  <w:style w:type="character" w:customStyle="1" w:styleId="Heading1Char">
    <w:name w:val="Heading 1 Char"/>
    <w:basedOn w:val="DefaultParagraphFont"/>
    <w:link w:val="Heading1"/>
    <w:rsid w:val="005F4BE6"/>
    <w:rPr>
      <w:rFonts w:eastAsia="Times New Roman" w:cs="Arial"/>
      <w:b/>
      <w:bCs/>
      <w:kern w:val="32"/>
      <w:sz w:val="24"/>
      <w:szCs w:val="24"/>
      <w:lang w:val="en-GB" w:bidi="en-US"/>
    </w:rPr>
  </w:style>
  <w:style w:type="character" w:customStyle="1" w:styleId="Heading2Char">
    <w:name w:val="Heading 2 Char"/>
    <w:basedOn w:val="DefaultParagraphFont"/>
    <w:link w:val="Heading2"/>
    <w:uiPriority w:val="9"/>
    <w:rsid w:val="0024772E"/>
    <w:rPr>
      <w:rFonts w:eastAsiaTheme="majorEastAsia" w:cstheme="majorBidi"/>
      <w:b/>
      <w:bCs/>
      <w:sz w:val="24"/>
      <w:szCs w:val="26"/>
      <w:lang w:val="en-GB"/>
    </w:rPr>
  </w:style>
  <w:style w:type="character" w:customStyle="1" w:styleId="Heading3Char">
    <w:name w:val="Heading 3 Char"/>
    <w:basedOn w:val="DefaultParagraphFont"/>
    <w:link w:val="Heading3"/>
    <w:uiPriority w:val="9"/>
    <w:rsid w:val="002F2DAD"/>
    <w:rPr>
      <w:rFonts w:asciiTheme="majorHAnsi" w:eastAsiaTheme="majorEastAsia" w:hAnsiTheme="majorHAnsi" w:cstheme="majorBidi"/>
      <w:b/>
      <w:bCs/>
      <w:color w:val="4F81BD" w:themeColor="accent1"/>
      <w:sz w:val="24"/>
      <w:lang w:val="en-GB"/>
    </w:rPr>
  </w:style>
  <w:style w:type="paragraph" w:styleId="ListParagraph">
    <w:name w:val="List Paragraph"/>
    <w:aliases w:val="List Paragraph Guidelines,bullet list,List Paragraph numbered,List Paragraph1,List Bullet indent,BoD Bullet indent,Footnote,Bullets,Bullet point style,Quotations,List Paragraph11,TOC style,lp1,Bullet OSM,Proposal Bullet List,Rec para,Dot "/>
    <w:basedOn w:val="Normal"/>
    <w:link w:val="ListParagraphChar"/>
    <w:uiPriority w:val="34"/>
    <w:qFormat/>
    <w:rsid w:val="002F2DAD"/>
    <w:pPr>
      <w:ind w:left="720"/>
      <w:contextualSpacing/>
    </w:pPr>
  </w:style>
  <w:style w:type="character" w:customStyle="1" w:styleId="ListParagraphChar">
    <w:name w:val="List Paragraph Char"/>
    <w:aliases w:val="List Paragraph Guidelines Char,bullet list Char,List Paragraph numbered Char,List Paragraph1 Char,List Bullet indent Char,BoD Bullet indent Char,Footnote Char,Bullets Char,Bullet point style Char,Quotations Char,List Paragraph11 Char"/>
    <w:link w:val="ListParagraph"/>
    <w:uiPriority w:val="34"/>
    <w:locked/>
    <w:rsid w:val="002F2DAD"/>
    <w:rPr>
      <w:rFonts w:ascii="Arial" w:hAnsi="Arial"/>
      <w:sz w:val="24"/>
      <w:lang w:val="en-GB"/>
    </w:rPr>
  </w:style>
  <w:style w:type="paragraph" w:styleId="BalloonText">
    <w:name w:val="Balloon Text"/>
    <w:basedOn w:val="Normal"/>
    <w:link w:val="BalloonTextChar"/>
    <w:uiPriority w:val="99"/>
    <w:semiHidden/>
    <w:unhideWhenUsed/>
    <w:rsid w:val="002F2D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DAD"/>
    <w:rPr>
      <w:rFonts w:ascii="Tahoma" w:hAnsi="Tahoma" w:cs="Tahoma"/>
      <w:sz w:val="16"/>
      <w:szCs w:val="16"/>
      <w:lang w:val="en-GB"/>
    </w:rPr>
  </w:style>
  <w:style w:type="paragraph" w:styleId="NormalWeb">
    <w:name w:val="Normal (Web)"/>
    <w:basedOn w:val="Normal"/>
    <w:uiPriority w:val="99"/>
    <w:unhideWhenUsed/>
    <w:rsid w:val="002F2DAD"/>
    <w:pPr>
      <w:spacing w:before="100" w:beforeAutospacing="1" w:after="100" w:afterAutospacing="1" w:line="276" w:lineRule="auto"/>
    </w:pPr>
    <w:rPr>
      <w:rFonts w:ascii="Times New Roman" w:eastAsia="Times New Roman" w:hAnsi="Times New Roman" w:cs="Times New Roman"/>
      <w:lang w:eastAsia="en-NZ"/>
    </w:rPr>
  </w:style>
  <w:style w:type="paragraph" w:styleId="PlainText">
    <w:name w:val="Plain Text"/>
    <w:basedOn w:val="Normal"/>
    <w:link w:val="PlainTextChar"/>
    <w:uiPriority w:val="99"/>
    <w:rsid w:val="002F2DAD"/>
    <w:pPr>
      <w:spacing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2F2DAD"/>
    <w:rPr>
      <w:rFonts w:ascii="Courier New" w:eastAsia="Times New Roman" w:hAnsi="Courier New" w:cs="Times New Roman"/>
      <w:sz w:val="20"/>
      <w:szCs w:val="20"/>
      <w:lang w:val="en-US"/>
    </w:rPr>
  </w:style>
  <w:style w:type="paragraph" w:customStyle="1" w:styleId="Heading">
    <w:name w:val="Heading"/>
    <w:next w:val="Normal"/>
    <w:rsid w:val="002F2DAD"/>
    <w:pPr>
      <w:keepNext/>
      <w:keepLines/>
      <w:pBdr>
        <w:top w:val="nil"/>
        <w:left w:val="nil"/>
        <w:bottom w:val="nil"/>
        <w:right w:val="nil"/>
        <w:between w:val="nil"/>
        <w:bar w:val="nil"/>
      </w:pBdr>
      <w:spacing w:before="480" w:after="0"/>
      <w:outlineLvl w:val="0"/>
    </w:pPr>
    <w:rPr>
      <w:rFonts w:ascii="Cambria" w:eastAsia="Cambria" w:hAnsi="Cambria" w:cs="Cambria"/>
      <w:b/>
      <w:bCs/>
      <w:color w:val="365F91"/>
      <w:sz w:val="28"/>
      <w:szCs w:val="28"/>
      <w:u w:color="365F91"/>
      <w:bdr w:val="nil"/>
      <w:lang w:val="en-US" w:eastAsia="en-NZ"/>
    </w:rPr>
  </w:style>
  <w:style w:type="character" w:styleId="CommentReference">
    <w:name w:val="annotation reference"/>
    <w:basedOn w:val="DefaultParagraphFont"/>
    <w:uiPriority w:val="99"/>
    <w:semiHidden/>
    <w:unhideWhenUsed/>
    <w:rsid w:val="002F2DAD"/>
    <w:rPr>
      <w:sz w:val="16"/>
      <w:szCs w:val="16"/>
    </w:rPr>
  </w:style>
  <w:style w:type="paragraph" w:styleId="CommentText">
    <w:name w:val="annotation text"/>
    <w:basedOn w:val="Normal"/>
    <w:link w:val="CommentTextChar"/>
    <w:uiPriority w:val="99"/>
    <w:semiHidden/>
    <w:unhideWhenUsed/>
    <w:rsid w:val="002F2DAD"/>
    <w:pPr>
      <w:spacing w:line="240" w:lineRule="auto"/>
    </w:pPr>
    <w:rPr>
      <w:sz w:val="20"/>
      <w:szCs w:val="20"/>
    </w:rPr>
  </w:style>
  <w:style w:type="character" w:customStyle="1" w:styleId="CommentTextChar">
    <w:name w:val="Comment Text Char"/>
    <w:basedOn w:val="DefaultParagraphFont"/>
    <w:link w:val="CommentText"/>
    <w:uiPriority w:val="99"/>
    <w:semiHidden/>
    <w:rsid w:val="002F2DAD"/>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F2DAD"/>
    <w:rPr>
      <w:b/>
      <w:bCs/>
    </w:rPr>
  </w:style>
  <w:style w:type="character" w:customStyle="1" w:styleId="CommentSubjectChar">
    <w:name w:val="Comment Subject Char"/>
    <w:basedOn w:val="CommentTextChar"/>
    <w:link w:val="CommentSubject"/>
    <w:uiPriority w:val="99"/>
    <w:semiHidden/>
    <w:rsid w:val="002F2DAD"/>
    <w:rPr>
      <w:rFonts w:ascii="Arial" w:hAnsi="Arial"/>
      <w:b/>
      <w:bCs/>
      <w:sz w:val="20"/>
      <w:szCs w:val="20"/>
      <w:lang w:val="en-GB"/>
    </w:rPr>
  </w:style>
  <w:style w:type="paragraph" w:customStyle="1" w:styleId="ln1">
    <w:name w:val="ln1"/>
    <w:basedOn w:val="Normal"/>
    <w:link w:val="ln1Char"/>
    <w:rsid w:val="002F2DAD"/>
    <w:pPr>
      <w:spacing w:line="240" w:lineRule="auto"/>
      <w:ind w:left="360" w:hanging="360"/>
    </w:pPr>
    <w:rPr>
      <w:rFonts w:eastAsia="Times New Roman" w:cs="Arial"/>
      <w:kern w:val="28"/>
      <w:szCs w:val="20"/>
    </w:rPr>
  </w:style>
  <w:style w:type="character" w:customStyle="1" w:styleId="ln1Char">
    <w:name w:val="ln1 Char"/>
    <w:basedOn w:val="DefaultParagraphFont"/>
    <w:link w:val="ln1"/>
    <w:rsid w:val="002F2DAD"/>
    <w:rPr>
      <w:rFonts w:ascii="Arial" w:eastAsia="Times New Roman" w:hAnsi="Arial" w:cs="Arial"/>
      <w:kern w:val="28"/>
      <w:sz w:val="24"/>
      <w:szCs w:val="20"/>
    </w:rPr>
  </w:style>
  <w:style w:type="numbering" w:customStyle="1" w:styleId="ImportedStyle1">
    <w:name w:val="Imported Style 1"/>
    <w:rsid w:val="00823C90"/>
    <w:pPr>
      <w:numPr>
        <w:numId w:val="1"/>
      </w:numPr>
    </w:pPr>
  </w:style>
  <w:style w:type="paragraph" w:customStyle="1" w:styleId="NormalBold">
    <w:name w:val="Normal Bold"/>
    <w:basedOn w:val="Normal"/>
    <w:link w:val="NormalBoldChar"/>
    <w:qFormat/>
    <w:rsid w:val="00823C90"/>
    <w:pPr>
      <w:widowControl w:val="0"/>
      <w:suppressAutoHyphens/>
    </w:pPr>
    <w:rPr>
      <w:rFonts w:eastAsia="Times New Roman" w:cs="Arial"/>
      <w:b/>
      <w:szCs w:val="24"/>
      <w:lang w:eastAsia="en-GB"/>
    </w:rPr>
  </w:style>
  <w:style w:type="character" w:customStyle="1" w:styleId="NormalBoldChar">
    <w:name w:val="Normal Bold Char"/>
    <w:link w:val="NormalBold"/>
    <w:rsid w:val="00823C90"/>
    <w:rPr>
      <w:rFonts w:ascii="Arial" w:eastAsia="Times New Roman" w:hAnsi="Arial" w:cs="Arial"/>
      <w:b/>
      <w:sz w:val="24"/>
      <w:szCs w:val="24"/>
      <w:lang w:eastAsia="en-GB"/>
    </w:rPr>
  </w:style>
  <w:style w:type="character" w:styleId="Hyperlink">
    <w:name w:val="Hyperlink"/>
    <w:basedOn w:val="DefaultParagraphFont"/>
    <w:uiPriority w:val="99"/>
    <w:unhideWhenUsed/>
    <w:rsid w:val="0064269B"/>
    <w:rPr>
      <w:color w:val="0000FF"/>
      <w:u w:val="single"/>
    </w:rPr>
  </w:style>
  <w:style w:type="character" w:styleId="PlaceholderText">
    <w:name w:val="Placeholder Text"/>
    <w:basedOn w:val="DefaultParagraphFont"/>
    <w:uiPriority w:val="99"/>
    <w:semiHidden/>
    <w:rsid w:val="00840610"/>
    <w:rPr>
      <w:color w:val="808080"/>
    </w:rPr>
  </w:style>
  <w:style w:type="paragraph" w:customStyle="1" w:styleId="l1">
    <w:name w:val="l1"/>
    <w:basedOn w:val="Normal"/>
    <w:link w:val="l1Char"/>
    <w:rsid w:val="00F017D4"/>
    <w:pPr>
      <w:spacing w:line="240" w:lineRule="auto"/>
      <w:ind w:left="360" w:hanging="360"/>
    </w:pPr>
    <w:rPr>
      <w:rFonts w:eastAsia="Calibri" w:cs="Arial"/>
    </w:rPr>
  </w:style>
  <w:style w:type="character" w:customStyle="1" w:styleId="l1Char">
    <w:name w:val="l1 Char"/>
    <w:link w:val="l1"/>
    <w:rsid w:val="00F017D4"/>
    <w:rPr>
      <w:rFonts w:eastAsia="Calibri" w:cs="Arial"/>
      <w:sz w:val="24"/>
    </w:rPr>
  </w:style>
  <w:style w:type="paragraph" w:customStyle="1" w:styleId="lb1">
    <w:name w:val="lb1"/>
    <w:basedOn w:val="Normal"/>
    <w:link w:val="lb1Char"/>
    <w:rsid w:val="00F017D4"/>
    <w:pPr>
      <w:spacing w:line="240" w:lineRule="auto"/>
      <w:ind w:left="360" w:hanging="360"/>
    </w:pPr>
    <w:rPr>
      <w:rFonts w:eastAsia="Calibri" w:cs="Arial"/>
    </w:rPr>
  </w:style>
  <w:style w:type="character" w:customStyle="1" w:styleId="lb1Char">
    <w:name w:val="lb1 Char"/>
    <w:link w:val="lb1"/>
    <w:rsid w:val="00F017D4"/>
    <w:rPr>
      <w:rFonts w:eastAsia="Calibri" w:cs="Arial"/>
      <w:sz w:val="24"/>
    </w:rPr>
  </w:style>
  <w:style w:type="paragraph" w:customStyle="1" w:styleId="BodyA">
    <w:name w:val="Body A"/>
    <w:rsid w:val="00CF1619"/>
    <w:pPr>
      <w:pBdr>
        <w:top w:val="nil"/>
        <w:left w:val="nil"/>
        <w:bottom w:val="nil"/>
        <w:right w:val="nil"/>
        <w:between w:val="nil"/>
        <w:bar w:val="nil"/>
      </w:pBdr>
      <w:spacing w:after="0" w:line="312" w:lineRule="auto"/>
    </w:pPr>
    <w:rPr>
      <w:rFonts w:eastAsia="Arial Unicode MS" w:hAnsi="Arial Unicode MS" w:cs="Arial Unicode MS"/>
      <w:color w:val="000000"/>
      <w:sz w:val="24"/>
      <w:szCs w:val="24"/>
      <w:u w:color="000000"/>
      <w:bdr w:val="nil"/>
      <w:lang w:val="en-US" w:eastAsia="en-NZ"/>
    </w:rPr>
  </w:style>
  <w:style w:type="character" w:customStyle="1" w:styleId="gmaildefault">
    <w:name w:val="gmail_default"/>
    <w:basedOn w:val="DefaultParagraphFont"/>
    <w:rsid w:val="00F45902"/>
  </w:style>
  <w:style w:type="paragraph" w:styleId="NoSpacing">
    <w:name w:val="No Spacing"/>
    <w:link w:val="NoSpacingChar"/>
    <w:uiPriority w:val="1"/>
    <w:qFormat/>
    <w:rsid w:val="00014A68"/>
    <w:pPr>
      <w:spacing w:after="0" w:line="240" w:lineRule="auto"/>
    </w:pPr>
    <w:rPr>
      <w:rFonts w:ascii="Calibri" w:eastAsia="Times New Roman" w:hAnsi="Calibri" w:cs="Times New Roman"/>
      <w:lang w:val="en-US"/>
    </w:rPr>
  </w:style>
  <w:style w:type="paragraph" w:customStyle="1" w:styleId="bullet1last">
    <w:name w:val="bullet 1 last"/>
    <w:basedOn w:val="Normal"/>
    <w:rsid w:val="00014A68"/>
    <w:pPr>
      <w:widowControl w:val="0"/>
      <w:numPr>
        <w:numId w:val="2"/>
      </w:numPr>
      <w:adjustRightInd w:val="0"/>
      <w:spacing w:after="60" w:line="276" w:lineRule="auto"/>
    </w:pPr>
    <w:rPr>
      <w:rFonts w:eastAsia="Times New Roman" w:cs="Times New Roman"/>
      <w:sz w:val="32"/>
      <w:szCs w:val="20"/>
      <w:lang w:eastAsia="en-AU"/>
    </w:rPr>
  </w:style>
  <w:style w:type="paragraph" w:styleId="Revision">
    <w:name w:val="Revision"/>
    <w:hidden/>
    <w:uiPriority w:val="99"/>
    <w:semiHidden/>
    <w:rsid w:val="00B85420"/>
    <w:pPr>
      <w:spacing w:after="0" w:line="240" w:lineRule="auto"/>
    </w:pPr>
    <w:rPr>
      <w:lang w:val="en-GB"/>
    </w:rPr>
  </w:style>
  <w:style w:type="paragraph" w:customStyle="1" w:styleId="Default">
    <w:name w:val="Default"/>
    <w:rsid w:val="005951A3"/>
    <w:pPr>
      <w:autoSpaceDE w:val="0"/>
      <w:autoSpaceDN w:val="0"/>
      <w:adjustRightInd w:val="0"/>
      <w:spacing w:after="0" w:line="240" w:lineRule="auto"/>
    </w:pPr>
    <w:rPr>
      <w:rFonts w:cs="Arial"/>
      <w:color w:val="000000"/>
      <w:sz w:val="24"/>
      <w:szCs w:val="24"/>
    </w:rPr>
  </w:style>
  <w:style w:type="character" w:customStyle="1" w:styleId="Heading4Char">
    <w:name w:val="Heading 4 Char"/>
    <w:basedOn w:val="DefaultParagraphFont"/>
    <w:link w:val="Heading4"/>
    <w:uiPriority w:val="9"/>
    <w:rsid w:val="00B1150F"/>
    <w:rPr>
      <w:rFonts w:asciiTheme="majorHAnsi" w:eastAsiaTheme="majorEastAsia" w:hAnsiTheme="majorHAnsi" w:cstheme="majorBidi"/>
      <w:i/>
      <w:iCs/>
      <w:color w:val="365F91" w:themeColor="accent1" w:themeShade="BF"/>
      <w:sz w:val="24"/>
      <w:lang w:val="en-GB"/>
    </w:rPr>
  </w:style>
  <w:style w:type="character" w:customStyle="1" w:styleId="Heading5Char">
    <w:name w:val="Heading 5 Char"/>
    <w:basedOn w:val="DefaultParagraphFont"/>
    <w:link w:val="Heading5"/>
    <w:uiPriority w:val="9"/>
    <w:semiHidden/>
    <w:rsid w:val="00B1150F"/>
    <w:rPr>
      <w:rFonts w:asciiTheme="majorHAnsi" w:eastAsiaTheme="majorEastAsia" w:hAnsiTheme="majorHAnsi" w:cstheme="majorBidi"/>
      <w:color w:val="365F91" w:themeColor="accent1" w:themeShade="BF"/>
      <w:sz w:val="24"/>
      <w:lang w:val="en-GB"/>
    </w:rPr>
  </w:style>
  <w:style w:type="character" w:customStyle="1" w:styleId="Heading6Char">
    <w:name w:val="Heading 6 Char"/>
    <w:basedOn w:val="DefaultParagraphFont"/>
    <w:link w:val="Heading6"/>
    <w:uiPriority w:val="9"/>
    <w:semiHidden/>
    <w:rsid w:val="00B1150F"/>
    <w:rPr>
      <w:rFonts w:asciiTheme="majorHAnsi" w:eastAsiaTheme="majorEastAsia" w:hAnsiTheme="majorHAnsi" w:cstheme="majorBidi"/>
      <w:color w:val="243F60" w:themeColor="accent1" w:themeShade="7F"/>
      <w:sz w:val="24"/>
      <w:lang w:val="en-GB"/>
    </w:rPr>
  </w:style>
  <w:style w:type="character" w:customStyle="1" w:styleId="Heading7Char">
    <w:name w:val="Heading 7 Char"/>
    <w:basedOn w:val="DefaultParagraphFont"/>
    <w:link w:val="Heading7"/>
    <w:uiPriority w:val="9"/>
    <w:semiHidden/>
    <w:rsid w:val="00B1150F"/>
    <w:rPr>
      <w:rFonts w:asciiTheme="majorHAnsi" w:eastAsiaTheme="majorEastAsia" w:hAnsiTheme="majorHAnsi" w:cstheme="majorBidi"/>
      <w:i/>
      <w:iCs/>
      <w:color w:val="243F60" w:themeColor="accent1" w:themeShade="7F"/>
      <w:sz w:val="24"/>
      <w:lang w:val="en-GB"/>
    </w:rPr>
  </w:style>
  <w:style w:type="character" w:customStyle="1" w:styleId="Heading8Char">
    <w:name w:val="Heading 8 Char"/>
    <w:basedOn w:val="DefaultParagraphFont"/>
    <w:link w:val="Heading8"/>
    <w:uiPriority w:val="9"/>
    <w:semiHidden/>
    <w:rsid w:val="00B1150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B1150F"/>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autoRedefine/>
    <w:uiPriority w:val="10"/>
    <w:qFormat/>
    <w:rsid w:val="00766926"/>
    <w:pPr>
      <w:spacing w:before="120" w:after="120" w:line="269" w:lineRule="auto"/>
    </w:pPr>
    <w:rPr>
      <w:rFonts w:cstheme="majorBidi"/>
      <w:b/>
      <w:bCs/>
      <w:spacing w:val="-10"/>
      <w:kern w:val="28"/>
      <w:szCs w:val="56"/>
    </w:rPr>
  </w:style>
  <w:style w:type="character" w:customStyle="1" w:styleId="TitleChar">
    <w:name w:val="Title Char"/>
    <w:basedOn w:val="DefaultParagraphFont"/>
    <w:link w:val="Title"/>
    <w:uiPriority w:val="10"/>
    <w:rsid w:val="00766926"/>
    <w:rPr>
      <w:rFonts w:cstheme="majorBidi"/>
      <w:b/>
      <w:bCs/>
      <w:spacing w:val="-10"/>
      <w:kern w:val="28"/>
      <w:sz w:val="24"/>
      <w:szCs w:val="56"/>
      <w:lang w:val="en-GB"/>
    </w:rPr>
  </w:style>
  <w:style w:type="paragraph" w:customStyle="1" w:styleId="BCBodyText">
    <w:name w:val="BC Body Text"/>
    <w:basedOn w:val="Normal"/>
    <w:link w:val="BCBodyTextChar"/>
    <w:qFormat/>
    <w:rsid w:val="004F41FD"/>
    <w:pPr>
      <w:spacing w:after="120"/>
    </w:pPr>
    <w:rPr>
      <w:szCs w:val="24"/>
    </w:rPr>
  </w:style>
  <w:style w:type="paragraph" w:customStyle="1" w:styleId="BCBullet">
    <w:name w:val="BC Bullet"/>
    <w:basedOn w:val="BCBodyText"/>
    <w:link w:val="BCBulletChar"/>
    <w:qFormat/>
    <w:rsid w:val="00C41E37"/>
    <w:pPr>
      <w:numPr>
        <w:numId w:val="4"/>
      </w:numPr>
      <w:spacing w:after="60"/>
      <w:ind w:left="357" w:hanging="357"/>
    </w:pPr>
  </w:style>
  <w:style w:type="character" w:customStyle="1" w:styleId="BCBodyTextChar">
    <w:name w:val="BC Body Text Char"/>
    <w:basedOn w:val="DefaultParagraphFont"/>
    <w:link w:val="BCBodyText"/>
    <w:rsid w:val="004F41FD"/>
    <w:rPr>
      <w:sz w:val="24"/>
      <w:szCs w:val="24"/>
      <w:lang w:val="en-GB"/>
    </w:rPr>
  </w:style>
  <w:style w:type="character" w:customStyle="1" w:styleId="BCBulletChar">
    <w:name w:val="BC Bullet Char"/>
    <w:basedOn w:val="BCBodyTextChar"/>
    <w:link w:val="BCBullet"/>
    <w:rsid w:val="00C41E37"/>
    <w:rPr>
      <w:sz w:val="24"/>
      <w:szCs w:val="24"/>
      <w:lang w:val="en-GB"/>
    </w:rPr>
  </w:style>
  <w:style w:type="paragraph" w:customStyle="1" w:styleId="BCBold">
    <w:name w:val="BC Bold"/>
    <w:basedOn w:val="BCBodyText"/>
    <w:link w:val="BCBoldChar"/>
    <w:qFormat/>
    <w:rsid w:val="006F2A10"/>
    <w:pPr>
      <w:tabs>
        <w:tab w:val="left" w:pos="0"/>
      </w:tabs>
      <w:spacing w:before="240" w:after="0"/>
    </w:pPr>
    <w:rPr>
      <w:rFonts w:eastAsia="Times New Roman" w:cs="Arial"/>
      <w:b/>
      <w:color w:val="000000"/>
    </w:rPr>
  </w:style>
  <w:style w:type="character" w:customStyle="1" w:styleId="BCBoldChar">
    <w:name w:val="BC Bold Char"/>
    <w:basedOn w:val="BCBodyTextChar"/>
    <w:link w:val="BCBold"/>
    <w:rsid w:val="006F2A10"/>
    <w:rPr>
      <w:rFonts w:eastAsia="Times New Roman" w:cs="Arial"/>
      <w:b/>
      <w:color w:val="000000"/>
      <w:sz w:val="24"/>
      <w:szCs w:val="24"/>
      <w:lang w:val="en-GB"/>
    </w:rPr>
  </w:style>
  <w:style w:type="paragraph" w:customStyle="1" w:styleId="Bullet">
    <w:name w:val="Bullet"/>
    <w:basedOn w:val="ListParagraph"/>
    <w:link w:val="BulletChar"/>
    <w:qFormat/>
    <w:rsid w:val="00584E33"/>
    <w:pPr>
      <w:numPr>
        <w:numId w:val="5"/>
      </w:numPr>
      <w:spacing w:after="120" w:line="276" w:lineRule="auto"/>
      <w:contextualSpacing w:val="0"/>
    </w:pPr>
    <w:rPr>
      <w:rFonts w:eastAsiaTheme="minorEastAsia"/>
      <w:lang w:val="en-NZ" w:eastAsia="en-NZ"/>
    </w:rPr>
  </w:style>
  <w:style w:type="paragraph" w:customStyle="1" w:styleId="NumtxtBullet1">
    <w:name w:val="Num txt: Bullet 1"/>
    <w:rsid w:val="00C4255B"/>
    <w:pPr>
      <w:numPr>
        <w:ilvl w:val="1"/>
        <w:numId w:val="6"/>
      </w:numPr>
      <w:spacing w:after="120" w:line="276" w:lineRule="auto"/>
      <w:contextualSpacing/>
    </w:pPr>
    <w:rPr>
      <w:rFonts w:eastAsia="Times New Roman" w:cs="Times New Roman"/>
      <w:sz w:val="24"/>
      <w:lang w:eastAsia="en-NZ"/>
    </w:rPr>
  </w:style>
  <w:style w:type="paragraph" w:customStyle="1" w:styleId="NumtxtBullet2">
    <w:name w:val="Num txt: Bullet 2"/>
    <w:rsid w:val="00C4255B"/>
    <w:pPr>
      <w:numPr>
        <w:ilvl w:val="2"/>
        <w:numId w:val="6"/>
      </w:numPr>
      <w:spacing w:after="0" w:line="240" w:lineRule="auto"/>
    </w:pPr>
    <w:rPr>
      <w:rFonts w:eastAsia="Times New Roman" w:cs="Times New Roman"/>
      <w:szCs w:val="24"/>
      <w:lang w:eastAsia="en-NZ"/>
    </w:rPr>
  </w:style>
  <w:style w:type="paragraph" w:customStyle="1" w:styleId="NumtxtText">
    <w:name w:val="Num txt: Text"/>
    <w:link w:val="NumtxtTextChar1"/>
    <w:rsid w:val="00C4255B"/>
    <w:pPr>
      <w:numPr>
        <w:numId w:val="6"/>
      </w:numPr>
      <w:spacing w:before="120" w:after="120" w:line="276" w:lineRule="auto"/>
    </w:pPr>
    <w:rPr>
      <w:rFonts w:eastAsia="Times New Roman" w:cs="Times New Roman"/>
      <w:sz w:val="24"/>
      <w:szCs w:val="24"/>
      <w:lang w:eastAsia="en-NZ"/>
    </w:rPr>
  </w:style>
  <w:style w:type="character" w:customStyle="1" w:styleId="NumtxtTextChar1">
    <w:name w:val="Num txt: Text Char1"/>
    <w:link w:val="NumtxtText"/>
    <w:locked/>
    <w:rsid w:val="00C4255B"/>
    <w:rPr>
      <w:rFonts w:eastAsia="Times New Roman" w:cs="Times New Roman"/>
      <w:sz w:val="24"/>
      <w:szCs w:val="24"/>
      <w:lang w:eastAsia="en-NZ"/>
    </w:rPr>
  </w:style>
  <w:style w:type="paragraph" w:customStyle="1" w:styleId="NumtxtRecs">
    <w:name w:val="Num txt: Recs"/>
    <w:rsid w:val="00C4255B"/>
    <w:pPr>
      <w:numPr>
        <w:numId w:val="7"/>
      </w:numPr>
      <w:tabs>
        <w:tab w:val="left" w:pos="992"/>
      </w:tabs>
      <w:spacing w:before="120" w:after="120" w:line="240" w:lineRule="auto"/>
    </w:pPr>
    <w:rPr>
      <w:rFonts w:eastAsia="Times New Roman" w:cs="Arial"/>
      <w:szCs w:val="20"/>
      <w:lang w:eastAsia="en-NZ"/>
    </w:rPr>
  </w:style>
  <w:style w:type="table" w:styleId="TableGrid">
    <w:name w:val="Table Grid"/>
    <w:basedOn w:val="TableNormal"/>
    <w:rsid w:val="00B56E39"/>
    <w:pPr>
      <w:spacing w:after="0" w:line="240" w:lineRule="auto"/>
    </w:pPr>
    <w:rPr>
      <w:rFonts w:ascii="Calibri" w:eastAsia="Times New Roman"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basedOn w:val="ListParagraphChar"/>
    <w:link w:val="Bullet"/>
    <w:rsid w:val="00E15678"/>
    <w:rPr>
      <w:rFonts w:ascii="Arial" w:eastAsiaTheme="minorEastAsia" w:hAnsi="Arial"/>
      <w:sz w:val="24"/>
      <w:lang w:val="en-GB" w:eastAsia="en-NZ"/>
    </w:rPr>
  </w:style>
  <w:style w:type="paragraph" w:styleId="Subtitle">
    <w:name w:val="Subtitle"/>
    <w:basedOn w:val="Normal"/>
    <w:next w:val="Normal"/>
    <w:link w:val="SubtitleChar"/>
    <w:uiPriority w:val="11"/>
    <w:qFormat/>
    <w:rsid w:val="000A1D1B"/>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0A1D1B"/>
    <w:rPr>
      <w:rFonts w:asciiTheme="minorHAnsi" w:eastAsiaTheme="minorEastAsia" w:hAnsiTheme="minorHAnsi"/>
      <w:color w:val="5A5A5A" w:themeColor="text1" w:themeTint="A5"/>
      <w:spacing w:val="15"/>
      <w:lang w:val="en-GB"/>
    </w:rPr>
  </w:style>
  <w:style w:type="character" w:customStyle="1" w:styleId="NoSpacingChar">
    <w:name w:val="No Spacing Char"/>
    <w:link w:val="NoSpacing"/>
    <w:uiPriority w:val="1"/>
    <w:rsid w:val="00B60875"/>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795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761">
      <w:bodyDiv w:val="1"/>
      <w:marLeft w:val="0"/>
      <w:marRight w:val="0"/>
      <w:marTop w:val="0"/>
      <w:marBottom w:val="0"/>
      <w:divBdr>
        <w:top w:val="none" w:sz="0" w:space="0" w:color="auto"/>
        <w:left w:val="none" w:sz="0" w:space="0" w:color="auto"/>
        <w:bottom w:val="none" w:sz="0" w:space="0" w:color="auto"/>
        <w:right w:val="none" w:sz="0" w:space="0" w:color="auto"/>
      </w:divBdr>
    </w:div>
    <w:div w:id="55786520">
      <w:bodyDiv w:val="1"/>
      <w:marLeft w:val="0"/>
      <w:marRight w:val="0"/>
      <w:marTop w:val="0"/>
      <w:marBottom w:val="0"/>
      <w:divBdr>
        <w:top w:val="none" w:sz="0" w:space="0" w:color="auto"/>
        <w:left w:val="none" w:sz="0" w:space="0" w:color="auto"/>
        <w:bottom w:val="none" w:sz="0" w:space="0" w:color="auto"/>
        <w:right w:val="none" w:sz="0" w:space="0" w:color="auto"/>
      </w:divBdr>
    </w:div>
    <w:div w:id="84348601">
      <w:bodyDiv w:val="1"/>
      <w:marLeft w:val="0"/>
      <w:marRight w:val="0"/>
      <w:marTop w:val="0"/>
      <w:marBottom w:val="0"/>
      <w:divBdr>
        <w:top w:val="none" w:sz="0" w:space="0" w:color="auto"/>
        <w:left w:val="none" w:sz="0" w:space="0" w:color="auto"/>
        <w:bottom w:val="none" w:sz="0" w:space="0" w:color="auto"/>
        <w:right w:val="none" w:sz="0" w:space="0" w:color="auto"/>
      </w:divBdr>
      <w:divsChild>
        <w:div w:id="132215441">
          <w:marLeft w:val="0"/>
          <w:marRight w:val="0"/>
          <w:marTop w:val="0"/>
          <w:marBottom w:val="0"/>
          <w:divBdr>
            <w:top w:val="none" w:sz="0" w:space="0" w:color="auto"/>
            <w:left w:val="none" w:sz="0" w:space="0" w:color="auto"/>
            <w:bottom w:val="none" w:sz="0" w:space="0" w:color="auto"/>
            <w:right w:val="none" w:sz="0" w:space="0" w:color="auto"/>
          </w:divBdr>
          <w:divsChild>
            <w:div w:id="1238511232">
              <w:marLeft w:val="0"/>
              <w:marRight w:val="0"/>
              <w:marTop w:val="0"/>
              <w:marBottom w:val="0"/>
              <w:divBdr>
                <w:top w:val="none" w:sz="0" w:space="0" w:color="auto"/>
                <w:left w:val="none" w:sz="0" w:space="0" w:color="auto"/>
                <w:bottom w:val="none" w:sz="0" w:space="0" w:color="auto"/>
                <w:right w:val="none" w:sz="0" w:space="0" w:color="auto"/>
              </w:divBdr>
              <w:divsChild>
                <w:div w:id="1643197252">
                  <w:marLeft w:val="0"/>
                  <w:marRight w:val="0"/>
                  <w:marTop w:val="0"/>
                  <w:marBottom w:val="0"/>
                  <w:divBdr>
                    <w:top w:val="none" w:sz="0" w:space="0" w:color="auto"/>
                    <w:left w:val="none" w:sz="0" w:space="0" w:color="auto"/>
                    <w:bottom w:val="none" w:sz="0" w:space="0" w:color="auto"/>
                    <w:right w:val="none" w:sz="0" w:space="0" w:color="auto"/>
                  </w:divBdr>
                  <w:divsChild>
                    <w:div w:id="10338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5912">
      <w:bodyDiv w:val="1"/>
      <w:marLeft w:val="0"/>
      <w:marRight w:val="0"/>
      <w:marTop w:val="0"/>
      <w:marBottom w:val="0"/>
      <w:divBdr>
        <w:top w:val="none" w:sz="0" w:space="0" w:color="auto"/>
        <w:left w:val="none" w:sz="0" w:space="0" w:color="auto"/>
        <w:bottom w:val="none" w:sz="0" w:space="0" w:color="auto"/>
        <w:right w:val="none" w:sz="0" w:space="0" w:color="auto"/>
      </w:divBdr>
    </w:div>
    <w:div w:id="97987956">
      <w:bodyDiv w:val="1"/>
      <w:marLeft w:val="0"/>
      <w:marRight w:val="0"/>
      <w:marTop w:val="0"/>
      <w:marBottom w:val="0"/>
      <w:divBdr>
        <w:top w:val="none" w:sz="0" w:space="0" w:color="auto"/>
        <w:left w:val="none" w:sz="0" w:space="0" w:color="auto"/>
        <w:bottom w:val="none" w:sz="0" w:space="0" w:color="auto"/>
        <w:right w:val="none" w:sz="0" w:space="0" w:color="auto"/>
      </w:divBdr>
    </w:div>
    <w:div w:id="186868771">
      <w:bodyDiv w:val="1"/>
      <w:marLeft w:val="0"/>
      <w:marRight w:val="0"/>
      <w:marTop w:val="0"/>
      <w:marBottom w:val="0"/>
      <w:divBdr>
        <w:top w:val="none" w:sz="0" w:space="0" w:color="auto"/>
        <w:left w:val="none" w:sz="0" w:space="0" w:color="auto"/>
        <w:bottom w:val="none" w:sz="0" w:space="0" w:color="auto"/>
        <w:right w:val="none" w:sz="0" w:space="0" w:color="auto"/>
      </w:divBdr>
    </w:div>
    <w:div w:id="188836851">
      <w:bodyDiv w:val="1"/>
      <w:marLeft w:val="0"/>
      <w:marRight w:val="0"/>
      <w:marTop w:val="0"/>
      <w:marBottom w:val="0"/>
      <w:divBdr>
        <w:top w:val="none" w:sz="0" w:space="0" w:color="auto"/>
        <w:left w:val="none" w:sz="0" w:space="0" w:color="auto"/>
        <w:bottom w:val="none" w:sz="0" w:space="0" w:color="auto"/>
        <w:right w:val="none" w:sz="0" w:space="0" w:color="auto"/>
      </w:divBdr>
    </w:div>
    <w:div w:id="218175087">
      <w:bodyDiv w:val="1"/>
      <w:marLeft w:val="0"/>
      <w:marRight w:val="0"/>
      <w:marTop w:val="0"/>
      <w:marBottom w:val="0"/>
      <w:divBdr>
        <w:top w:val="none" w:sz="0" w:space="0" w:color="auto"/>
        <w:left w:val="none" w:sz="0" w:space="0" w:color="auto"/>
        <w:bottom w:val="none" w:sz="0" w:space="0" w:color="auto"/>
        <w:right w:val="none" w:sz="0" w:space="0" w:color="auto"/>
      </w:divBdr>
    </w:div>
    <w:div w:id="231431213">
      <w:bodyDiv w:val="1"/>
      <w:marLeft w:val="0"/>
      <w:marRight w:val="0"/>
      <w:marTop w:val="0"/>
      <w:marBottom w:val="0"/>
      <w:divBdr>
        <w:top w:val="none" w:sz="0" w:space="0" w:color="auto"/>
        <w:left w:val="none" w:sz="0" w:space="0" w:color="auto"/>
        <w:bottom w:val="none" w:sz="0" w:space="0" w:color="auto"/>
        <w:right w:val="none" w:sz="0" w:space="0" w:color="auto"/>
      </w:divBdr>
    </w:div>
    <w:div w:id="249045100">
      <w:bodyDiv w:val="1"/>
      <w:marLeft w:val="0"/>
      <w:marRight w:val="0"/>
      <w:marTop w:val="0"/>
      <w:marBottom w:val="0"/>
      <w:divBdr>
        <w:top w:val="none" w:sz="0" w:space="0" w:color="auto"/>
        <w:left w:val="none" w:sz="0" w:space="0" w:color="auto"/>
        <w:bottom w:val="none" w:sz="0" w:space="0" w:color="auto"/>
        <w:right w:val="none" w:sz="0" w:space="0" w:color="auto"/>
      </w:divBdr>
    </w:div>
    <w:div w:id="302084794">
      <w:bodyDiv w:val="1"/>
      <w:marLeft w:val="0"/>
      <w:marRight w:val="0"/>
      <w:marTop w:val="0"/>
      <w:marBottom w:val="0"/>
      <w:divBdr>
        <w:top w:val="none" w:sz="0" w:space="0" w:color="auto"/>
        <w:left w:val="none" w:sz="0" w:space="0" w:color="auto"/>
        <w:bottom w:val="none" w:sz="0" w:space="0" w:color="auto"/>
        <w:right w:val="none" w:sz="0" w:space="0" w:color="auto"/>
      </w:divBdr>
    </w:div>
    <w:div w:id="321784749">
      <w:bodyDiv w:val="1"/>
      <w:marLeft w:val="0"/>
      <w:marRight w:val="0"/>
      <w:marTop w:val="0"/>
      <w:marBottom w:val="0"/>
      <w:divBdr>
        <w:top w:val="none" w:sz="0" w:space="0" w:color="auto"/>
        <w:left w:val="none" w:sz="0" w:space="0" w:color="auto"/>
        <w:bottom w:val="none" w:sz="0" w:space="0" w:color="auto"/>
        <w:right w:val="none" w:sz="0" w:space="0" w:color="auto"/>
      </w:divBdr>
    </w:div>
    <w:div w:id="340351566">
      <w:bodyDiv w:val="1"/>
      <w:marLeft w:val="0"/>
      <w:marRight w:val="0"/>
      <w:marTop w:val="0"/>
      <w:marBottom w:val="0"/>
      <w:divBdr>
        <w:top w:val="none" w:sz="0" w:space="0" w:color="auto"/>
        <w:left w:val="none" w:sz="0" w:space="0" w:color="auto"/>
        <w:bottom w:val="none" w:sz="0" w:space="0" w:color="auto"/>
        <w:right w:val="none" w:sz="0" w:space="0" w:color="auto"/>
      </w:divBdr>
    </w:div>
    <w:div w:id="346752383">
      <w:bodyDiv w:val="1"/>
      <w:marLeft w:val="0"/>
      <w:marRight w:val="0"/>
      <w:marTop w:val="0"/>
      <w:marBottom w:val="0"/>
      <w:divBdr>
        <w:top w:val="none" w:sz="0" w:space="0" w:color="auto"/>
        <w:left w:val="none" w:sz="0" w:space="0" w:color="auto"/>
        <w:bottom w:val="none" w:sz="0" w:space="0" w:color="auto"/>
        <w:right w:val="none" w:sz="0" w:space="0" w:color="auto"/>
      </w:divBdr>
    </w:div>
    <w:div w:id="355618753">
      <w:bodyDiv w:val="1"/>
      <w:marLeft w:val="0"/>
      <w:marRight w:val="0"/>
      <w:marTop w:val="0"/>
      <w:marBottom w:val="0"/>
      <w:divBdr>
        <w:top w:val="none" w:sz="0" w:space="0" w:color="auto"/>
        <w:left w:val="none" w:sz="0" w:space="0" w:color="auto"/>
        <w:bottom w:val="none" w:sz="0" w:space="0" w:color="auto"/>
        <w:right w:val="none" w:sz="0" w:space="0" w:color="auto"/>
      </w:divBdr>
    </w:div>
    <w:div w:id="360673366">
      <w:bodyDiv w:val="1"/>
      <w:marLeft w:val="0"/>
      <w:marRight w:val="0"/>
      <w:marTop w:val="0"/>
      <w:marBottom w:val="0"/>
      <w:divBdr>
        <w:top w:val="none" w:sz="0" w:space="0" w:color="auto"/>
        <w:left w:val="none" w:sz="0" w:space="0" w:color="auto"/>
        <w:bottom w:val="none" w:sz="0" w:space="0" w:color="auto"/>
        <w:right w:val="none" w:sz="0" w:space="0" w:color="auto"/>
      </w:divBdr>
    </w:div>
    <w:div w:id="384573070">
      <w:bodyDiv w:val="1"/>
      <w:marLeft w:val="0"/>
      <w:marRight w:val="0"/>
      <w:marTop w:val="0"/>
      <w:marBottom w:val="0"/>
      <w:divBdr>
        <w:top w:val="none" w:sz="0" w:space="0" w:color="auto"/>
        <w:left w:val="none" w:sz="0" w:space="0" w:color="auto"/>
        <w:bottom w:val="none" w:sz="0" w:space="0" w:color="auto"/>
        <w:right w:val="none" w:sz="0" w:space="0" w:color="auto"/>
      </w:divBdr>
    </w:div>
    <w:div w:id="395587486">
      <w:bodyDiv w:val="1"/>
      <w:marLeft w:val="0"/>
      <w:marRight w:val="0"/>
      <w:marTop w:val="0"/>
      <w:marBottom w:val="0"/>
      <w:divBdr>
        <w:top w:val="none" w:sz="0" w:space="0" w:color="auto"/>
        <w:left w:val="none" w:sz="0" w:space="0" w:color="auto"/>
        <w:bottom w:val="none" w:sz="0" w:space="0" w:color="auto"/>
        <w:right w:val="none" w:sz="0" w:space="0" w:color="auto"/>
      </w:divBdr>
    </w:div>
    <w:div w:id="427819958">
      <w:bodyDiv w:val="1"/>
      <w:marLeft w:val="0"/>
      <w:marRight w:val="0"/>
      <w:marTop w:val="0"/>
      <w:marBottom w:val="0"/>
      <w:divBdr>
        <w:top w:val="none" w:sz="0" w:space="0" w:color="auto"/>
        <w:left w:val="none" w:sz="0" w:space="0" w:color="auto"/>
        <w:bottom w:val="none" w:sz="0" w:space="0" w:color="auto"/>
        <w:right w:val="none" w:sz="0" w:space="0" w:color="auto"/>
      </w:divBdr>
    </w:div>
    <w:div w:id="434592732">
      <w:bodyDiv w:val="1"/>
      <w:marLeft w:val="0"/>
      <w:marRight w:val="0"/>
      <w:marTop w:val="0"/>
      <w:marBottom w:val="0"/>
      <w:divBdr>
        <w:top w:val="none" w:sz="0" w:space="0" w:color="auto"/>
        <w:left w:val="none" w:sz="0" w:space="0" w:color="auto"/>
        <w:bottom w:val="none" w:sz="0" w:space="0" w:color="auto"/>
        <w:right w:val="none" w:sz="0" w:space="0" w:color="auto"/>
      </w:divBdr>
    </w:div>
    <w:div w:id="441338097">
      <w:bodyDiv w:val="1"/>
      <w:marLeft w:val="0"/>
      <w:marRight w:val="0"/>
      <w:marTop w:val="0"/>
      <w:marBottom w:val="0"/>
      <w:divBdr>
        <w:top w:val="none" w:sz="0" w:space="0" w:color="auto"/>
        <w:left w:val="none" w:sz="0" w:space="0" w:color="auto"/>
        <w:bottom w:val="none" w:sz="0" w:space="0" w:color="auto"/>
        <w:right w:val="none" w:sz="0" w:space="0" w:color="auto"/>
      </w:divBdr>
    </w:div>
    <w:div w:id="441725575">
      <w:bodyDiv w:val="1"/>
      <w:marLeft w:val="0"/>
      <w:marRight w:val="0"/>
      <w:marTop w:val="0"/>
      <w:marBottom w:val="0"/>
      <w:divBdr>
        <w:top w:val="none" w:sz="0" w:space="0" w:color="auto"/>
        <w:left w:val="none" w:sz="0" w:space="0" w:color="auto"/>
        <w:bottom w:val="none" w:sz="0" w:space="0" w:color="auto"/>
        <w:right w:val="none" w:sz="0" w:space="0" w:color="auto"/>
      </w:divBdr>
    </w:div>
    <w:div w:id="443232528">
      <w:bodyDiv w:val="1"/>
      <w:marLeft w:val="0"/>
      <w:marRight w:val="0"/>
      <w:marTop w:val="0"/>
      <w:marBottom w:val="0"/>
      <w:divBdr>
        <w:top w:val="none" w:sz="0" w:space="0" w:color="auto"/>
        <w:left w:val="none" w:sz="0" w:space="0" w:color="auto"/>
        <w:bottom w:val="none" w:sz="0" w:space="0" w:color="auto"/>
        <w:right w:val="none" w:sz="0" w:space="0" w:color="auto"/>
      </w:divBdr>
    </w:div>
    <w:div w:id="559295279">
      <w:bodyDiv w:val="1"/>
      <w:marLeft w:val="0"/>
      <w:marRight w:val="0"/>
      <w:marTop w:val="0"/>
      <w:marBottom w:val="0"/>
      <w:divBdr>
        <w:top w:val="none" w:sz="0" w:space="0" w:color="auto"/>
        <w:left w:val="none" w:sz="0" w:space="0" w:color="auto"/>
        <w:bottom w:val="none" w:sz="0" w:space="0" w:color="auto"/>
        <w:right w:val="none" w:sz="0" w:space="0" w:color="auto"/>
      </w:divBdr>
    </w:div>
    <w:div w:id="625504650">
      <w:bodyDiv w:val="1"/>
      <w:marLeft w:val="0"/>
      <w:marRight w:val="0"/>
      <w:marTop w:val="0"/>
      <w:marBottom w:val="0"/>
      <w:divBdr>
        <w:top w:val="none" w:sz="0" w:space="0" w:color="auto"/>
        <w:left w:val="none" w:sz="0" w:space="0" w:color="auto"/>
        <w:bottom w:val="none" w:sz="0" w:space="0" w:color="auto"/>
        <w:right w:val="none" w:sz="0" w:space="0" w:color="auto"/>
      </w:divBdr>
    </w:div>
    <w:div w:id="683751363">
      <w:bodyDiv w:val="1"/>
      <w:marLeft w:val="0"/>
      <w:marRight w:val="0"/>
      <w:marTop w:val="0"/>
      <w:marBottom w:val="0"/>
      <w:divBdr>
        <w:top w:val="none" w:sz="0" w:space="0" w:color="auto"/>
        <w:left w:val="none" w:sz="0" w:space="0" w:color="auto"/>
        <w:bottom w:val="none" w:sz="0" w:space="0" w:color="auto"/>
        <w:right w:val="none" w:sz="0" w:space="0" w:color="auto"/>
      </w:divBdr>
    </w:div>
    <w:div w:id="740560222">
      <w:bodyDiv w:val="1"/>
      <w:marLeft w:val="0"/>
      <w:marRight w:val="0"/>
      <w:marTop w:val="0"/>
      <w:marBottom w:val="0"/>
      <w:divBdr>
        <w:top w:val="none" w:sz="0" w:space="0" w:color="auto"/>
        <w:left w:val="none" w:sz="0" w:space="0" w:color="auto"/>
        <w:bottom w:val="none" w:sz="0" w:space="0" w:color="auto"/>
        <w:right w:val="none" w:sz="0" w:space="0" w:color="auto"/>
      </w:divBdr>
    </w:div>
    <w:div w:id="860898814">
      <w:bodyDiv w:val="1"/>
      <w:marLeft w:val="0"/>
      <w:marRight w:val="0"/>
      <w:marTop w:val="0"/>
      <w:marBottom w:val="0"/>
      <w:divBdr>
        <w:top w:val="none" w:sz="0" w:space="0" w:color="auto"/>
        <w:left w:val="none" w:sz="0" w:space="0" w:color="auto"/>
        <w:bottom w:val="none" w:sz="0" w:space="0" w:color="auto"/>
        <w:right w:val="none" w:sz="0" w:space="0" w:color="auto"/>
      </w:divBdr>
    </w:div>
    <w:div w:id="875586303">
      <w:bodyDiv w:val="1"/>
      <w:marLeft w:val="0"/>
      <w:marRight w:val="0"/>
      <w:marTop w:val="0"/>
      <w:marBottom w:val="0"/>
      <w:divBdr>
        <w:top w:val="none" w:sz="0" w:space="0" w:color="auto"/>
        <w:left w:val="none" w:sz="0" w:space="0" w:color="auto"/>
        <w:bottom w:val="none" w:sz="0" w:space="0" w:color="auto"/>
        <w:right w:val="none" w:sz="0" w:space="0" w:color="auto"/>
      </w:divBdr>
    </w:div>
    <w:div w:id="884290642">
      <w:bodyDiv w:val="1"/>
      <w:marLeft w:val="0"/>
      <w:marRight w:val="0"/>
      <w:marTop w:val="0"/>
      <w:marBottom w:val="0"/>
      <w:divBdr>
        <w:top w:val="none" w:sz="0" w:space="0" w:color="auto"/>
        <w:left w:val="none" w:sz="0" w:space="0" w:color="auto"/>
        <w:bottom w:val="none" w:sz="0" w:space="0" w:color="auto"/>
        <w:right w:val="none" w:sz="0" w:space="0" w:color="auto"/>
      </w:divBdr>
    </w:div>
    <w:div w:id="931201167">
      <w:bodyDiv w:val="1"/>
      <w:marLeft w:val="0"/>
      <w:marRight w:val="0"/>
      <w:marTop w:val="0"/>
      <w:marBottom w:val="0"/>
      <w:divBdr>
        <w:top w:val="none" w:sz="0" w:space="0" w:color="auto"/>
        <w:left w:val="none" w:sz="0" w:space="0" w:color="auto"/>
        <w:bottom w:val="none" w:sz="0" w:space="0" w:color="auto"/>
        <w:right w:val="none" w:sz="0" w:space="0" w:color="auto"/>
      </w:divBdr>
    </w:div>
    <w:div w:id="946161173">
      <w:bodyDiv w:val="1"/>
      <w:marLeft w:val="0"/>
      <w:marRight w:val="0"/>
      <w:marTop w:val="0"/>
      <w:marBottom w:val="0"/>
      <w:divBdr>
        <w:top w:val="none" w:sz="0" w:space="0" w:color="auto"/>
        <w:left w:val="none" w:sz="0" w:space="0" w:color="auto"/>
        <w:bottom w:val="none" w:sz="0" w:space="0" w:color="auto"/>
        <w:right w:val="none" w:sz="0" w:space="0" w:color="auto"/>
      </w:divBdr>
    </w:div>
    <w:div w:id="975989678">
      <w:bodyDiv w:val="1"/>
      <w:marLeft w:val="0"/>
      <w:marRight w:val="0"/>
      <w:marTop w:val="0"/>
      <w:marBottom w:val="0"/>
      <w:divBdr>
        <w:top w:val="none" w:sz="0" w:space="0" w:color="auto"/>
        <w:left w:val="none" w:sz="0" w:space="0" w:color="auto"/>
        <w:bottom w:val="none" w:sz="0" w:space="0" w:color="auto"/>
        <w:right w:val="none" w:sz="0" w:space="0" w:color="auto"/>
      </w:divBdr>
    </w:div>
    <w:div w:id="1002857268">
      <w:bodyDiv w:val="1"/>
      <w:marLeft w:val="0"/>
      <w:marRight w:val="0"/>
      <w:marTop w:val="0"/>
      <w:marBottom w:val="0"/>
      <w:divBdr>
        <w:top w:val="none" w:sz="0" w:space="0" w:color="auto"/>
        <w:left w:val="none" w:sz="0" w:space="0" w:color="auto"/>
        <w:bottom w:val="none" w:sz="0" w:space="0" w:color="auto"/>
        <w:right w:val="none" w:sz="0" w:space="0" w:color="auto"/>
      </w:divBdr>
    </w:div>
    <w:div w:id="1033463880">
      <w:bodyDiv w:val="1"/>
      <w:marLeft w:val="0"/>
      <w:marRight w:val="0"/>
      <w:marTop w:val="0"/>
      <w:marBottom w:val="0"/>
      <w:divBdr>
        <w:top w:val="none" w:sz="0" w:space="0" w:color="auto"/>
        <w:left w:val="none" w:sz="0" w:space="0" w:color="auto"/>
        <w:bottom w:val="none" w:sz="0" w:space="0" w:color="auto"/>
        <w:right w:val="none" w:sz="0" w:space="0" w:color="auto"/>
      </w:divBdr>
    </w:div>
    <w:div w:id="1067996509">
      <w:bodyDiv w:val="1"/>
      <w:marLeft w:val="0"/>
      <w:marRight w:val="0"/>
      <w:marTop w:val="0"/>
      <w:marBottom w:val="0"/>
      <w:divBdr>
        <w:top w:val="none" w:sz="0" w:space="0" w:color="auto"/>
        <w:left w:val="none" w:sz="0" w:space="0" w:color="auto"/>
        <w:bottom w:val="none" w:sz="0" w:space="0" w:color="auto"/>
        <w:right w:val="none" w:sz="0" w:space="0" w:color="auto"/>
      </w:divBdr>
    </w:div>
    <w:div w:id="1116484267">
      <w:bodyDiv w:val="1"/>
      <w:marLeft w:val="0"/>
      <w:marRight w:val="0"/>
      <w:marTop w:val="0"/>
      <w:marBottom w:val="0"/>
      <w:divBdr>
        <w:top w:val="none" w:sz="0" w:space="0" w:color="auto"/>
        <w:left w:val="none" w:sz="0" w:space="0" w:color="auto"/>
        <w:bottom w:val="none" w:sz="0" w:space="0" w:color="auto"/>
        <w:right w:val="none" w:sz="0" w:space="0" w:color="auto"/>
      </w:divBdr>
    </w:div>
    <w:div w:id="1152525510">
      <w:bodyDiv w:val="1"/>
      <w:marLeft w:val="0"/>
      <w:marRight w:val="0"/>
      <w:marTop w:val="0"/>
      <w:marBottom w:val="0"/>
      <w:divBdr>
        <w:top w:val="none" w:sz="0" w:space="0" w:color="auto"/>
        <w:left w:val="none" w:sz="0" w:space="0" w:color="auto"/>
        <w:bottom w:val="none" w:sz="0" w:space="0" w:color="auto"/>
        <w:right w:val="none" w:sz="0" w:space="0" w:color="auto"/>
      </w:divBdr>
    </w:div>
    <w:div w:id="1179003342">
      <w:bodyDiv w:val="1"/>
      <w:marLeft w:val="0"/>
      <w:marRight w:val="0"/>
      <w:marTop w:val="0"/>
      <w:marBottom w:val="0"/>
      <w:divBdr>
        <w:top w:val="none" w:sz="0" w:space="0" w:color="auto"/>
        <w:left w:val="none" w:sz="0" w:space="0" w:color="auto"/>
        <w:bottom w:val="none" w:sz="0" w:space="0" w:color="auto"/>
        <w:right w:val="none" w:sz="0" w:space="0" w:color="auto"/>
      </w:divBdr>
    </w:div>
    <w:div w:id="1201044898">
      <w:bodyDiv w:val="1"/>
      <w:marLeft w:val="0"/>
      <w:marRight w:val="0"/>
      <w:marTop w:val="0"/>
      <w:marBottom w:val="0"/>
      <w:divBdr>
        <w:top w:val="none" w:sz="0" w:space="0" w:color="auto"/>
        <w:left w:val="none" w:sz="0" w:space="0" w:color="auto"/>
        <w:bottom w:val="none" w:sz="0" w:space="0" w:color="auto"/>
        <w:right w:val="none" w:sz="0" w:space="0" w:color="auto"/>
      </w:divBdr>
    </w:div>
    <w:div w:id="1205367976">
      <w:bodyDiv w:val="1"/>
      <w:marLeft w:val="0"/>
      <w:marRight w:val="0"/>
      <w:marTop w:val="0"/>
      <w:marBottom w:val="0"/>
      <w:divBdr>
        <w:top w:val="none" w:sz="0" w:space="0" w:color="auto"/>
        <w:left w:val="none" w:sz="0" w:space="0" w:color="auto"/>
        <w:bottom w:val="none" w:sz="0" w:space="0" w:color="auto"/>
        <w:right w:val="none" w:sz="0" w:space="0" w:color="auto"/>
      </w:divBdr>
    </w:div>
    <w:div w:id="1207259207">
      <w:bodyDiv w:val="1"/>
      <w:marLeft w:val="0"/>
      <w:marRight w:val="0"/>
      <w:marTop w:val="0"/>
      <w:marBottom w:val="0"/>
      <w:divBdr>
        <w:top w:val="none" w:sz="0" w:space="0" w:color="auto"/>
        <w:left w:val="none" w:sz="0" w:space="0" w:color="auto"/>
        <w:bottom w:val="none" w:sz="0" w:space="0" w:color="auto"/>
        <w:right w:val="none" w:sz="0" w:space="0" w:color="auto"/>
      </w:divBdr>
    </w:div>
    <w:div w:id="1211725641">
      <w:bodyDiv w:val="1"/>
      <w:marLeft w:val="0"/>
      <w:marRight w:val="0"/>
      <w:marTop w:val="0"/>
      <w:marBottom w:val="0"/>
      <w:divBdr>
        <w:top w:val="none" w:sz="0" w:space="0" w:color="auto"/>
        <w:left w:val="none" w:sz="0" w:space="0" w:color="auto"/>
        <w:bottom w:val="none" w:sz="0" w:space="0" w:color="auto"/>
        <w:right w:val="none" w:sz="0" w:space="0" w:color="auto"/>
      </w:divBdr>
    </w:div>
    <w:div w:id="1212302497">
      <w:bodyDiv w:val="1"/>
      <w:marLeft w:val="0"/>
      <w:marRight w:val="0"/>
      <w:marTop w:val="0"/>
      <w:marBottom w:val="0"/>
      <w:divBdr>
        <w:top w:val="none" w:sz="0" w:space="0" w:color="auto"/>
        <w:left w:val="none" w:sz="0" w:space="0" w:color="auto"/>
        <w:bottom w:val="none" w:sz="0" w:space="0" w:color="auto"/>
        <w:right w:val="none" w:sz="0" w:space="0" w:color="auto"/>
      </w:divBdr>
    </w:div>
    <w:div w:id="1309090898">
      <w:bodyDiv w:val="1"/>
      <w:marLeft w:val="0"/>
      <w:marRight w:val="0"/>
      <w:marTop w:val="0"/>
      <w:marBottom w:val="0"/>
      <w:divBdr>
        <w:top w:val="none" w:sz="0" w:space="0" w:color="auto"/>
        <w:left w:val="none" w:sz="0" w:space="0" w:color="auto"/>
        <w:bottom w:val="none" w:sz="0" w:space="0" w:color="auto"/>
        <w:right w:val="none" w:sz="0" w:space="0" w:color="auto"/>
      </w:divBdr>
    </w:div>
    <w:div w:id="1323503338">
      <w:bodyDiv w:val="1"/>
      <w:marLeft w:val="0"/>
      <w:marRight w:val="0"/>
      <w:marTop w:val="0"/>
      <w:marBottom w:val="0"/>
      <w:divBdr>
        <w:top w:val="none" w:sz="0" w:space="0" w:color="auto"/>
        <w:left w:val="none" w:sz="0" w:space="0" w:color="auto"/>
        <w:bottom w:val="none" w:sz="0" w:space="0" w:color="auto"/>
        <w:right w:val="none" w:sz="0" w:space="0" w:color="auto"/>
      </w:divBdr>
    </w:div>
    <w:div w:id="1379161832">
      <w:bodyDiv w:val="1"/>
      <w:marLeft w:val="0"/>
      <w:marRight w:val="0"/>
      <w:marTop w:val="0"/>
      <w:marBottom w:val="0"/>
      <w:divBdr>
        <w:top w:val="none" w:sz="0" w:space="0" w:color="auto"/>
        <w:left w:val="none" w:sz="0" w:space="0" w:color="auto"/>
        <w:bottom w:val="none" w:sz="0" w:space="0" w:color="auto"/>
        <w:right w:val="none" w:sz="0" w:space="0" w:color="auto"/>
      </w:divBdr>
    </w:div>
    <w:div w:id="1417675696">
      <w:bodyDiv w:val="1"/>
      <w:marLeft w:val="0"/>
      <w:marRight w:val="0"/>
      <w:marTop w:val="0"/>
      <w:marBottom w:val="0"/>
      <w:divBdr>
        <w:top w:val="none" w:sz="0" w:space="0" w:color="auto"/>
        <w:left w:val="none" w:sz="0" w:space="0" w:color="auto"/>
        <w:bottom w:val="none" w:sz="0" w:space="0" w:color="auto"/>
        <w:right w:val="none" w:sz="0" w:space="0" w:color="auto"/>
      </w:divBdr>
    </w:div>
    <w:div w:id="1441220456">
      <w:bodyDiv w:val="1"/>
      <w:marLeft w:val="0"/>
      <w:marRight w:val="0"/>
      <w:marTop w:val="0"/>
      <w:marBottom w:val="0"/>
      <w:divBdr>
        <w:top w:val="none" w:sz="0" w:space="0" w:color="auto"/>
        <w:left w:val="none" w:sz="0" w:space="0" w:color="auto"/>
        <w:bottom w:val="none" w:sz="0" w:space="0" w:color="auto"/>
        <w:right w:val="none" w:sz="0" w:space="0" w:color="auto"/>
      </w:divBdr>
    </w:div>
    <w:div w:id="1481539514">
      <w:bodyDiv w:val="1"/>
      <w:marLeft w:val="0"/>
      <w:marRight w:val="0"/>
      <w:marTop w:val="0"/>
      <w:marBottom w:val="0"/>
      <w:divBdr>
        <w:top w:val="none" w:sz="0" w:space="0" w:color="auto"/>
        <w:left w:val="none" w:sz="0" w:space="0" w:color="auto"/>
        <w:bottom w:val="none" w:sz="0" w:space="0" w:color="auto"/>
        <w:right w:val="none" w:sz="0" w:space="0" w:color="auto"/>
      </w:divBdr>
    </w:div>
    <w:div w:id="1521818947">
      <w:bodyDiv w:val="1"/>
      <w:marLeft w:val="0"/>
      <w:marRight w:val="0"/>
      <w:marTop w:val="0"/>
      <w:marBottom w:val="0"/>
      <w:divBdr>
        <w:top w:val="none" w:sz="0" w:space="0" w:color="auto"/>
        <w:left w:val="none" w:sz="0" w:space="0" w:color="auto"/>
        <w:bottom w:val="none" w:sz="0" w:space="0" w:color="auto"/>
        <w:right w:val="none" w:sz="0" w:space="0" w:color="auto"/>
      </w:divBdr>
    </w:div>
    <w:div w:id="1522277930">
      <w:bodyDiv w:val="1"/>
      <w:marLeft w:val="0"/>
      <w:marRight w:val="0"/>
      <w:marTop w:val="0"/>
      <w:marBottom w:val="0"/>
      <w:divBdr>
        <w:top w:val="none" w:sz="0" w:space="0" w:color="auto"/>
        <w:left w:val="none" w:sz="0" w:space="0" w:color="auto"/>
        <w:bottom w:val="none" w:sz="0" w:space="0" w:color="auto"/>
        <w:right w:val="none" w:sz="0" w:space="0" w:color="auto"/>
      </w:divBdr>
    </w:div>
    <w:div w:id="1539313653">
      <w:bodyDiv w:val="1"/>
      <w:marLeft w:val="0"/>
      <w:marRight w:val="0"/>
      <w:marTop w:val="0"/>
      <w:marBottom w:val="0"/>
      <w:divBdr>
        <w:top w:val="none" w:sz="0" w:space="0" w:color="auto"/>
        <w:left w:val="none" w:sz="0" w:space="0" w:color="auto"/>
        <w:bottom w:val="none" w:sz="0" w:space="0" w:color="auto"/>
        <w:right w:val="none" w:sz="0" w:space="0" w:color="auto"/>
      </w:divBdr>
    </w:div>
    <w:div w:id="1541093984">
      <w:bodyDiv w:val="1"/>
      <w:marLeft w:val="0"/>
      <w:marRight w:val="0"/>
      <w:marTop w:val="0"/>
      <w:marBottom w:val="0"/>
      <w:divBdr>
        <w:top w:val="none" w:sz="0" w:space="0" w:color="auto"/>
        <w:left w:val="none" w:sz="0" w:space="0" w:color="auto"/>
        <w:bottom w:val="none" w:sz="0" w:space="0" w:color="auto"/>
        <w:right w:val="none" w:sz="0" w:space="0" w:color="auto"/>
      </w:divBdr>
    </w:div>
    <w:div w:id="1548419376">
      <w:bodyDiv w:val="1"/>
      <w:marLeft w:val="0"/>
      <w:marRight w:val="0"/>
      <w:marTop w:val="0"/>
      <w:marBottom w:val="0"/>
      <w:divBdr>
        <w:top w:val="none" w:sz="0" w:space="0" w:color="auto"/>
        <w:left w:val="none" w:sz="0" w:space="0" w:color="auto"/>
        <w:bottom w:val="none" w:sz="0" w:space="0" w:color="auto"/>
        <w:right w:val="none" w:sz="0" w:space="0" w:color="auto"/>
      </w:divBdr>
    </w:div>
    <w:div w:id="1569535884">
      <w:bodyDiv w:val="1"/>
      <w:marLeft w:val="0"/>
      <w:marRight w:val="0"/>
      <w:marTop w:val="0"/>
      <w:marBottom w:val="0"/>
      <w:divBdr>
        <w:top w:val="none" w:sz="0" w:space="0" w:color="auto"/>
        <w:left w:val="none" w:sz="0" w:space="0" w:color="auto"/>
        <w:bottom w:val="none" w:sz="0" w:space="0" w:color="auto"/>
        <w:right w:val="none" w:sz="0" w:space="0" w:color="auto"/>
      </w:divBdr>
    </w:div>
    <w:div w:id="1571190686">
      <w:bodyDiv w:val="1"/>
      <w:marLeft w:val="0"/>
      <w:marRight w:val="0"/>
      <w:marTop w:val="0"/>
      <w:marBottom w:val="0"/>
      <w:divBdr>
        <w:top w:val="none" w:sz="0" w:space="0" w:color="auto"/>
        <w:left w:val="none" w:sz="0" w:space="0" w:color="auto"/>
        <w:bottom w:val="none" w:sz="0" w:space="0" w:color="auto"/>
        <w:right w:val="none" w:sz="0" w:space="0" w:color="auto"/>
      </w:divBdr>
    </w:div>
    <w:div w:id="1693459985">
      <w:bodyDiv w:val="1"/>
      <w:marLeft w:val="0"/>
      <w:marRight w:val="0"/>
      <w:marTop w:val="0"/>
      <w:marBottom w:val="0"/>
      <w:divBdr>
        <w:top w:val="none" w:sz="0" w:space="0" w:color="auto"/>
        <w:left w:val="none" w:sz="0" w:space="0" w:color="auto"/>
        <w:bottom w:val="none" w:sz="0" w:space="0" w:color="auto"/>
        <w:right w:val="none" w:sz="0" w:space="0" w:color="auto"/>
      </w:divBdr>
    </w:div>
    <w:div w:id="1713461388">
      <w:bodyDiv w:val="1"/>
      <w:marLeft w:val="0"/>
      <w:marRight w:val="0"/>
      <w:marTop w:val="0"/>
      <w:marBottom w:val="0"/>
      <w:divBdr>
        <w:top w:val="none" w:sz="0" w:space="0" w:color="auto"/>
        <w:left w:val="none" w:sz="0" w:space="0" w:color="auto"/>
        <w:bottom w:val="none" w:sz="0" w:space="0" w:color="auto"/>
        <w:right w:val="none" w:sz="0" w:space="0" w:color="auto"/>
      </w:divBdr>
    </w:div>
    <w:div w:id="1728066889">
      <w:bodyDiv w:val="1"/>
      <w:marLeft w:val="0"/>
      <w:marRight w:val="0"/>
      <w:marTop w:val="0"/>
      <w:marBottom w:val="0"/>
      <w:divBdr>
        <w:top w:val="none" w:sz="0" w:space="0" w:color="auto"/>
        <w:left w:val="none" w:sz="0" w:space="0" w:color="auto"/>
        <w:bottom w:val="none" w:sz="0" w:space="0" w:color="auto"/>
        <w:right w:val="none" w:sz="0" w:space="0" w:color="auto"/>
      </w:divBdr>
    </w:div>
    <w:div w:id="1728452354">
      <w:bodyDiv w:val="1"/>
      <w:marLeft w:val="0"/>
      <w:marRight w:val="0"/>
      <w:marTop w:val="0"/>
      <w:marBottom w:val="0"/>
      <w:divBdr>
        <w:top w:val="none" w:sz="0" w:space="0" w:color="auto"/>
        <w:left w:val="none" w:sz="0" w:space="0" w:color="auto"/>
        <w:bottom w:val="none" w:sz="0" w:space="0" w:color="auto"/>
        <w:right w:val="none" w:sz="0" w:space="0" w:color="auto"/>
      </w:divBdr>
    </w:div>
    <w:div w:id="1738237000">
      <w:bodyDiv w:val="1"/>
      <w:marLeft w:val="0"/>
      <w:marRight w:val="0"/>
      <w:marTop w:val="0"/>
      <w:marBottom w:val="0"/>
      <w:divBdr>
        <w:top w:val="none" w:sz="0" w:space="0" w:color="auto"/>
        <w:left w:val="none" w:sz="0" w:space="0" w:color="auto"/>
        <w:bottom w:val="none" w:sz="0" w:space="0" w:color="auto"/>
        <w:right w:val="none" w:sz="0" w:space="0" w:color="auto"/>
      </w:divBdr>
    </w:div>
    <w:div w:id="1760521513">
      <w:bodyDiv w:val="1"/>
      <w:marLeft w:val="0"/>
      <w:marRight w:val="0"/>
      <w:marTop w:val="0"/>
      <w:marBottom w:val="0"/>
      <w:divBdr>
        <w:top w:val="none" w:sz="0" w:space="0" w:color="auto"/>
        <w:left w:val="none" w:sz="0" w:space="0" w:color="auto"/>
        <w:bottom w:val="none" w:sz="0" w:space="0" w:color="auto"/>
        <w:right w:val="none" w:sz="0" w:space="0" w:color="auto"/>
      </w:divBdr>
    </w:div>
    <w:div w:id="1785227414">
      <w:bodyDiv w:val="1"/>
      <w:marLeft w:val="0"/>
      <w:marRight w:val="0"/>
      <w:marTop w:val="0"/>
      <w:marBottom w:val="0"/>
      <w:divBdr>
        <w:top w:val="none" w:sz="0" w:space="0" w:color="auto"/>
        <w:left w:val="none" w:sz="0" w:space="0" w:color="auto"/>
        <w:bottom w:val="none" w:sz="0" w:space="0" w:color="auto"/>
        <w:right w:val="none" w:sz="0" w:space="0" w:color="auto"/>
      </w:divBdr>
    </w:div>
    <w:div w:id="1786458862">
      <w:bodyDiv w:val="1"/>
      <w:marLeft w:val="0"/>
      <w:marRight w:val="0"/>
      <w:marTop w:val="0"/>
      <w:marBottom w:val="0"/>
      <w:divBdr>
        <w:top w:val="none" w:sz="0" w:space="0" w:color="auto"/>
        <w:left w:val="none" w:sz="0" w:space="0" w:color="auto"/>
        <w:bottom w:val="none" w:sz="0" w:space="0" w:color="auto"/>
        <w:right w:val="none" w:sz="0" w:space="0" w:color="auto"/>
      </w:divBdr>
    </w:div>
    <w:div w:id="1897888276">
      <w:bodyDiv w:val="1"/>
      <w:marLeft w:val="0"/>
      <w:marRight w:val="0"/>
      <w:marTop w:val="0"/>
      <w:marBottom w:val="0"/>
      <w:divBdr>
        <w:top w:val="none" w:sz="0" w:space="0" w:color="auto"/>
        <w:left w:val="none" w:sz="0" w:space="0" w:color="auto"/>
        <w:bottom w:val="none" w:sz="0" w:space="0" w:color="auto"/>
        <w:right w:val="none" w:sz="0" w:space="0" w:color="auto"/>
      </w:divBdr>
    </w:div>
    <w:div w:id="1901937127">
      <w:bodyDiv w:val="1"/>
      <w:marLeft w:val="0"/>
      <w:marRight w:val="0"/>
      <w:marTop w:val="0"/>
      <w:marBottom w:val="0"/>
      <w:divBdr>
        <w:top w:val="none" w:sz="0" w:space="0" w:color="auto"/>
        <w:left w:val="none" w:sz="0" w:space="0" w:color="auto"/>
        <w:bottom w:val="none" w:sz="0" w:space="0" w:color="auto"/>
        <w:right w:val="none" w:sz="0" w:space="0" w:color="auto"/>
      </w:divBdr>
    </w:div>
    <w:div w:id="2077166595">
      <w:bodyDiv w:val="1"/>
      <w:marLeft w:val="0"/>
      <w:marRight w:val="0"/>
      <w:marTop w:val="0"/>
      <w:marBottom w:val="0"/>
      <w:divBdr>
        <w:top w:val="none" w:sz="0" w:space="0" w:color="auto"/>
        <w:left w:val="none" w:sz="0" w:space="0" w:color="auto"/>
        <w:bottom w:val="none" w:sz="0" w:space="0" w:color="auto"/>
        <w:right w:val="none" w:sz="0" w:space="0" w:color="auto"/>
      </w:divBdr>
    </w:div>
    <w:div w:id="2081824278">
      <w:bodyDiv w:val="1"/>
      <w:marLeft w:val="0"/>
      <w:marRight w:val="0"/>
      <w:marTop w:val="0"/>
      <w:marBottom w:val="0"/>
      <w:divBdr>
        <w:top w:val="none" w:sz="0" w:space="0" w:color="auto"/>
        <w:left w:val="none" w:sz="0" w:space="0" w:color="auto"/>
        <w:bottom w:val="none" w:sz="0" w:space="0" w:color="auto"/>
        <w:right w:val="none" w:sz="0" w:space="0" w:color="auto"/>
      </w:divBdr>
    </w:div>
    <w:div w:id="2104495590">
      <w:bodyDiv w:val="1"/>
      <w:marLeft w:val="0"/>
      <w:marRight w:val="0"/>
      <w:marTop w:val="0"/>
      <w:marBottom w:val="0"/>
      <w:divBdr>
        <w:top w:val="none" w:sz="0" w:space="0" w:color="auto"/>
        <w:left w:val="none" w:sz="0" w:space="0" w:color="auto"/>
        <w:bottom w:val="none" w:sz="0" w:space="0" w:color="auto"/>
        <w:right w:val="none" w:sz="0" w:space="0" w:color="auto"/>
      </w:divBdr>
    </w:div>
    <w:div w:id="2128237205">
      <w:bodyDiv w:val="1"/>
      <w:marLeft w:val="0"/>
      <w:marRight w:val="0"/>
      <w:marTop w:val="0"/>
      <w:marBottom w:val="0"/>
      <w:divBdr>
        <w:top w:val="none" w:sz="0" w:space="0" w:color="auto"/>
        <w:left w:val="none" w:sz="0" w:space="0" w:color="auto"/>
        <w:bottom w:val="none" w:sz="0" w:space="0" w:color="auto"/>
        <w:right w:val="none" w:sz="0" w:space="0" w:color="auto"/>
      </w:divBdr>
    </w:div>
    <w:div w:id="2137795080">
      <w:bodyDiv w:val="1"/>
      <w:marLeft w:val="0"/>
      <w:marRight w:val="0"/>
      <w:marTop w:val="0"/>
      <w:marBottom w:val="0"/>
      <w:divBdr>
        <w:top w:val="none" w:sz="0" w:space="0" w:color="auto"/>
        <w:left w:val="none" w:sz="0" w:space="0" w:color="auto"/>
        <w:bottom w:val="none" w:sz="0" w:space="0" w:color="auto"/>
        <w:right w:val="none" w:sz="0" w:space="0" w:color="auto"/>
      </w:divBdr>
    </w:div>
    <w:div w:id="214141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790D1-F0C4-493F-956B-0FDBAF53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6541</Words>
  <Characters>37285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rick hoskin</dc:creator>
  <cp:lastModifiedBy>Diana Chandler</cp:lastModifiedBy>
  <cp:revision>5</cp:revision>
  <cp:lastPrinted>2024-07-03T23:00:00Z</cp:lastPrinted>
  <dcterms:created xsi:type="dcterms:W3CDTF">2024-07-19T02:08:00Z</dcterms:created>
  <dcterms:modified xsi:type="dcterms:W3CDTF">2024-09-04T03:50:00Z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